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761b5c5614e43" w:history="1">
              <w:r>
                <w:rPr>
                  <w:rStyle w:val="Hyperlink"/>
                </w:rPr>
                <w:t>2025-2031年中国水槽行业现状深度调研与发展趋势预测报告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761b5c5614e43" w:history="1">
              <w:r>
                <w:rPr>
                  <w:rStyle w:val="Hyperlink"/>
                </w:rPr>
                <w:t>2025-2031年中国水槽行业现状深度调研与发展趋势预测报告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761b5c5614e43" w:history="1">
                <w:r>
                  <w:rPr>
                    <w:rStyle w:val="Hyperlink"/>
                  </w:rPr>
                  <w:t>https://www.20087.com/2/97/ShuiCaoXianZhuangYuFaZhanQuShi.html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是厨房和卫生间不可或缺的组成部分，近年来随着消费者对家居品质要求的提高，市场对水槽的设计、材质和功能性有了更高的期待。不锈钢、石英石、陶瓷和复合材料等不同材质的水槽，满足了消费者对耐用性、美观性和易清洁性的多重需求。同时，智能化水槽，如配备感应龙头和内置净水系统的水槽，正逐渐成为高端市场的新宠。</w:t>
      </w:r>
      <w:r>
        <w:rPr>
          <w:rFonts w:hint="eastAsia"/>
        </w:rPr>
        <w:br/>
      </w:r>
      <w:r>
        <w:rPr>
          <w:rFonts w:hint="eastAsia"/>
        </w:rPr>
        <w:t>　　未来，水槽行业的发展将更加侧重于智能化和环保设计。随着智能家居概念的普及，水槽将集成更多智能功能，如水温调节、自动清洁和节水系统，提升用户的生活品质。同时，环保材料的使用和节水技术的创新，将推动水槽行业向绿色可持续方向发展，减少水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761b5c5614e43" w:history="1">
        <w:r>
          <w:rPr>
            <w:rStyle w:val="Hyperlink"/>
          </w:rPr>
          <w:t>2025-2031年中国水槽行业现状深度调研与发展趋势预测报告</w:t>
        </w:r>
      </w:hyperlink>
      <w:r>
        <w:rPr>
          <w:rFonts w:hint="eastAsia"/>
        </w:rPr>
        <w:t>》基于多年水槽行业研究积累，结合当前市场发展现状，依托国家权威数据资源和长期市场监测数据库，对水槽行业进行了全面调研与分析。报告详细阐述了水槽市场规模、市场前景、发展趋势、技术现状及未来方向，重点分析了行业内主要企业的竞争格局，并通过SWOT分析揭示了水槽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6761b5c5614e43" w:history="1">
        <w:r>
          <w:rPr>
            <w:rStyle w:val="Hyperlink"/>
          </w:rPr>
          <w:t>2025-2031年中国水槽行业现状深度调研与发展趋势预测报告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》为投资者提供了准确的市场现状解读，帮助预判行业前景，挖掘投资价值，同时从投资策略和营销策略等角度提出实用建议，助力投资者在水槽行业中把握机遇、规避风险。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2025年中国水槽行业发展环境分析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2025年中国水槽行业社会环境分析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2025年中国水槽市场发展格局分析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2025年中国水槽市场发展概况分析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一、中国水槽市场特征分析</w:t>
      </w:r>
      <w:r>
        <w:rPr>
          <w:rFonts w:hint="eastAsia"/>
        </w:rPr>
        <w:br/>
      </w:r>
      <w:r>
        <w:rPr>
          <w:rFonts w:hint="eastAsia"/>
        </w:rPr>
        <w:t>　　　　二、我国水槽区域结构分析</w:t>
      </w:r>
      <w:r>
        <w:rPr>
          <w:rFonts w:hint="eastAsia"/>
        </w:rPr>
        <w:br/>
      </w:r>
      <w:r>
        <w:rPr>
          <w:rFonts w:hint="eastAsia"/>
        </w:rPr>
        <w:t>　　　　三、中国水槽区域市场规模分析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2025年中国水槽需求与消费状况分析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一、中国水槽产能分析</w:t>
      </w:r>
      <w:r>
        <w:rPr>
          <w:rFonts w:hint="eastAsia"/>
        </w:rPr>
        <w:br/>
      </w:r>
      <w:r>
        <w:rPr>
          <w:rFonts w:hint="eastAsia"/>
        </w:rPr>
        <w:t>　　　　二、中国水槽行业市场价格分析</w:t>
      </w:r>
      <w:r>
        <w:rPr>
          <w:rFonts w:hint="eastAsia"/>
        </w:rPr>
        <w:br/>
      </w:r>
      <w:r>
        <w:rPr>
          <w:rFonts w:hint="eastAsia"/>
        </w:rPr>
        <w:t>　　　　三、水槽行业进出口市场情况分析</w:t>
      </w:r>
      <w:r>
        <w:rPr>
          <w:rFonts w:hint="eastAsia"/>
        </w:rPr>
        <w:br/>
      </w:r>
      <w:r>
        <w:rPr>
          <w:rFonts w:hint="eastAsia"/>
        </w:rPr>
        <w:t>　　第三节 2025年中国水槽市场发展影响因素分析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2025年中国水槽产业运行态势分析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2025年中国水槽行业产品技术发展分析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一、当前我国水槽技术发展现状</w:t>
      </w:r>
      <w:r>
        <w:rPr>
          <w:rFonts w:hint="eastAsia"/>
        </w:rPr>
        <w:br/>
      </w:r>
      <w:r>
        <w:rPr>
          <w:rFonts w:hint="eastAsia"/>
        </w:rPr>
        <w:t>　　　　二、中外水槽技术差距及产生差距的主要原因分析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三、提高我国水槽技术的对策</w:t>
      </w:r>
      <w:r>
        <w:rPr>
          <w:rFonts w:hint="eastAsia"/>
        </w:rPr>
        <w:br/>
      </w:r>
      <w:r>
        <w:rPr>
          <w:rFonts w:hint="eastAsia"/>
        </w:rPr>
        <w:t>　　　　四、中外主要水槽生产商生产设备配置对比分析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第二节 2025年中国水槽行业发展现状分析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一、国内水槽产业发展历程分析</w:t>
      </w:r>
      <w:r>
        <w:rPr>
          <w:rFonts w:hint="eastAsia"/>
        </w:rPr>
        <w:br/>
      </w:r>
      <w:r>
        <w:rPr>
          <w:rFonts w:hint="eastAsia"/>
        </w:rPr>
        <w:t>　　　　二、水槽品牌现状供分析</w:t>
      </w:r>
      <w:r>
        <w:rPr>
          <w:rFonts w:hint="eastAsia"/>
        </w:rPr>
        <w:br/>
      </w:r>
      <w:r>
        <w:rPr>
          <w:rFonts w:hint="eastAsia"/>
        </w:rPr>
        <w:t>　　　　三、不锈钢水槽发展形势分析</w:t>
      </w:r>
      <w:r>
        <w:rPr>
          <w:rFonts w:hint="eastAsia"/>
        </w:rPr>
        <w:br/>
      </w:r>
      <w:r>
        <w:rPr>
          <w:rFonts w:hint="eastAsia"/>
        </w:rPr>
        <w:t>　　第三节 2025年中国水槽行业发展对策分析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2024-2025年中国不锈钢制洗涤槽及脸盆（73241000）所属进出口数据监测分析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2024-2025年中国不锈钢制洗涤槽及脸盆进口数据分析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2024-2025年中国不锈钢制洗涤槽及脸盆出口数据分析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2024-2025年中国不锈钢制洗涤槽及脸盆进出口平均单价分析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2024-2025年中国不锈钢制洗涤槽及脸盆进出口国家及地区分析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第一节 2024-2025年中国电解槽进口数据分析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2024-2025年中国电解槽出口数据分析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2024-2025年中国电解槽进出口平均单价分析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2024-2025年中国电解槽进出口国家及地区分析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2024-2025年中国水槽相关制造所属行业数据监测分析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2024-2025年中国金属制厨房调理及卫生器具制造行业规模分析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2025年中国金属制厨房调理及卫生器具制造行业结构分析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2024-2025年中国金属制厨房调理及卫生器具制造行业产值分析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2024-2025年中国金属制厨房调理及卫生器具制造行业成本费用分析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2024-2025年中国金属制厨房调理及卫生器具制造行业盈利能力分析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2025年中国水槽行业竞争格局分析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2025年中国水槽市场竞争格局分析</w:t>
      </w:r>
      <w:r>
        <w:rPr>
          <w:rFonts w:hint="eastAsia"/>
        </w:rPr>
        <w:br/>
      </w:r>
      <w:r>
        <w:rPr>
          <w:rFonts w:hint="eastAsia"/>
        </w:rPr>
        <w:t>　　　　一、水槽产品价格竞争分析</w:t>
      </w:r>
      <w:r>
        <w:rPr>
          <w:rFonts w:hint="eastAsia"/>
        </w:rPr>
        <w:br/>
      </w:r>
      <w:r>
        <w:rPr>
          <w:rFonts w:hint="eastAsia"/>
        </w:rPr>
        <w:t>　　　　二、水槽生产技术竞争分析</w:t>
      </w:r>
      <w:r>
        <w:rPr>
          <w:rFonts w:hint="eastAsia"/>
        </w:rPr>
        <w:br/>
      </w:r>
      <w:r>
        <w:rPr>
          <w:rFonts w:hint="eastAsia"/>
        </w:rPr>
        <w:t>　　　　三、水槽品牌竞争格局分析</w:t>
      </w:r>
      <w:r>
        <w:rPr>
          <w:rFonts w:hint="eastAsia"/>
        </w:rPr>
        <w:br/>
      </w:r>
      <w:r>
        <w:rPr>
          <w:rFonts w:hint="eastAsia"/>
        </w:rPr>
        <w:t>　　第三节 2025年中国水槽行业竞争策略分析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2025年中国水槽重点企业关键性数据分析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宁波欧琳实业有限公司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广东樱奥厨具有限公司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宁波塞尔翔鹰金属制品有限公司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惠州莱茵厨卫制品有限公司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宁波福兰特厨具有限公司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枣庄凯尔实业有限公司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江门市蓬江区新荷不锈钢制品有限公司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苍山县鹏宇洁具有限公司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英联卫浴器材（东莞）有限公司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奉化市辉格金属制品有限公司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四、不锈钢流通商盈利模式分析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五、国产份额扩大冲击进口不锈钢流通市场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六、中国不锈钢流通领域未来发展趋势</w:t>
      </w:r>
      <w:r>
        <w:rPr>
          <w:rFonts w:hint="eastAsia"/>
        </w:rPr>
        <w:br/>
      </w:r>
      <w:r>
        <w:rPr>
          <w:rFonts w:hint="eastAsia"/>
        </w:rPr>
        <w:t>　　第三节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　　四、不锈钢行业反倾销应对策略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2025年中国卫浴设备行业发展状况分析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2025年中国卫浴设备行业发展现状分析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一、国际金融环境对中国卫浴企业影响分析</w:t>
      </w:r>
      <w:r>
        <w:rPr>
          <w:rFonts w:hint="eastAsia"/>
        </w:rPr>
        <w:br/>
      </w:r>
      <w:r>
        <w:rPr>
          <w:rFonts w:hint="eastAsia"/>
        </w:rPr>
        <w:t>　　　　二、中国卫浴行业发展状况分析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三、卫浴新政对行业影响分析</w:t>
      </w:r>
      <w:r>
        <w:rPr>
          <w:rFonts w:hint="eastAsia"/>
        </w:rPr>
        <w:br/>
      </w:r>
      <w:r>
        <w:rPr>
          <w:rFonts w:hint="eastAsia"/>
        </w:rPr>
        <w:t>　　第二节 2025年中国卫浴设备行业设计发展状况分析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一、中国卫浴行业设计发展现状</w:t>
      </w:r>
      <w:r>
        <w:rPr>
          <w:rFonts w:hint="eastAsia"/>
        </w:rPr>
        <w:br/>
      </w:r>
      <w:r>
        <w:rPr>
          <w:rFonts w:hint="eastAsia"/>
        </w:rPr>
        <w:t>　　　　二、中国卫浴行业智能化发展分析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三、中国整体卫浴设计现状分析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四、中国卫浴企业发展软实力分析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2025年中国卫浴设备市场发展状况分析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一、卫浴设备品牌发展情况分析</w:t>
      </w:r>
      <w:r>
        <w:rPr>
          <w:rFonts w:hint="eastAsia"/>
        </w:rPr>
        <w:br/>
      </w:r>
      <w:r>
        <w:rPr>
          <w:rFonts w:hint="eastAsia"/>
        </w:rPr>
        <w:t>　　　　二、中国卫浴设备消费市场分析</w:t>
      </w:r>
      <w:r>
        <w:rPr>
          <w:rFonts w:hint="eastAsia"/>
        </w:rPr>
        <w:br/>
      </w:r>
      <w:r>
        <w:rPr>
          <w:rFonts w:hint="eastAsia"/>
        </w:rPr>
        <w:t>　　　　三、中国卫浴设备市场进出口状况分析</w:t>
      </w:r>
      <w:r>
        <w:rPr>
          <w:rFonts w:hint="eastAsia"/>
        </w:rPr>
        <w:br/>
      </w:r>
      <w:r>
        <w:rPr>
          <w:rFonts w:hint="eastAsia"/>
        </w:rPr>
        <w:t>　　第四节 2025年中国卫浴设备行业挑战及机遇分析</w:t>
      </w:r>
      <w:r>
        <w:rPr>
          <w:rFonts w:hint="eastAsia"/>
        </w:rPr>
        <w:br/>
      </w:r>
      <w:r>
        <w:rPr>
          <w:rFonts w:hint="eastAsia"/>
        </w:rPr>
        <w:t>　　　　一、卫浴行业发展机遇分析</w:t>
      </w:r>
      <w:r>
        <w:rPr>
          <w:rFonts w:hint="eastAsia"/>
        </w:rPr>
        <w:br/>
      </w:r>
      <w:r>
        <w:rPr>
          <w:rFonts w:hint="eastAsia"/>
        </w:rPr>
        <w:t>　　　　二、中国卫浴行业配件发展挑战分析</w:t>
      </w:r>
      <w:r>
        <w:rPr>
          <w:rFonts w:hint="eastAsia"/>
        </w:rPr>
        <w:br/>
      </w:r>
      <w:r>
        <w:rPr>
          <w:rFonts w:hint="eastAsia"/>
        </w:rPr>
        <w:t>　　　　三、中国卫浴设备行业发展挑战分析</w:t>
      </w:r>
      <w:r>
        <w:rPr>
          <w:rFonts w:hint="eastAsia"/>
        </w:rPr>
        <w:br/>
      </w:r>
      <w:r>
        <w:rPr>
          <w:rFonts w:hint="eastAsia"/>
        </w:rPr>
        <w:t>　　　　四、中国卫浴产业融合机遇分析</w:t>
      </w:r>
      <w:r>
        <w:rPr>
          <w:rFonts w:hint="eastAsia"/>
        </w:rPr>
        <w:br/>
      </w:r>
      <w:r>
        <w:rPr>
          <w:rFonts w:hint="eastAsia"/>
        </w:rPr>
        <w:t>　　第五节 2025年中国卫浴设备行业发展存在的问题分析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四、国内卫浴产品贸易壁垒</w:t>
      </w:r>
      <w:r>
        <w:rPr>
          <w:rFonts w:hint="eastAsia"/>
        </w:rPr>
        <w:br/>
      </w:r>
      <w:r>
        <w:rPr>
          <w:rFonts w:hint="eastAsia"/>
        </w:rPr>
        <w:t>　　　　五、卫浴配套产品质量亟待提升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一、水槽技术走势分析</w:t>
      </w:r>
      <w:r>
        <w:rPr>
          <w:rFonts w:hint="eastAsia"/>
        </w:rPr>
        <w:br/>
      </w:r>
      <w:r>
        <w:rPr>
          <w:rFonts w:hint="eastAsia"/>
        </w:rPr>
        <w:t>　　　　二、水槽行业发展方向分析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一、水槽供给预测分析</w:t>
      </w:r>
      <w:r>
        <w:rPr>
          <w:rFonts w:hint="eastAsia"/>
        </w:rPr>
        <w:br/>
      </w:r>
      <w:r>
        <w:rPr>
          <w:rFonts w:hint="eastAsia"/>
        </w:rPr>
        <w:t>　　　　二、水槽需求预测分析</w:t>
      </w:r>
      <w:r>
        <w:rPr>
          <w:rFonts w:hint="eastAsia"/>
        </w:rPr>
        <w:br/>
      </w:r>
      <w:r>
        <w:rPr>
          <w:rFonts w:hint="eastAsia"/>
        </w:rPr>
        <w:t>　　　　三、水槽进出口形势预测分析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2025-2031年中国水槽行业市场盈利能力预测分析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2025-2031年中国水槽行业投资前景分析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一、水槽行业吸引力分析</w:t>
      </w:r>
      <w:r>
        <w:rPr>
          <w:rFonts w:hint="eastAsia"/>
        </w:rPr>
        <w:br/>
      </w:r>
      <w:r>
        <w:rPr>
          <w:rFonts w:hint="eastAsia"/>
        </w:rPr>
        <w:t>　　　　二、水槽行业区域投资潜力分析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中~智~林~－2025-2031年中国水槽行业投资策略分析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2024-2025年中国外汇储备走势图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2024-2025年我国普通高等教育、中等职业教育及普通高中招生人数走势图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2024-2025年中国电解槽进口数量分析</w:t>
      </w:r>
      <w:r>
        <w:rPr>
          <w:rFonts w:hint="eastAsia"/>
        </w:rPr>
        <w:br/>
      </w:r>
      <w:r>
        <w:rPr>
          <w:rFonts w:hint="eastAsia"/>
        </w:rPr>
        <w:t>　　图表 2024-2025年中国电解槽进口金额分析</w:t>
      </w:r>
      <w:r>
        <w:rPr>
          <w:rFonts w:hint="eastAsia"/>
        </w:rPr>
        <w:br/>
      </w:r>
      <w:r>
        <w:rPr>
          <w:rFonts w:hint="eastAsia"/>
        </w:rPr>
        <w:t>　　图表 2024-2025年中国电解槽出口数量分析</w:t>
      </w:r>
      <w:r>
        <w:rPr>
          <w:rFonts w:hint="eastAsia"/>
        </w:rPr>
        <w:br/>
      </w:r>
      <w:r>
        <w:rPr>
          <w:rFonts w:hint="eastAsia"/>
        </w:rPr>
        <w:t>　　图表 2024-2025年中国电解槽出口金额分析</w:t>
      </w:r>
      <w:r>
        <w:rPr>
          <w:rFonts w:hint="eastAsia"/>
        </w:rPr>
        <w:br/>
      </w:r>
      <w:r>
        <w:rPr>
          <w:rFonts w:hint="eastAsia"/>
        </w:rPr>
        <w:t>　　图表 2024-2025年中国电解槽进出口平均单价分析</w:t>
      </w:r>
      <w:r>
        <w:rPr>
          <w:rFonts w:hint="eastAsia"/>
        </w:rPr>
        <w:br/>
      </w:r>
      <w:r>
        <w:rPr>
          <w:rFonts w:hint="eastAsia"/>
        </w:rPr>
        <w:t>　　图表 2024-2025年中国电解槽进口国家及地区分析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761b5c5614e43" w:history="1">
        <w:r>
          <w:rPr>
            <w:rStyle w:val="Hyperlink"/>
          </w:rPr>
          <w:t>2025-2031年中国水槽行业现状深度调研与发展趋势预测报告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761b5c5614e43" w:history="1">
        <w:r>
          <w:rPr>
            <w:rStyle w:val="Hyperlink"/>
          </w:rPr>
          <w:t>https://www.20087.com/2/97/ShuiCaoXianZhuangYuFaZhanQuShi.html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热点：水槽是什么东西、水槽式洗碗机、买水槽要注意什么、水槽买什么牌子的实惠又好用、水槽化学仪器、水槽品牌、水槽大全图片及价格、水槽洗碗机和嵌入式洗碗机哪个好、排水沟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6e7c2a9a54be5" w:history="1">
      <w:r>
        <w:rPr>
          <w:rStyle w:val="Hyperlink"/>
        </w:rPr>
        <w:t>2025-2031年中国水槽行业现状深度调研与发展趋势预测报告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ShuiCaoXianZhuangYuFaZhanQuShi.html" TargetMode="External" Id="R566761b5c561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ShuiCaoXianZhuangYuFaZhanQuShi.html" TargetMode="External" Id="Rc286e7c2a9a5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2025-02-21T00:11:00Z</dcterms:created>
  <dcterms:modified xsi:type="dcterms:W3CDTF">2025-02-21T01:11:00Z</dcterms:modified>
  <dc:subject>2025-2031年中国水槽行业现状深度调研与发展趋势预测报告</dc:subject>
  <dc:title>2025-2031年中国水槽行业现状深度调研与发展趋势预测报告</dc:title>
  <cp:keywords>2025-2031年中国水槽行业现状深度调研与发展趋势预测报告</cp:keywords>
  <dc:description>2025-2031年中国水槽行业现状深度调研与发展趋势预测报告</dc:description>
</cp:coreProperties>
</file>