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8e302ba1a47dd" w:history="1">
              <w:r>
                <w:rPr>
                  <w:rStyle w:val="Hyperlink"/>
                </w:rPr>
                <w:t>2025-2031年中国法兰盖行业研究与发展前景报告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8e302ba1a47dd" w:history="1">
              <w:r>
                <w:rPr>
                  <w:rStyle w:val="Hyperlink"/>
                </w:rPr>
                <w:t>2025-2031年中国法兰盖行业研究与发展前景报告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8e302ba1a47dd" w:history="1">
                <w:r>
                  <w:rPr>
                    <w:rStyle w:val="Hyperlink"/>
                  </w:rPr>
                  <w:t>https://www.20087.com/2/67/FaLanGaiShiChangQianJingYuCe.html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盖是用于封闭管道或容器开口的一种重要机械部件，广泛应用于石油化工、电力工程及水处理等领域。近年来，随着工业自动化和智能制造技术的进步，法兰盖在密封性能、耐腐蚀性和安装便捷性方面有了显著提升。现代法兰盖不仅采用了高强度合金钢和先进的表面处理技术，还集成了智能监控系统，实现了对连接状态的实时监测，提高了系统的可靠性和安全性。然而，市场上产品质量和技术水平参差不齐，部分低端产品可能存在密封不良或使用寿命短的问题。</w:t>
      </w:r>
      <w:r>
        <w:rPr>
          <w:rFonts w:hint="eastAsia"/>
        </w:rPr>
        <w:br/>
      </w:r>
      <w:r>
        <w:rPr>
          <w:rFonts w:hint="eastAsia"/>
        </w:rPr>
        <w:t>　　未来，法兰盖将更加注重高性能与智能化管理。一方面，通过采用更先进的材料科学和制造工艺，进一步提高法兰盖的强度和耐腐蚀性，满足复杂工况下的使用要求；另一方面，结合物联网(IoT)技术和大数据分析，实现对法兰盖状态的实时监控和智能调度，优化运维流程。此外，随着智能制造和智慧工厂概念的普及，探索支持多参数综合监测和智能联动的法兰盖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8e302ba1a47dd" w:history="1">
        <w:r>
          <w:rPr>
            <w:rStyle w:val="Hyperlink"/>
          </w:rPr>
          <w:t>2025-2031年中国法兰盖行业研究与发展前景报告</w:t>
        </w:r>
      </w:hyperlink>
      <w:r>
        <w:rPr>
          <w:rFonts w:hint="eastAsia"/>
        </w:rPr>
        <w:t>》基于深入调研和权威数据，全面系统地展现了中国法兰盖行业的现状与未来趋势。报告依托国家权威机构和相关协会的资料，严谨分析了法兰盖市场规模、竞争格局、技术创新及消费需求等核心要素。通过翔实数据和直观图表，为法兰盖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法兰盖行业概述</w:t>
      </w:r>
      <w:r>
        <w:rPr>
          <w:rFonts w:hint="eastAsia"/>
        </w:rPr>
        <w:br/>
      </w:r>
      <w:r>
        <w:rPr>
          <w:rFonts w:hint="eastAsia"/>
        </w:rPr>
        <w:t>　　第一节 法兰盖定义与分类</w:t>
      </w:r>
      <w:r>
        <w:rPr>
          <w:rFonts w:hint="eastAsia"/>
        </w:rPr>
        <w:br/>
      </w:r>
      <w:r>
        <w:rPr>
          <w:rFonts w:hint="eastAsia"/>
        </w:rPr>
        <w:t>　　第二节 法兰盖应用领域</w:t>
      </w:r>
      <w:r>
        <w:rPr>
          <w:rFonts w:hint="eastAsia"/>
        </w:rPr>
        <w:br/>
      </w:r>
      <w:r>
        <w:rPr>
          <w:rFonts w:hint="eastAsia"/>
        </w:rPr>
        <w:t>　　第三节 法兰盖行业经济指标分析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法兰盖产业链及经营模式分析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三、法兰盖销售模式及销售渠道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全球法兰盖市场发展综述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2019-2024年全球法兰盖市场规模与趋势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主要国家与地区法兰盖市场分析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2025-2031年全球法兰盖行业发展趋势与前景预测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中国法兰盖行业市场分析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2024-2025年法兰盖产能与投资动态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一、国内法兰盖产能及利用情况</w:t>
      </w:r>
      <w:r>
        <w:rPr>
          <w:rFonts w:hint="eastAsia"/>
        </w:rPr>
        <w:br/>
      </w:r>
      <w:r>
        <w:rPr>
          <w:rFonts w:hint="eastAsia"/>
        </w:rPr>
        <w:t>　　　　二、法兰盖产能扩张与投资动态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2025-2031年法兰盖行业产量统计与趋势预测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一、2019-2024年法兰盖行业产量数据统计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1、2019-2024年法兰盖产量及增长趋势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2、2019-2024年法兰盖细分产品产量及份额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二、影响法兰盖产量的关键因素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三、2025-2031年法兰盖产量预测</w:t>
      </w:r>
      <w:r>
        <w:rPr>
          <w:rFonts w:hint="eastAsia"/>
        </w:rPr>
        <w:br/>
      </w:r>
      <w:r>
        <w:rPr>
          <w:rFonts w:hint="eastAsia"/>
        </w:rPr>
        <w:t>　　第三节 2025-2031年法兰盖市场需求与销售分析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一、2024-2025年法兰盖行业需求现状</w:t>
      </w:r>
      <w:r>
        <w:rPr>
          <w:rFonts w:hint="eastAsia"/>
        </w:rPr>
        <w:br/>
      </w:r>
      <w:r>
        <w:rPr>
          <w:rFonts w:hint="eastAsia"/>
        </w:rPr>
        <w:t>　　　　二、法兰盖客户群体与需求特点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三、2019-2024年法兰盖行业销售规模分析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四、2025-2031年法兰盖市场增长潜力与规模预测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法兰盖细分市场分析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一、2024-2025年法兰盖主要细分产品市场现状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法兰盖下游应用与客户群体分析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一、2024-2025年法兰盖各应用领域市场现状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2024-2025年中国法兰盖技术发展研究</w:t>
      </w:r>
      <w:r>
        <w:rPr>
          <w:rFonts w:hint="eastAsia"/>
        </w:rPr>
        <w:br/>
      </w:r>
      <w:r>
        <w:rPr>
          <w:rFonts w:hint="eastAsia"/>
        </w:rPr>
        <w:t>　　第一节 当前法兰盖技术发展现状</w:t>
      </w:r>
      <w:r>
        <w:rPr>
          <w:rFonts w:hint="eastAsia"/>
        </w:rPr>
        <w:br/>
      </w:r>
      <w:r>
        <w:rPr>
          <w:rFonts w:hint="eastAsia"/>
        </w:rPr>
        <w:t>　　第二节 国内外法兰盖技术差异与原因</w:t>
      </w:r>
      <w:r>
        <w:rPr>
          <w:rFonts w:hint="eastAsia"/>
        </w:rPr>
        <w:br/>
      </w:r>
      <w:r>
        <w:rPr>
          <w:rFonts w:hint="eastAsia"/>
        </w:rPr>
        <w:t>　　第三节 法兰盖技术创新与发展趋势预测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技术进步对法兰盖行业的影响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法兰盖价格机制与竞争策略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一、2019-2024年法兰盖市场价格走势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法兰盖定价策略与方法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2025-2031年法兰盖价格竞争态势与趋势预测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中国法兰盖行业重点区域市场研究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2024-2025年重点区域法兰盖市场发展概况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2019-2024年中国法兰盖行业进出口情况分析</w:t>
      </w:r>
      <w:r>
        <w:rPr>
          <w:rFonts w:hint="eastAsia"/>
        </w:rPr>
        <w:br/>
      </w:r>
      <w:r>
        <w:rPr>
          <w:rFonts w:hint="eastAsia"/>
        </w:rPr>
        <w:t>　　第一节 法兰盖行业进口情况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一、2019-2024年法兰盖进口规模及增长情况</w:t>
      </w:r>
      <w:r>
        <w:rPr>
          <w:rFonts w:hint="eastAsia"/>
        </w:rPr>
        <w:br/>
      </w:r>
      <w:r>
        <w:rPr>
          <w:rFonts w:hint="eastAsia"/>
        </w:rPr>
        <w:t>　　　　二、法兰盖主要进口来源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法兰盖行业出口情况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一、2019-2024年法兰盖出口规模及增长情况</w:t>
      </w:r>
      <w:r>
        <w:rPr>
          <w:rFonts w:hint="eastAsia"/>
        </w:rPr>
        <w:br/>
      </w:r>
      <w:r>
        <w:rPr>
          <w:rFonts w:hint="eastAsia"/>
        </w:rPr>
        <w:t>　　　　二、法兰盖主要出口目的地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2019-2024年中国法兰盖行业总体发展与财务状况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2019-2024年中国法兰盖行业规模情况</w:t>
      </w:r>
      <w:r>
        <w:rPr>
          <w:rFonts w:hint="eastAsia"/>
        </w:rPr>
        <w:br/>
      </w:r>
      <w:r>
        <w:rPr>
          <w:rFonts w:hint="eastAsia"/>
        </w:rPr>
        <w:t>　　　　一、法兰盖行业企业数量规模</w:t>
      </w:r>
      <w:r>
        <w:rPr>
          <w:rFonts w:hint="eastAsia"/>
        </w:rPr>
        <w:br/>
      </w:r>
      <w:r>
        <w:rPr>
          <w:rFonts w:hint="eastAsia"/>
        </w:rPr>
        <w:t>　　　　二、法兰盖行业从业人员规模</w:t>
      </w:r>
      <w:r>
        <w:rPr>
          <w:rFonts w:hint="eastAsia"/>
        </w:rPr>
        <w:br/>
      </w:r>
      <w:r>
        <w:rPr>
          <w:rFonts w:hint="eastAsia"/>
        </w:rPr>
        <w:t>　　　　三、法兰盖行业市场敏感性分析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2019-2024年中国法兰盖行业财务能力分析</w:t>
      </w:r>
      <w:r>
        <w:rPr>
          <w:rFonts w:hint="eastAsia"/>
        </w:rPr>
        <w:br/>
      </w:r>
      <w:r>
        <w:rPr>
          <w:rFonts w:hint="eastAsia"/>
        </w:rPr>
        <w:t>　　　　一、法兰盖行业盈利能力</w:t>
      </w:r>
      <w:r>
        <w:rPr>
          <w:rFonts w:hint="eastAsia"/>
        </w:rPr>
        <w:br/>
      </w:r>
      <w:r>
        <w:rPr>
          <w:rFonts w:hint="eastAsia"/>
        </w:rPr>
        <w:t>　　　　二、法兰盖行业偿债能力</w:t>
      </w:r>
      <w:r>
        <w:rPr>
          <w:rFonts w:hint="eastAsia"/>
        </w:rPr>
        <w:br/>
      </w:r>
      <w:r>
        <w:rPr>
          <w:rFonts w:hint="eastAsia"/>
        </w:rPr>
        <w:t>　　　　三、法兰盖行业营运能力</w:t>
      </w:r>
      <w:r>
        <w:rPr>
          <w:rFonts w:hint="eastAsia"/>
        </w:rPr>
        <w:br/>
      </w:r>
      <w:r>
        <w:rPr>
          <w:rFonts w:hint="eastAsia"/>
        </w:rPr>
        <w:t>　　　　四、法兰盖行业发展能力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中国法兰盖行业竞争格局分析</w:t>
      </w:r>
      <w:r>
        <w:rPr>
          <w:rFonts w:hint="eastAsia"/>
        </w:rPr>
        <w:br/>
      </w:r>
      <w:r>
        <w:rPr>
          <w:rFonts w:hint="eastAsia"/>
        </w:rPr>
        <w:t>　　第一节 法兰盖行业竞争格局总览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2024-2025年法兰盖行业竞争力分析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2019-2024年法兰盖行业企业并购活动分析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2024-2025年法兰盖行业会展与招投标活动分析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一、法兰盖行业会展活动及其市场影响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2025年中国法兰盖企业发展企业发展策略与建议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法兰盖销售模式与渠道策略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法兰盖品牌与市场推广策略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法兰盖研发投入与技术创新能力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法兰盖合作联盟与资源整合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中国法兰盖行业风险与对策</w:t>
      </w:r>
      <w:r>
        <w:rPr>
          <w:rFonts w:hint="eastAsia"/>
        </w:rPr>
        <w:br/>
      </w:r>
      <w:r>
        <w:rPr>
          <w:rFonts w:hint="eastAsia"/>
        </w:rPr>
        <w:t>　　第一节 法兰盖行业SWOT分析</w:t>
      </w:r>
      <w:r>
        <w:rPr>
          <w:rFonts w:hint="eastAsia"/>
        </w:rPr>
        <w:br/>
      </w:r>
      <w:r>
        <w:rPr>
          <w:rFonts w:hint="eastAsia"/>
        </w:rPr>
        <w:t>　　　　一、法兰盖行业优势</w:t>
      </w:r>
      <w:r>
        <w:rPr>
          <w:rFonts w:hint="eastAsia"/>
        </w:rPr>
        <w:br/>
      </w:r>
      <w:r>
        <w:rPr>
          <w:rFonts w:hint="eastAsia"/>
        </w:rPr>
        <w:t>　　　　二、法兰盖行业劣势</w:t>
      </w:r>
      <w:r>
        <w:rPr>
          <w:rFonts w:hint="eastAsia"/>
        </w:rPr>
        <w:br/>
      </w:r>
      <w:r>
        <w:rPr>
          <w:rFonts w:hint="eastAsia"/>
        </w:rPr>
        <w:t>　　　　三、法兰盖市场机会</w:t>
      </w:r>
      <w:r>
        <w:rPr>
          <w:rFonts w:hint="eastAsia"/>
        </w:rPr>
        <w:br/>
      </w:r>
      <w:r>
        <w:rPr>
          <w:rFonts w:hint="eastAsia"/>
        </w:rPr>
        <w:t>　　　　四、法兰盖市场威胁</w:t>
      </w:r>
      <w:r>
        <w:rPr>
          <w:rFonts w:hint="eastAsia"/>
        </w:rPr>
        <w:br/>
      </w:r>
      <w:r>
        <w:rPr>
          <w:rFonts w:hint="eastAsia"/>
        </w:rPr>
        <w:t>　　第二节 法兰盖行业风险及对策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2025-2031年中国法兰盖行业前景与发展趋势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2024-2025年法兰盖行业发展环境分析</w:t>
      </w:r>
      <w:r>
        <w:rPr>
          <w:rFonts w:hint="eastAsia"/>
        </w:rPr>
        <w:br/>
      </w:r>
      <w:r>
        <w:rPr>
          <w:rFonts w:hint="eastAsia"/>
        </w:rPr>
        <w:t>　　　　一、法兰盖行业主管部门与监管体制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二、法兰盖行业主要法律法规及政策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三、法兰盖行业标准与质量监管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2025-2031年法兰盖行业发展趋势与方向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2025-2031年法兰盖行业发展潜力与机遇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法兰盖行业研究结论与建议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[-中智-林-]法兰盖行业发展建议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法兰盖介绍</w:t>
      </w:r>
      <w:r>
        <w:rPr>
          <w:rFonts w:hint="eastAsia"/>
        </w:rPr>
        <w:br/>
      </w:r>
      <w:r>
        <w:rPr>
          <w:rFonts w:hint="eastAsia"/>
        </w:rPr>
        <w:t>　　图表 法兰盖图片</w:t>
      </w:r>
      <w:r>
        <w:rPr>
          <w:rFonts w:hint="eastAsia"/>
        </w:rPr>
        <w:br/>
      </w:r>
      <w:r>
        <w:rPr>
          <w:rFonts w:hint="eastAsia"/>
        </w:rPr>
        <w:t>　　图表 法兰盖种类</w:t>
      </w:r>
      <w:r>
        <w:rPr>
          <w:rFonts w:hint="eastAsia"/>
        </w:rPr>
        <w:br/>
      </w:r>
      <w:r>
        <w:rPr>
          <w:rFonts w:hint="eastAsia"/>
        </w:rPr>
        <w:t>　　图表 法兰盖用途 应用</w:t>
      </w:r>
      <w:r>
        <w:rPr>
          <w:rFonts w:hint="eastAsia"/>
        </w:rPr>
        <w:br/>
      </w:r>
      <w:r>
        <w:rPr>
          <w:rFonts w:hint="eastAsia"/>
        </w:rPr>
        <w:t>　　图表 法兰盖产业链调研</w:t>
      </w:r>
      <w:r>
        <w:rPr>
          <w:rFonts w:hint="eastAsia"/>
        </w:rPr>
        <w:br/>
      </w:r>
      <w:r>
        <w:rPr>
          <w:rFonts w:hint="eastAsia"/>
        </w:rPr>
        <w:t>　　图表 法兰盖行业现状</w:t>
      </w:r>
      <w:r>
        <w:rPr>
          <w:rFonts w:hint="eastAsia"/>
        </w:rPr>
        <w:br/>
      </w:r>
      <w:r>
        <w:rPr>
          <w:rFonts w:hint="eastAsia"/>
        </w:rPr>
        <w:t>　　图表 法兰盖行业特点</w:t>
      </w:r>
      <w:r>
        <w:rPr>
          <w:rFonts w:hint="eastAsia"/>
        </w:rPr>
        <w:br/>
      </w:r>
      <w:r>
        <w:rPr>
          <w:rFonts w:hint="eastAsia"/>
        </w:rPr>
        <w:t>　　图表 法兰盖政策</w:t>
      </w:r>
      <w:r>
        <w:rPr>
          <w:rFonts w:hint="eastAsia"/>
        </w:rPr>
        <w:br/>
      </w:r>
      <w:r>
        <w:rPr>
          <w:rFonts w:hint="eastAsia"/>
        </w:rPr>
        <w:t>　　图表 法兰盖技术 标准</w:t>
      </w:r>
      <w:r>
        <w:rPr>
          <w:rFonts w:hint="eastAsia"/>
        </w:rPr>
        <w:br/>
      </w:r>
      <w:r>
        <w:rPr>
          <w:rFonts w:hint="eastAsia"/>
        </w:rPr>
        <w:t>　　图表 2019-2024年中国法兰盖行业市场规模</w:t>
      </w:r>
      <w:r>
        <w:rPr>
          <w:rFonts w:hint="eastAsia"/>
        </w:rPr>
        <w:br/>
      </w:r>
      <w:r>
        <w:rPr>
          <w:rFonts w:hint="eastAsia"/>
        </w:rPr>
        <w:t>　　图表 法兰盖生产现状</w:t>
      </w:r>
      <w:r>
        <w:rPr>
          <w:rFonts w:hint="eastAsia"/>
        </w:rPr>
        <w:br/>
      </w:r>
      <w:r>
        <w:rPr>
          <w:rFonts w:hint="eastAsia"/>
        </w:rPr>
        <w:t>　　图表 法兰盖发展有利因素分析</w:t>
      </w:r>
      <w:r>
        <w:rPr>
          <w:rFonts w:hint="eastAsia"/>
        </w:rPr>
        <w:br/>
      </w:r>
      <w:r>
        <w:rPr>
          <w:rFonts w:hint="eastAsia"/>
        </w:rPr>
        <w:t>　　图表 法兰盖发展不利因素分析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2024年中国法兰盖产能</w:t>
      </w:r>
      <w:r>
        <w:rPr>
          <w:rFonts w:hint="eastAsia"/>
        </w:rPr>
        <w:br/>
      </w:r>
      <w:r>
        <w:rPr>
          <w:rFonts w:hint="eastAsia"/>
        </w:rPr>
        <w:t>　　图表 2024年法兰盖供给情况</w:t>
      </w:r>
      <w:r>
        <w:rPr>
          <w:rFonts w:hint="eastAsia"/>
        </w:rPr>
        <w:br/>
      </w:r>
      <w:r>
        <w:rPr>
          <w:rFonts w:hint="eastAsia"/>
        </w:rPr>
        <w:t>　　图表 2019-2024年中国法兰盖产量统计</w:t>
      </w:r>
      <w:r>
        <w:rPr>
          <w:rFonts w:hint="eastAsia"/>
        </w:rPr>
        <w:br/>
      </w:r>
      <w:r>
        <w:rPr>
          <w:rFonts w:hint="eastAsia"/>
        </w:rPr>
        <w:t>　　图表 法兰盖最新消息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2019-2024年中国法兰盖市场需求情况</w:t>
      </w:r>
      <w:r>
        <w:rPr>
          <w:rFonts w:hint="eastAsia"/>
        </w:rPr>
        <w:br/>
      </w:r>
      <w:r>
        <w:rPr>
          <w:rFonts w:hint="eastAsia"/>
        </w:rPr>
        <w:t>　　图表 2019-2024年法兰盖销售情况</w:t>
      </w:r>
      <w:r>
        <w:rPr>
          <w:rFonts w:hint="eastAsia"/>
        </w:rPr>
        <w:br/>
      </w:r>
      <w:r>
        <w:rPr>
          <w:rFonts w:hint="eastAsia"/>
        </w:rPr>
        <w:t>　　图表 2019-2024年中国法兰盖价格走势</w:t>
      </w:r>
      <w:r>
        <w:rPr>
          <w:rFonts w:hint="eastAsia"/>
        </w:rPr>
        <w:br/>
      </w:r>
      <w:r>
        <w:rPr>
          <w:rFonts w:hint="eastAsia"/>
        </w:rPr>
        <w:t>　　图表 2019-2024年中国法兰盖行业销售收入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2019-2024年中国法兰盖行业利润总额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2019-2024年中国法兰盖进口情况</w:t>
      </w:r>
      <w:r>
        <w:rPr>
          <w:rFonts w:hint="eastAsia"/>
        </w:rPr>
        <w:br/>
      </w:r>
      <w:r>
        <w:rPr>
          <w:rFonts w:hint="eastAsia"/>
        </w:rPr>
        <w:t>　　图表 2019-2024年中国法兰盖出口情况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2019-2024年中国法兰盖行业企业数量统计</w:t>
      </w:r>
      <w:r>
        <w:rPr>
          <w:rFonts w:hint="eastAsia"/>
        </w:rPr>
        <w:br/>
      </w:r>
      <w:r>
        <w:rPr>
          <w:rFonts w:hint="eastAsia"/>
        </w:rPr>
        <w:t>　　图表 法兰盖成本和利润分析</w:t>
      </w:r>
      <w:r>
        <w:rPr>
          <w:rFonts w:hint="eastAsia"/>
        </w:rPr>
        <w:br/>
      </w:r>
      <w:r>
        <w:rPr>
          <w:rFonts w:hint="eastAsia"/>
        </w:rPr>
        <w:t>　　图表 法兰盖上游发展</w:t>
      </w:r>
      <w:r>
        <w:rPr>
          <w:rFonts w:hint="eastAsia"/>
        </w:rPr>
        <w:br/>
      </w:r>
      <w:r>
        <w:rPr>
          <w:rFonts w:hint="eastAsia"/>
        </w:rPr>
        <w:t>　　图表 法兰盖下游发展</w:t>
      </w:r>
      <w:r>
        <w:rPr>
          <w:rFonts w:hint="eastAsia"/>
        </w:rPr>
        <w:br/>
      </w:r>
      <w:r>
        <w:rPr>
          <w:rFonts w:hint="eastAsia"/>
        </w:rPr>
        <w:t>　　图表 2024年中国法兰盖行业需求区域调研</w:t>
      </w:r>
      <w:r>
        <w:rPr>
          <w:rFonts w:hint="eastAsia"/>
        </w:rPr>
        <w:br/>
      </w:r>
      <w:r>
        <w:rPr>
          <w:rFonts w:hint="eastAsia"/>
        </w:rPr>
        <w:t>　　图表 **地区法兰盖市场规模</w:t>
      </w:r>
      <w:r>
        <w:rPr>
          <w:rFonts w:hint="eastAsia"/>
        </w:rPr>
        <w:br/>
      </w:r>
      <w:r>
        <w:rPr>
          <w:rFonts w:hint="eastAsia"/>
        </w:rPr>
        <w:t>　　图表 **地区法兰盖行业市场需求</w:t>
      </w:r>
      <w:r>
        <w:rPr>
          <w:rFonts w:hint="eastAsia"/>
        </w:rPr>
        <w:br/>
      </w:r>
      <w:r>
        <w:rPr>
          <w:rFonts w:hint="eastAsia"/>
        </w:rPr>
        <w:t>　　图表 **地区法兰盖市场调研</w:t>
      </w:r>
      <w:r>
        <w:rPr>
          <w:rFonts w:hint="eastAsia"/>
        </w:rPr>
        <w:br/>
      </w:r>
      <w:r>
        <w:rPr>
          <w:rFonts w:hint="eastAsia"/>
        </w:rPr>
        <w:t>　　图表 **地区法兰盖市场需求分析</w:t>
      </w:r>
      <w:r>
        <w:rPr>
          <w:rFonts w:hint="eastAsia"/>
        </w:rPr>
        <w:br/>
      </w:r>
      <w:r>
        <w:rPr>
          <w:rFonts w:hint="eastAsia"/>
        </w:rPr>
        <w:t>　　图表 **地区法兰盖市场规模</w:t>
      </w:r>
      <w:r>
        <w:rPr>
          <w:rFonts w:hint="eastAsia"/>
        </w:rPr>
        <w:br/>
      </w:r>
      <w:r>
        <w:rPr>
          <w:rFonts w:hint="eastAsia"/>
        </w:rPr>
        <w:t>　　图表 **地区法兰盖行业市场需求</w:t>
      </w:r>
      <w:r>
        <w:rPr>
          <w:rFonts w:hint="eastAsia"/>
        </w:rPr>
        <w:br/>
      </w:r>
      <w:r>
        <w:rPr>
          <w:rFonts w:hint="eastAsia"/>
        </w:rPr>
        <w:t>　　图表 **地区法兰盖市场调研</w:t>
      </w:r>
      <w:r>
        <w:rPr>
          <w:rFonts w:hint="eastAsia"/>
        </w:rPr>
        <w:br/>
      </w:r>
      <w:r>
        <w:rPr>
          <w:rFonts w:hint="eastAsia"/>
        </w:rPr>
        <w:t>　　图表 **地区法兰盖市场需求分析</w:t>
      </w:r>
      <w:r>
        <w:rPr>
          <w:rFonts w:hint="eastAsia"/>
        </w:rPr>
        <w:br/>
      </w:r>
      <w:r>
        <w:rPr>
          <w:rFonts w:hint="eastAsia"/>
        </w:rPr>
        <w:t>　　图表 法兰盖招标、中标情况</w:t>
      </w:r>
      <w:r>
        <w:rPr>
          <w:rFonts w:hint="eastAsia"/>
        </w:rPr>
        <w:br/>
      </w:r>
      <w:r>
        <w:rPr>
          <w:rFonts w:hint="eastAsia"/>
        </w:rPr>
        <w:t>　　图表 法兰盖品牌分析</w:t>
      </w:r>
      <w:r>
        <w:rPr>
          <w:rFonts w:hint="eastAsia"/>
        </w:rPr>
        <w:br/>
      </w:r>
      <w:r>
        <w:rPr>
          <w:rFonts w:hint="eastAsia"/>
        </w:rPr>
        <w:t>　　图表 法兰盖重点企业（一）简介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企业法兰盖型号、规格</w:t>
      </w:r>
      <w:r>
        <w:rPr>
          <w:rFonts w:hint="eastAsia"/>
        </w:rPr>
        <w:br/>
      </w:r>
      <w:r>
        <w:rPr>
          <w:rFonts w:hint="eastAsia"/>
        </w:rPr>
        <w:t>　　图表 法兰盖重点企业（一）经营情况分析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法兰盖重点企业（二）概述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企业法兰盖型号、规格</w:t>
      </w:r>
      <w:r>
        <w:rPr>
          <w:rFonts w:hint="eastAsia"/>
        </w:rPr>
        <w:br/>
      </w:r>
      <w:r>
        <w:rPr>
          <w:rFonts w:hint="eastAsia"/>
        </w:rPr>
        <w:t>　　图表 法兰盖重点企业（二）经营情况分析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法兰盖重点企业（三）概况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企业法兰盖型号、规格</w:t>
      </w:r>
      <w:r>
        <w:rPr>
          <w:rFonts w:hint="eastAsia"/>
        </w:rPr>
        <w:br/>
      </w:r>
      <w:r>
        <w:rPr>
          <w:rFonts w:hint="eastAsia"/>
        </w:rPr>
        <w:t>　　图表 法兰盖重点企业（三）经营情况分析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法兰盖优势</w:t>
      </w:r>
      <w:r>
        <w:rPr>
          <w:rFonts w:hint="eastAsia"/>
        </w:rPr>
        <w:br/>
      </w:r>
      <w:r>
        <w:rPr>
          <w:rFonts w:hint="eastAsia"/>
        </w:rPr>
        <w:t>　　图表 法兰盖劣势</w:t>
      </w:r>
      <w:r>
        <w:rPr>
          <w:rFonts w:hint="eastAsia"/>
        </w:rPr>
        <w:br/>
      </w:r>
      <w:r>
        <w:rPr>
          <w:rFonts w:hint="eastAsia"/>
        </w:rPr>
        <w:t>　　图表 法兰盖机会</w:t>
      </w:r>
      <w:r>
        <w:rPr>
          <w:rFonts w:hint="eastAsia"/>
        </w:rPr>
        <w:br/>
      </w:r>
      <w:r>
        <w:rPr>
          <w:rFonts w:hint="eastAsia"/>
        </w:rPr>
        <w:t>　　图表 法兰盖威胁</w:t>
      </w:r>
      <w:r>
        <w:rPr>
          <w:rFonts w:hint="eastAsia"/>
        </w:rPr>
        <w:br/>
      </w:r>
      <w:r>
        <w:rPr>
          <w:rFonts w:hint="eastAsia"/>
        </w:rPr>
        <w:t>　　图表 进入法兰盖行业壁垒</w:t>
      </w:r>
      <w:r>
        <w:rPr>
          <w:rFonts w:hint="eastAsia"/>
        </w:rPr>
        <w:br/>
      </w:r>
      <w:r>
        <w:rPr>
          <w:rFonts w:hint="eastAsia"/>
        </w:rPr>
        <w:t>　　图表 法兰盖投资、并购情况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2025-2031年中国法兰盖行业产能预测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2025-2031年中国法兰盖销售预测</w:t>
      </w:r>
      <w:r>
        <w:rPr>
          <w:rFonts w:hint="eastAsia"/>
        </w:rPr>
        <w:br/>
      </w:r>
      <w:r>
        <w:rPr>
          <w:rFonts w:hint="eastAsia"/>
        </w:rPr>
        <w:t>　　图表 2025-2031年中国法兰盖市场规模预测</w:t>
      </w:r>
      <w:r>
        <w:rPr>
          <w:rFonts w:hint="eastAsia"/>
        </w:rPr>
        <w:br/>
      </w:r>
      <w:r>
        <w:rPr>
          <w:rFonts w:hint="eastAsia"/>
        </w:rPr>
        <w:t>　　图表 法兰盖行业准入条件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2025-2031年中国法兰盖行业信息化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2025-2031年中国法兰盖行业风险分析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2025-2031年中国法兰盖发展趋势</w:t>
      </w:r>
      <w:r>
        <w:rPr>
          <w:rFonts w:hint="eastAsia"/>
        </w:rPr>
        <w:br/>
      </w:r>
      <w:r>
        <w:rPr>
          <w:rFonts w:hint="eastAsia"/>
        </w:rPr>
        <w:t>　　图表 2025-2031年中国法兰盖市场前景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8e302ba1a47dd" w:history="1">
        <w:r>
          <w:rPr>
            <w:rStyle w:val="Hyperlink"/>
          </w:rPr>
          <w:t>2025-2031年中国法兰盖行业研究与发展前景报告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8e302ba1a47dd" w:history="1">
        <w:r>
          <w:rPr>
            <w:rStyle w:val="Hyperlink"/>
          </w:rPr>
          <w:t>https://www.20087.com/2/67/FaLanGaiShiChangQianJingYuCe.html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f58b21e14486d" w:history="1">
      <w:r>
        <w:rPr>
          <w:rStyle w:val="Hyperlink"/>
        </w:rPr>
        <w:t>2025-2031年中国法兰盖行业研究与发展前景报告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FaLanGaiShiChangQianJingYuCe.html" TargetMode="External" Id="R94f8e302ba1a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FaLanGaiShiChangQianJingYuCe.html" TargetMode="External" Id="Rec2f58b21e14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2025-03-06T02:23:19Z</dcterms:created>
  <dcterms:modified xsi:type="dcterms:W3CDTF">2025-03-06T03:23:19Z</dcterms:modified>
  <dc:subject>2025-2031年中国法兰盖行业研究与发展前景报告</dc:subject>
  <dc:title>2025-2031年中国法兰盖行业研究与发展前景报告</dc:title>
  <cp:keywords>2025-2031年中国法兰盖行业研究与发展前景报告</cp:keywords>
  <dc:description>2025-2031年中国法兰盖行业研究与发展前景报告</dc:description>
</cp:coreProperties>
</file>