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2b72dd1c3403d" w:history="1">
              <w:r>
                <w:rPr>
                  <w:rStyle w:val="Hyperlink"/>
                </w:rPr>
                <w:t>2025-2031年中国瓦楞彩钢板市场调研及发展趋势分析报告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2b72dd1c3403d" w:history="1">
              <w:r>
                <w:rPr>
                  <w:rStyle w:val="Hyperlink"/>
                </w:rPr>
                <w:t>2025-2031年中国瓦楞彩钢板市场调研及发展趋势分析报告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2b72dd1c3403d" w:history="1">
                <w:r>
                  <w:rPr>
                    <w:rStyle w:val="Hyperlink"/>
                  </w:rPr>
                  <w:t>https://www.20087.com/2/87/WaLengCaiGangBanShiChangDiaoChaBaoGao.html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彩钢板是一种广泛应用在建筑行业的建筑材料，其特点在于轻便、耐腐蚀且色彩丰富。随着建筑行业对材料轻量化、环保化的要求日益提高，瓦楞彩钢板因其良好的物理性能和美观的外观，在建筑围护结构中占据了重要地位。近年来，随着生产工艺的改进，瓦楞彩钢板不仅在强度和耐候性上有了显著提升，而且在可循环利用方面也取得了进展。</w:t>
      </w:r>
      <w:r>
        <w:rPr>
          <w:rFonts w:hint="eastAsia"/>
        </w:rPr>
        <w:br/>
      </w:r>
      <w:r>
        <w:rPr>
          <w:rFonts w:hint="eastAsia"/>
        </w:rPr>
        <w:t>　　从长远来看，瓦楞彩钢板的发展将更加注重于满足建筑行业的新需求。一方面，随着建筑设计趋向个性化和环保化，瓦楞彩钢板需要提供更多样化的颜色和纹理选择，并具备更好的隔热保温性能。另一方面，随着绿色建筑理念的推广，研发具有更高回收利用率的瓦楞彩钢板，以及降低生产过程中的碳排放，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2b72dd1c3403d" w:history="1">
        <w:r>
          <w:rPr>
            <w:rStyle w:val="Hyperlink"/>
          </w:rPr>
          <w:t>2025-2031年中国瓦楞彩钢板市场调研及发展趋势分析报告</w:t>
        </w:r>
      </w:hyperlink>
      <w:r>
        <w:rPr>
          <w:rFonts w:hint="eastAsia"/>
        </w:rPr>
        <w:t>》结合瓦楞彩钢板行业市场的发展现状，依托行业权威数据资源和长期市场监测数据库，系统分析了瓦楞彩钢板行业的市场规模、供需状况、竞争格局及主要企业经营情况，并对瓦楞彩钢板行业未来发展进行了科学预测。报告旨在帮助投资者准确把握瓦楞彩钢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瓦楞彩钢板行业概况</w:t>
      </w:r>
      <w:r>
        <w:rPr>
          <w:rFonts w:hint="eastAsia"/>
        </w:rPr>
        <w:br/>
      </w:r>
      <w:r>
        <w:rPr>
          <w:rFonts w:hint="eastAsia"/>
        </w:rPr>
        <w:t>　　第一节 瓦楞彩钢板行业定义与特征</w:t>
      </w:r>
      <w:r>
        <w:rPr>
          <w:rFonts w:hint="eastAsia"/>
        </w:rPr>
        <w:br/>
      </w:r>
      <w:r>
        <w:rPr>
          <w:rFonts w:hint="eastAsia"/>
        </w:rPr>
        <w:t>　　第二节 瓦楞彩钢板行业发展历程</w:t>
      </w:r>
      <w:r>
        <w:rPr>
          <w:rFonts w:hint="eastAsia"/>
        </w:rPr>
        <w:br/>
      </w:r>
      <w:r>
        <w:rPr>
          <w:rFonts w:hint="eastAsia"/>
        </w:rPr>
        <w:t>　　第三节 瓦楞彩钢板产业链分析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2024-2025年中国瓦楞彩钢板行业发展环境分析</w:t>
      </w:r>
      <w:r>
        <w:rPr>
          <w:rFonts w:hint="eastAsia"/>
        </w:rPr>
        <w:br/>
      </w:r>
      <w:r>
        <w:rPr>
          <w:rFonts w:hint="eastAsia"/>
        </w:rPr>
        <w:t>　　第一节 瓦楞彩钢板行业经济环境分析</w:t>
      </w:r>
      <w:r>
        <w:rPr>
          <w:rFonts w:hint="eastAsia"/>
        </w:rPr>
        <w:br/>
      </w:r>
      <w:r>
        <w:rPr>
          <w:rFonts w:hint="eastAsia"/>
        </w:rPr>
        <w:t>　　第二节 瓦楞彩钢板行业政策环境分析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一、瓦楞彩钢板行业政策影响分析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二、相关瓦楞彩钢板行业标准分析</w:t>
      </w:r>
      <w:r>
        <w:rPr>
          <w:rFonts w:hint="eastAsia"/>
        </w:rPr>
        <w:br/>
      </w:r>
      <w:r>
        <w:rPr>
          <w:rFonts w:hint="eastAsia"/>
        </w:rPr>
        <w:t>　　第三节 瓦楞彩钢板行业社会环境分析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2024-2025年瓦楞彩钢板行业技术发展现状及趋势分析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瓦楞彩钢板行业技术发展现状分析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国内外瓦楞彩钢板行业技术差异与原因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瓦楞彩钢板行业技术发展方向、趋势预测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提升瓦楞彩钢板行业技术能力策略建议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2024-2025年中国瓦楞彩钢板行业发展概况</w:t>
      </w:r>
      <w:r>
        <w:rPr>
          <w:rFonts w:hint="eastAsia"/>
        </w:rPr>
        <w:br/>
      </w:r>
      <w:r>
        <w:rPr>
          <w:rFonts w:hint="eastAsia"/>
        </w:rPr>
        <w:t>　　第一节 瓦楞彩钢板行业发展态势分析</w:t>
      </w:r>
      <w:r>
        <w:rPr>
          <w:rFonts w:hint="eastAsia"/>
        </w:rPr>
        <w:br/>
      </w:r>
      <w:r>
        <w:rPr>
          <w:rFonts w:hint="eastAsia"/>
        </w:rPr>
        <w:t>　　第二节 瓦楞彩钢板行业发展特点分析</w:t>
      </w:r>
      <w:r>
        <w:rPr>
          <w:rFonts w:hint="eastAsia"/>
        </w:rPr>
        <w:br/>
      </w:r>
      <w:r>
        <w:rPr>
          <w:rFonts w:hint="eastAsia"/>
        </w:rPr>
        <w:t>　　第三节 瓦楞彩钢板行业市场供需分析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2024-2025年中国瓦楞彩钢板行业供给与需求情况分析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中国瓦楞彩钢板行业总体规模</w:t>
      </w:r>
      <w:r>
        <w:rPr>
          <w:rFonts w:hint="eastAsia"/>
        </w:rPr>
        <w:br/>
      </w:r>
      <w:r>
        <w:rPr>
          <w:rFonts w:hint="eastAsia"/>
        </w:rPr>
        <w:t>　　第二节 中国瓦楞彩钢板行业盈利情况分析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中国瓦楞彩钢板行业产量情况分析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一、2019-2024年中国瓦楞彩钢板行业产量统计分析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二、瓦楞彩钢板行业区域产量分析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三、2025-2031年中国瓦楞彩钢板行业产量预测分析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中国瓦楞彩钢板行业需求概况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一、2019-2024年中国瓦楞彩钢板行业需求情况分析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二、2024-2025年中国瓦楞彩钢板行业市场需求特点分析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三、2025-2031年中国瓦楞彩钢板市场需求预测分析</w:t>
      </w:r>
      <w:r>
        <w:rPr>
          <w:rFonts w:hint="eastAsia"/>
        </w:rPr>
        <w:br/>
      </w:r>
      <w:r>
        <w:rPr>
          <w:rFonts w:hint="eastAsia"/>
        </w:rPr>
        <w:t>　　第五节 瓦楞彩钢板产业供需平衡状况分析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瓦楞彩钢板细分市场深度分析</w:t>
      </w:r>
      <w:r>
        <w:rPr>
          <w:rFonts w:hint="eastAsia"/>
        </w:rPr>
        <w:br/>
      </w:r>
      <w:r>
        <w:rPr>
          <w:rFonts w:hint="eastAsia"/>
        </w:rPr>
        <w:t>　　第一节 瓦楞彩钢板细分市场（一）发展研究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瓦楞彩钢板细分市场（二）发展研究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中国瓦楞彩钢板行业进出口情况分析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瓦楞彩钢板行业出口情况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一、2019-2024年瓦楞彩钢板行业出口情况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三、2025-2031年瓦楞彩钢板行业出口情况预测</w:t>
      </w:r>
      <w:r>
        <w:rPr>
          <w:rFonts w:hint="eastAsia"/>
        </w:rPr>
        <w:br/>
      </w:r>
      <w:r>
        <w:rPr>
          <w:rFonts w:hint="eastAsia"/>
        </w:rPr>
        <w:t>　　第二节 瓦楞彩钢板行业进口情况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一、2019-2024年瓦楞彩钢板行业进口情况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三、2025-2031年瓦楞彩钢板行业进口情况预测</w:t>
      </w:r>
      <w:r>
        <w:rPr>
          <w:rFonts w:hint="eastAsia"/>
        </w:rPr>
        <w:br/>
      </w:r>
      <w:r>
        <w:rPr>
          <w:rFonts w:hint="eastAsia"/>
        </w:rPr>
        <w:t>　　第三节 瓦楞彩钢板行业进出口面临的挑战及对策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2019-2024年中国瓦楞彩钢板行业区域市场分析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中国瓦楞彩钢板行业区域市场结构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重点地区瓦楞彩钢板行业调研分析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一、重点地区（一）瓦楞彩钢板市场分析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二、重点地区（二）瓦楞彩钢板市场分析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三、重点地区（三）瓦楞彩钢板市场分析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四、重点地区（四）瓦楞彩钢板市场分析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五、重点地区（五）瓦楞彩钢板市场分析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瓦楞彩钢板行业竞争格局分析</w:t>
      </w:r>
      <w:r>
        <w:rPr>
          <w:rFonts w:hint="eastAsia"/>
        </w:rPr>
        <w:br/>
      </w:r>
      <w:r>
        <w:rPr>
          <w:rFonts w:hint="eastAsia"/>
        </w:rPr>
        <w:t>　　第一节 瓦楞彩钢板行业集中度分析</w:t>
      </w:r>
      <w:r>
        <w:rPr>
          <w:rFonts w:hint="eastAsia"/>
        </w:rPr>
        <w:br/>
      </w:r>
      <w:r>
        <w:rPr>
          <w:rFonts w:hint="eastAsia"/>
        </w:rPr>
        <w:t>　　　　一、瓦楞彩钢板市场集中度分析</w:t>
      </w:r>
      <w:r>
        <w:rPr>
          <w:rFonts w:hint="eastAsia"/>
        </w:rPr>
        <w:br/>
      </w:r>
      <w:r>
        <w:rPr>
          <w:rFonts w:hint="eastAsia"/>
        </w:rPr>
        <w:t>　　　　二、瓦楞彩钢板企业集中度分析</w:t>
      </w:r>
      <w:r>
        <w:rPr>
          <w:rFonts w:hint="eastAsia"/>
        </w:rPr>
        <w:br/>
      </w:r>
      <w:r>
        <w:rPr>
          <w:rFonts w:hint="eastAsia"/>
        </w:rPr>
        <w:t>　　　　三、瓦楞彩钢板区域集中度分析</w:t>
      </w:r>
      <w:r>
        <w:rPr>
          <w:rFonts w:hint="eastAsia"/>
        </w:rPr>
        <w:br/>
      </w:r>
      <w:r>
        <w:rPr>
          <w:rFonts w:hint="eastAsia"/>
        </w:rPr>
        <w:t>　　第二节 瓦楞彩钢板行业竞争格局分析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一、2024-2025年瓦楞彩钢板行业竞争分析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二、2024-2025年中外瓦楞彩钢板产品竞争分析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三、2024-2025年中国瓦楞彩钢板市场竞争分析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四、2025-2031年国内主要瓦楞彩钢板企业动向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瓦楞彩钢板行业重点企业发展调研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瓦楞彩钢板重点企业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三、瓦楞彩钢板企业经营情况分析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瓦楞彩钢板重点企业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三、瓦楞彩钢板企业经营情况分析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瓦楞彩钢板重点企业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三、瓦楞彩钢板企业经营情况分析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瓦楞彩钢板重点企业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三、瓦楞彩钢板企业经营情况分析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瓦楞彩钢板重点企业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三、瓦楞彩钢板企业经营情况分析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瓦楞彩钢板重点企业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三、瓦楞彩钢板企业经营情况分析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瓦楞彩钢板重点企业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三、瓦楞彩钢板企业经营情况分析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瓦楞彩钢板重点企业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三、瓦楞彩钢板企业经营情况分析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瓦楞彩钢板企业制定“十五五”发展战略研究分析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中国瓦楞彩钢板行业营销策略分析</w:t>
      </w:r>
      <w:r>
        <w:rPr>
          <w:rFonts w:hint="eastAsia"/>
        </w:rPr>
        <w:br/>
      </w:r>
      <w:r>
        <w:rPr>
          <w:rFonts w:hint="eastAsia"/>
        </w:rPr>
        <w:t>　　第一节 瓦楞彩钢板市场推广策略研究分析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一、做好瓦楞彩钢板产品导入</w:t>
      </w:r>
      <w:r>
        <w:rPr>
          <w:rFonts w:hint="eastAsia"/>
        </w:rPr>
        <w:br/>
      </w:r>
      <w:r>
        <w:rPr>
          <w:rFonts w:hint="eastAsia"/>
        </w:rPr>
        <w:t>　　　　二、做好瓦楞彩钢板产品组合和产品线决策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三、瓦楞彩钢板行业城市市场推广策略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瓦楞彩钢板行业渠道营销研究分析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一、瓦楞彩钢板行业营销环境分析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二、瓦楞彩钢板行业现存的营销渠道分析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三、瓦楞彩钢板行业终端市场营销管理策略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瓦楞彩钢板行业营销战略研究分析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一、中国瓦楞彩钢板行业有效整合营销策略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二、建立瓦楞彩钢板行业厂商的双嬴模式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瓦楞彩钢板行业投资效益及风险分析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瓦楞彩钢板行业投资效益分析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一、2019-2024年瓦楞彩钢板行业投资状况分析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二、2019-2024年瓦楞彩钢板行业投资效益分析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三、2025-2031年瓦楞彩钢板行业投资趋势预测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四、2025-2031年瓦楞彩钢板行业投资方向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五、2025-2031年瓦楞彩钢板行业投资建议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2025-2031年瓦楞彩钢板行业投资风险及控制策略分析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一、瓦楞彩钢板市场风险及控制策略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二、瓦楞彩钢板行业政策风险及控制策略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三、瓦楞彩钢板经营风险及控制策略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四、瓦楞彩钢板同业竞争风险及控制策略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五、瓦楞彩钢板行业其他风险及控制策略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瓦楞彩钢板市场预测及项目投资建议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中国瓦楞彩钢板行业生产、营销企业投资运作模式分析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瓦楞彩钢板行业外销与内销优势分析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2025-2031年中国瓦楞彩钢板行业市场规模及增长趋势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2025-2031年中国瓦楞彩钢板行业投资规模预测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2025-2031年瓦楞彩钢板行业市场盈利预测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中~智~林－瓦楞彩钢板行业项目投资建议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一、瓦楞彩钢板技术应用注意事项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二、瓦楞彩钢板项目投资注意事项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三、瓦楞彩钢板生产开发注意事项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四、瓦楞彩钢板销售注意事项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瓦楞彩钢板行业类别</w:t>
      </w:r>
      <w:r>
        <w:rPr>
          <w:rFonts w:hint="eastAsia"/>
        </w:rPr>
        <w:br/>
      </w:r>
      <w:r>
        <w:rPr>
          <w:rFonts w:hint="eastAsia"/>
        </w:rPr>
        <w:t>　　图表 瓦楞彩钢板行业产业链调研</w:t>
      </w:r>
      <w:r>
        <w:rPr>
          <w:rFonts w:hint="eastAsia"/>
        </w:rPr>
        <w:br/>
      </w:r>
      <w:r>
        <w:rPr>
          <w:rFonts w:hint="eastAsia"/>
        </w:rPr>
        <w:t>　　图表 瓦楞彩钢板行业现状</w:t>
      </w:r>
      <w:r>
        <w:rPr>
          <w:rFonts w:hint="eastAsia"/>
        </w:rPr>
        <w:br/>
      </w:r>
      <w:r>
        <w:rPr>
          <w:rFonts w:hint="eastAsia"/>
        </w:rPr>
        <w:t>　　图表 瓦楞彩钢板行业标准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2019-2024年中国瓦楞彩钢板行业市场规模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2024年中国瓦楞彩钢板行业产能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2019-2024年中国瓦楞彩钢板行业产量统计</w:t>
      </w:r>
      <w:r>
        <w:rPr>
          <w:rFonts w:hint="eastAsia"/>
        </w:rPr>
        <w:br/>
      </w:r>
      <w:r>
        <w:rPr>
          <w:rFonts w:hint="eastAsia"/>
        </w:rPr>
        <w:t>　　图表 瓦楞彩钢板行业动态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2019-2024年中国瓦楞彩钢板市场需求量</w:t>
      </w:r>
      <w:r>
        <w:rPr>
          <w:rFonts w:hint="eastAsia"/>
        </w:rPr>
        <w:br/>
      </w:r>
      <w:r>
        <w:rPr>
          <w:rFonts w:hint="eastAsia"/>
        </w:rPr>
        <w:t>　　图表 2024年中国瓦楞彩钢板行业需求区域调研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2019-2024年中国瓦楞彩钢板行情</w:t>
      </w:r>
      <w:r>
        <w:rPr>
          <w:rFonts w:hint="eastAsia"/>
        </w:rPr>
        <w:br/>
      </w:r>
      <w:r>
        <w:rPr>
          <w:rFonts w:hint="eastAsia"/>
        </w:rPr>
        <w:t>　　图表 2019-2024年中国瓦楞彩钢板价格走势图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2019-2024年中国瓦楞彩钢板行业销售收入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2019-2024年中国瓦楞彩钢板行业盈利情况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2019-2024年中国瓦楞彩钢板行业利润总额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2019-2024年中国瓦楞彩钢板进口统计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2019-2024年中国瓦楞彩钢板出口统计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2019-2024年中国瓦楞彩钢板行业企业数量统计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**地区瓦楞彩钢板市场规模</w:t>
      </w:r>
      <w:r>
        <w:rPr>
          <w:rFonts w:hint="eastAsia"/>
        </w:rPr>
        <w:br/>
      </w:r>
      <w:r>
        <w:rPr>
          <w:rFonts w:hint="eastAsia"/>
        </w:rPr>
        <w:t>　　图表 **地区瓦楞彩钢板行业市场需求</w:t>
      </w:r>
      <w:r>
        <w:rPr>
          <w:rFonts w:hint="eastAsia"/>
        </w:rPr>
        <w:br/>
      </w:r>
      <w:r>
        <w:rPr>
          <w:rFonts w:hint="eastAsia"/>
        </w:rPr>
        <w:t>　　图表 **地区瓦楞彩钢板市场调研</w:t>
      </w:r>
      <w:r>
        <w:rPr>
          <w:rFonts w:hint="eastAsia"/>
        </w:rPr>
        <w:br/>
      </w:r>
      <w:r>
        <w:rPr>
          <w:rFonts w:hint="eastAsia"/>
        </w:rPr>
        <w:t>　　图表 **地区瓦楞彩钢板行业市场需求分析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**地区瓦楞彩钢板市场规模</w:t>
      </w:r>
      <w:r>
        <w:rPr>
          <w:rFonts w:hint="eastAsia"/>
        </w:rPr>
        <w:br/>
      </w:r>
      <w:r>
        <w:rPr>
          <w:rFonts w:hint="eastAsia"/>
        </w:rPr>
        <w:t>　　图表 **地区瓦楞彩钢板行业市场需求</w:t>
      </w:r>
      <w:r>
        <w:rPr>
          <w:rFonts w:hint="eastAsia"/>
        </w:rPr>
        <w:br/>
      </w:r>
      <w:r>
        <w:rPr>
          <w:rFonts w:hint="eastAsia"/>
        </w:rPr>
        <w:t>　　图表 **地区瓦楞彩钢板市场调研</w:t>
      </w:r>
      <w:r>
        <w:rPr>
          <w:rFonts w:hint="eastAsia"/>
        </w:rPr>
        <w:br/>
      </w:r>
      <w:r>
        <w:rPr>
          <w:rFonts w:hint="eastAsia"/>
        </w:rPr>
        <w:t>　　图表 **地区瓦楞彩钢板行业市场需求分析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瓦楞彩钢板行业竞争对手分析</w:t>
      </w:r>
      <w:r>
        <w:rPr>
          <w:rFonts w:hint="eastAsia"/>
        </w:rPr>
        <w:br/>
      </w:r>
      <w:r>
        <w:rPr>
          <w:rFonts w:hint="eastAsia"/>
        </w:rPr>
        <w:t>　　图表 瓦楞彩钢板重点企业（一）基本信息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瓦楞彩钢板重点企业（一）经营情况分析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瓦楞彩钢板重点企业（一）主要经济指标情况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瓦楞彩钢板重点企业（一）盈利能力情况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瓦楞彩钢板重点企业（一）偿债能力情况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瓦楞彩钢板重点企业（一）运营能力情况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瓦楞彩钢板重点企业（一）成长能力情况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瓦楞彩钢板重点企业（二）基本信息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瓦楞彩钢板重点企业（二）经营情况分析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瓦楞彩钢板重点企业（二）主要经济指标情况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瓦楞彩钢板重点企业（二）盈利能力情况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瓦楞彩钢板重点企业（二）偿债能力情况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瓦楞彩钢板重点企业（二）运营能力情况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瓦楞彩钢板重点企业（二）成长能力情况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瓦楞彩钢板重点企业（三）基本信息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瓦楞彩钢板重点企业（三）经营情况分析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瓦楞彩钢板重点企业（三）主要经济指标情况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瓦楞彩钢板重点企业（三）盈利能力情况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瓦楞彩钢板重点企业（三）偿债能力情况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瓦楞彩钢板重点企业（三）运营能力情况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瓦楞彩钢板重点企业（三）成长能力情况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2025-2031年中国瓦楞彩钢板行业产能预测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2025-2031年中国瓦楞彩钢板行业产量预测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2025-2031年中国瓦楞彩钢板市场需求预测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2025-2031年中国瓦楞彩钢板行业市场规模预测</w:t>
      </w:r>
      <w:r>
        <w:rPr>
          <w:rFonts w:hint="eastAsia"/>
        </w:rPr>
        <w:br/>
      </w:r>
      <w:r>
        <w:rPr>
          <w:rFonts w:hint="eastAsia"/>
        </w:rPr>
        <w:t>　　图表 瓦楞彩钢板行业准入条件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2025-2031年中国瓦楞彩钢板市场前景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2025-2031年中国瓦楞彩钢板行业信息化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2025-2031年中国瓦楞彩钢板行业风险分析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2025-2031年中国瓦楞彩钢板行业发展趋势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2b72dd1c3403d" w:history="1">
        <w:r>
          <w:rPr>
            <w:rStyle w:val="Hyperlink"/>
          </w:rPr>
          <w:t>2025-2031年中国瓦楞彩钢板市场调研及发展趋势分析报告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2b72dd1c3403d" w:history="1">
        <w:r>
          <w:rPr>
            <w:rStyle w:val="Hyperlink"/>
          </w:rPr>
          <w:t>https://www.20087.com/2/87/WaLengCaiGangBanShiChangDiaoChaBaoGao.html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专用彩钢板墙面、瓦楞彩钢板的尺寸、彩钢板价格表、瓦楞彩钢板多少钱一个平方、施工围挡一般多少钱一米、瓦楞彩钢板安装视频、镀锌瓦楞板多少钱一平、瓦楞彩钢板屋顶面积计算规则图片、彩钢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0ee7cb92e4bb6" w:history="1">
      <w:r>
        <w:rPr>
          <w:rStyle w:val="Hyperlink"/>
        </w:rPr>
        <w:t>2025-2031年中国瓦楞彩钢板市场调研及发展趋势分析报告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aLengCaiGangBanShiChangDiaoChaBaoGao.html" TargetMode="External" Id="Rfc62b72dd1c3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aLengCaiGangBanShiChangDiaoChaBaoGao.html" TargetMode="External" Id="R4ca0ee7cb92e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2024-11-13T05:42:00Z</dcterms:created>
  <dcterms:modified xsi:type="dcterms:W3CDTF">2024-11-13T06:42:00Z</dcterms:modified>
  <dc:subject>2025-2031年中国瓦楞彩钢板市场调研及发展趋势分析报告</dc:subject>
  <dc:title>2025-2031年中国瓦楞彩钢板市场调研及发展趋势分析报告</dc:title>
  <cp:keywords>2025-2031年中国瓦楞彩钢板市场调研及发展趋势分析报告</cp:keywords>
  <dc:description>2025-2031年中国瓦楞彩钢板市场调研及发展趋势分析报告</dc:description>
</cp:coreProperties>
</file>