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9d0e4dee244c3" w:history="1">
              <w:r>
                <w:rPr>
                  <w:rStyle w:val="Hyperlink"/>
                </w:rPr>
                <w:t>2026-2032年中国翻板闸门行业发展研究与市场前景预测报告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9d0e4dee244c3" w:history="1">
              <w:r>
                <w:rPr>
                  <w:rStyle w:val="Hyperlink"/>
                </w:rPr>
                <w:t>2026-2032年中国翻板闸门行业发展研究与市场前景预测报告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9d0e4dee244c3" w:history="1">
                <w:r>
                  <w:rPr>
                    <w:rStyle w:val="Hyperlink"/>
                  </w:rPr>
                  <w:t>https://www.20087.com/2/17/FanBanZhaMenShiChangXianZhuangHeQianJing.html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板闸门是一种依靠水位变化自动启闭的水利控制装置，广泛应用于城市排水、农田灌溉、河道防洪、景观水系等水利工程中。翻板闸门通过设置在闸体上的铰链机构与配重装置，使闸门在达到设定水位时自动开启泄流，低于设定水位时则自动关闭蓄水，从而实现无人值守的自动化水位调节。当前市场上常见的翻板闸门包括液压调控型、连杆传动型和自控平衡型等多种形式，具有结构简单、运行可靠、维护成本低等优点。随着城市内涝治理和水资源调度需求的增加，翻板闸门在中小型水利工程中的应用日益广泛。</w:t>
      </w:r>
      <w:r>
        <w:rPr>
          <w:rFonts w:hint="eastAsia"/>
        </w:rPr>
        <w:br/>
      </w:r>
      <w:r>
        <w:rPr>
          <w:rFonts w:hint="eastAsia"/>
        </w:rPr>
        <w:t>　　未来，翻板闸门将向智能化监测、远程控制与生态友好型设计方向发展。市场调研网认为，一方面，结合物联网技术，新型翻板闸门将集成水位传感器、无线通信模块和自动报警系统，实现运行状态的实时监控与远程干预，提高应对极端天气事件的能力。另一方面，随着智慧水务建设推进，翻板闸门将与区域水文数据库、气象预警平台联动，形成动态调控网络，提升整体水资源管理效率。此外，在生态环境保护要求不断提高的背景下，闸门设计将更注重水流扰动控制、鱼类通道预留等生态因素，推动水利工程向人水和谐、生态优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9d0e4dee244c3" w:history="1">
        <w:r>
          <w:rPr>
            <w:rStyle w:val="Hyperlink"/>
          </w:rPr>
          <w:t>2026-2032年中国翻板闸门行业发展研究与市场前景预测报告</w:t>
        </w:r>
      </w:hyperlink>
      <w:r>
        <w:rPr>
          <w:rFonts w:hint="eastAsia"/>
        </w:rPr>
        <w:t>》基于权威数据与一手调研资料，系统分析了翻板闸门行业的产业链结构、市场规模、需求特征及价格体系，客观呈现了翻板闸门行业发展现状。报告科学预测了翻板闸门市场前景与未来趋势，重点剖析了主要企业的竞争格局、市场集中度及品牌影响力。同时，通过对翻板闸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翻板闸门市场概述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按照不同产品类型，翻板闸门主要可以分为如下几个类别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中国不同产品类型翻板闸门增长趋势2021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不锈钢门</w:t>
      </w:r>
      <w:r>
        <w:rPr>
          <w:rFonts w:hint="eastAsia"/>
        </w:rPr>
        <w:br/>
      </w:r>
      <w:r>
        <w:rPr>
          <w:rFonts w:hint="eastAsia"/>
        </w:rPr>
        <w:t>　　　　1.2.3 铸铁门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按照不同驱动方式，翻板闸门主要可以分为如下几个类别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中国不同驱动方式翻板闸门增长趋势2021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手动驱动式翻板闸门</w:t>
      </w:r>
      <w:r>
        <w:rPr>
          <w:rFonts w:hint="eastAsia"/>
        </w:rPr>
        <w:br/>
      </w:r>
      <w:r>
        <w:rPr>
          <w:rFonts w:hint="eastAsia"/>
        </w:rPr>
        <w:t>　　　　1.3.3 液压驱动式翻板闸门</w:t>
      </w:r>
      <w:r>
        <w:rPr>
          <w:rFonts w:hint="eastAsia"/>
        </w:rPr>
        <w:br/>
      </w:r>
      <w:r>
        <w:rPr>
          <w:rFonts w:hint="eastAsia"/>
        </w:rPr>
        <w:t>　　　　1.3.4 电动驱动式翻板闸门</w:t>
      </w:r>
      <w:r>
        <w:rPr>
          <w:rFonts w:hint="eastAsia"/>
        </w:rPr>
        <w:br/>
      </w:r>
      <w:r>
        <w:rPr>
          <w:rFonts w:hint="eastAsia"/>
        </w:rPr>
        <w:t>　　1.4 按照不同结构形式，翻板闸门主要可以分为如下几个类别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中国不同结构形式翻板闸门增长趋势2021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平板式翻板闸门</w:t>
      </w:r>
      <w:r>
        <w:rPr>
          <w:rFonts w:hint="eastAsia"/>
        </w:rPr>
        <w:br/>
      </w:r>
      <w:r>
        <w:rPr>
          <w:rFonts w:hint="eastAsia"/>
        </w:rPr>
        <w:t>　　　　1.4.3 弧形翻板闸门</w:t>
      </w:r>
      <w:r>
        <w:rPr>
          <w:rFonts w:hint="eastAsia"/>
        </w:rPr>
        <w:br/>
      </w:r>
      <w:r>
        <w:rPr>
          <w:rFonts w:hint="eastAsia"/>
        </w:rPr>
        <w:t>　　　　1.4.4 折叠式翻板闸门</w:t>
      </w:r>
      <w:r>
        <w:rPr>
          <w:rFonts w:hint="eastAsia"/>
        </w:rPr>
        <w:br/>
      </w:r>
      <w:r>
        <w:rPr>
          <w:rFonts w:hint="eastAsia"/>
        </w:rPr>
        <w:t>　　1.5 从不同应用，翻板闸门主要包括如下几个方面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中国不同应用翻板闸门增长趋势2021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运河和沟渠</w:t>
      </w:r>
      <w:r>
        <w:rPr>
          <w:rFonts w:hint="eastAsia"/>
        </w:rPr>
        <w:br/>
      </w:r>
      <w:r>
        <w:rPr>
          <w:rFonts w:hint="eastAsia"/>
        </w:rPr>
        <w:t>　　　　1.5.3 水库和水坝</w:t>
      </w:r>
      <w:r>
        <w:rPr>
          <w:rFonts w:hint="eastAsia"/>
        </w:rPr>
        <w:br/>
      </w:r>
      <w:r>
        <w:rPr>
          <w:rFonts w:hint="eastAsia"/>
        </w:rPr>
        <w:t>　　　　1.5.4 污水和污水处理系统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中国翻板闸门发展现状及未来趋势（2021-2032）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中国市场翻板闸门收入及增长率（2021-2032）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中国市场翻板闸门销量及增长率（2021-2032）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中国市场主要翻板闸门厂商分析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中国市场主要厂商翻板闸门销量及市场占有率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中国市场主要厂商翻板闸门销量（2021-2026）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中国市场主要厂商翻板闸门收入及市场占有率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中国市场主要厂商翻板闸门收入（2021-2026）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中国市场主要厂商翻板闸门收入市场份额（2021-2026）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2025年中国市场主要厂商翻板闸门收入排名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中国市场主要厂商翻板闸门价格（2021-2026）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中国市场主要厂商翻板闸门总部及产地分布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中国市场主要厂商成立时间及翻板闸门商业化日期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中国市场主要厂商翻板闸门产品类型及应用</w:t>
      </w:r>
      <w:r>
        <w:rPr>
          <w:rFonts w:hint="eastAsia"/>
        </w:rPr>
        <w:br/>
      </w:r>
      <w:r>
        <w:rPr>
          <w:rFonts w:hint="eastAsia"/>
        </w:rPr>
        <w:t>　　2.7 翻板闸门行业集中度、竞争程度分析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翻板闸门行业集中度分析：2025年中国Top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中国市场翻板闸门第一梯队、第二梯队和第三梯队厂商（品牌）及2025年市场份额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不同产品类型翻板闸门分析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中国市场不同产品类型翻板闸门销量（2021-2032）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中国市场不同产品类型翻板闸门销量及市场份额（2021-2026）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中国市场不同产品类型翻板闸门销量预测（2027-2032）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中国市场不同产品类型翻板闸门规模（2021-2032）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中国市场不同产品类型翻板闸门规模及市场份额（2021-2026）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中国市场不同产品类型翻板闸门规模预测（2027-2032）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中国市场不同产品类型翻板闸门价格走势（2021-2032）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不同应用翻板闸门分析</w:t>
      </w:r>
      <w:r>
        <w:rPr>
          <w:rFonts w:hint="eastAsia"/>
        </w:rPr>
        <w:br/>
      </w:r>
      <w:r>
        <w:rPr>
          <w:rFonts w:hint="eastAsia"/>
        </w:rPr>
        <w:t>　　5.1 中国市场不同应用翻板闸门销量（2021-2032）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中国市场不同应用翻板闸门销量及市场份额（2021-2026）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中国市场不同应用翻板闸门销量预测（2027-2032）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中国市场不同应用翻板闸门规模（2021-2032）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中国市场不同应用翻板闸门规模及市场份额（2021-2026）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中国市场不同应用翻板闸门规模预测（2027-2032）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中国市场不同应用翻板闸门价格走势（2021-2032）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翻板闸门行业发展分析---发展趋势</w:t>
      </w:r>
      <w:r>
        <w:rPr>
          <w:rFonts w:hint="eastAsia"/>
        </w:rPr>
        <w:br/>
      </w:r>
      <w:r>
        <w:rPr>
          <w:rFonts w:hint="eastAsia"/>
        </w:rPr>
        <w:t>　　6.2 翻板闸门行业发展分析---厂商壁垒</w:t>
      </w:r>
      <w:r>
        <w:rPr>
          <w:rFonts w:hint="eastAsia"/>
        </w:rPr>
        <w:br/>
      </w:r>
      <w:r>
        <w:rPr>
          <w:rFonts w:hint="eastAsia"/>
        </w:rPr>
        <w:t>　　6.3 翻板闸门行业发展分析---驱动因素</w:t>
      </w:r>
      <w:r>
        <w:rPr>
          <w:rFonts w:hint="eastAsia"/>
        </w:rPr>
        <w:br/>
      </w:r>
      <w:r>
        <w:rPr>
          <w:rFonts w:hint="eastAsia"/>
        </w:rPr>
        <w:t>　　6.4 翻板闸门行业发展分析---制约因素</w:t>
      </w:r>
      <w:r>
        <w:rPr>
          <w:rFonts w:hint="eastAsia"/>
        </w:rPr>
        <w:br/>
      </w:r>
      <w:r>
        <w:rPr>
          <w:rFonts w:hint="eastAsia"/>
        </w:rPr>
        <w:t>　　6.5 翻板闸门中国企业SWOT分析</w:t>
      </w:r>
      <w:r>
        <w:rPr>
          <w:rFonts w:hint="eastAsia"/>
        </w:rPr>
        <w:br/>
      </w:r>
      <w:r>
        <w:rPr>
          <w:rFonts w:hint="eastAsia"/>
        </w:rPr>
        <w:t>　　6.6 翻板闸门行业发展分析---行业政策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翻板闸门行业产业链简介</w:t>
      </w:r>
      <w:r>
        <w:rPr>
          <w:rFonts w:hint="eastAsia"/>
        </w:rPr>
        <w:br/>
      </w:r>
      <w:r>
        <w:rPr>
          <w:rFonts w:hint="eastAsia"/>
        </w:rPr>
        <w:t>　　7.2 翻板闸门产业链分析-上游</w:t>
      </w:r>
      <w:r>
        <w:rPr>
          <w:rFonts w:hint="eastAsia"/>
        </w:rPr>
        <w:br/>
      </w:r>
      <w:r>
        <w:rPr>
          <w:rFonts w:hint="eastAsia"/>
        </w:rPr>
        <w:t>　　7.3 翻板闸门产业链分析-中游</w:t>
      </w:r>
      <w:r>
        <w:rPr>
          <w:rFonts w:hint="eastAsia"/>
        </w:rPr>
        <w:br/>
      </w:r>
      <w:r>
        <w:rPr>
          <w:rFonts w:hint="eastAsia"/>
        </w:rPr>
        <w:t>　　7.4 翻板闸门产业链分析-下游</w:t>
      </w:r>
      <w:r>
        <w:rPr>
          <w:rFonts w:hint="eastAsia"/>
        </w:rPr>
        <w:br/>
      </w:r>
      <w:r>
        <w:rPr>
          <w:rFonts w:hint="eastAsia"/>
        </w:rPr>
        <w:t>　　7.5 翻板闸门行业采购模式</w:t>
      </w:r>
      <w:r>
        <w:rPr>
          <w:rFonts w:hint="eastAsia"/>
        </w:rPr>
        <w:br/>
      </w:r>
      <w:r>
        <w:rPr>
          <w:rFonts w:hint="eastAsia"/>
        </w:rPr>
        <w:t>　　7.6 翻板闸门行业生产模式</w:t>
      </w:r>
      <w:r>
        <w:rPr>
          <w:rFonts w:hint="eastAsia"/>
        </w:rPr>
        <w:br/>
      </w:r>
      <w:r>
        <w:rPr>
          <w:rFonts w:hint="eastAsia"/>
        </w:rPr>
        <w:t>　　7.7 翻板闸门行业销售模式及销售渠道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中国本土翻板闸门产能、产量分析</w:t>
      </w:r>
      <w:r>
        <w:rPr>
          <w:rFonts w:hint="eastAsia"/>
        </w:rPr>
        <w:br/>
      </w:r>
      <w:r>
        <w:rPr>
          <w:rFonts w:hint="eastAsia"/>
        </w:rPr>
        <w:t>　　8.1 中国翻板闸门供需现状及预测（2021-2032）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中国翻板闸门产能、产量、产能利用率及发展趋势（2021-2032）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中国翻板闸门产量、市场需求量及发展趋势（2021-2032）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中国翻板闸门进出口分析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中国市场翻板闸门主要进口来源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中国市场翻板闸门主要出口目的地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不同产品类型翻板闸门市场规模2021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不同驱动方式翻板闸门市场规模2021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不同结构形式翻板闸门市场规模2021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不同应用翻板闸门市场规模2021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中国市场主要厂商翻板闸门销量（2021-2026）&amp;（件）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中国市场主要厂商翻板闸门收入（2021-2026）&amp;（万元）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中国市场主要厂商翻板闸门收入份额（2021-2026）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2025年中国主要生产商翻板闸门收入排名（万元）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中国市场主要厂商翻板闸门价格（2021-2026）&amp;（元/件）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中国市场主要厂商翻板闸门总部及产地分布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中国市场主要厂商成立时间及翻板闸门商业化日期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中国市场主要厂商翻板闸门产品类型及应用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2025年中国市场翻板闸门主要厂商市场地位（第一梯队、第二梯队和第三梯队）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翻板闸门市场投资、并购等现状分析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翻板闸门生产基地、总部、竞争对手及市场地位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中国市场不同产品类型翻板闸门销量（2021-2026）&amp;（件）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中国市场不同产品类型翻板闸门销量预测（2027-2032）&amp;（件）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中国市场不同产品类型翻板闸门销量市场份额预测（2027-2032）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中国市场不同产品类型翻板闸门规模（2021-2026）&amp;（万元）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中国市场不同产品类型翻板闸门规模市场份额（2021-2026）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中国市场不同产品类型翻板闸门规模预测（2027-2032）&amp;（万元）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中国市场不同产品类型翻板闸门规模市场份额预测（2027-2032）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中国市场不同应用翻板闸门销量（2021-2026）&amp;（件）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中国市场不同应用翻板闸门销量预测（2027-2032）&amp;（件）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中国市场不同应用翻板闸门销量市场份额预测（2027-2032）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中国市场不同应用翻板闸门规模（2021-2026）&amp;（万元）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中国市场不同应用翻板闸门规模市场份额（2021-2026）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中国市场不同应用翻板闸门规模预测（2027-2032）&amp;（万元）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中国市场不同应用翻板闸门规模市场份额预测（2027-2032）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翻板闸门行业发展分析---发展趋势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翻板闸门行业发展分析---厂商壁垒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翻板闸门行业发展分析---驱动因素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翻板闸门行业发展分析---制约因素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翻板闸门行业相关重点政策一览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翻板闸门行业供应链分析</w:t>
      </w:r>
      <w:r>
        <w:rPr>
          <w:rFonts w:hint="eastAsia"/>
        </w:rPr>
        <w:br/>
      </w:r>
      <w:r>
        <w:rPr>
          <w:rFonts w:hint="eastAsia"/>
        </w:rPr>
        <w:t>　　表 168： 翻板闸门上游原料供应商</w:t>
      </w:r>
      <w:r>
        <w:rPr>
          <w:rFonts w:hint="eastAsia"/>
        </w:rPr>
        <w:br/>
      </w:r>
      <w:r>
        <w:rPr>
          <w:rFonts w:hint="eastAsia"/>
        </w:rPr>
        <w:t>　　表 169： 翻板闸门行业主要下游客户</w:t>
      </w:r>
      <w:r>
        <w:rPr>
          <w:rFonts w:hint="eastAsia"/>
        </w:rPr>
        <w:br/>
      </w:r>
      <w:r>
        <w:rPr>
          <w:rFonts w:hint="eastAsia"/>
        </w:rPr>
        <w:t>　　表 170： 翻板闸门典型经销商</w:t>
      </w:r>
      <w:r>
        <w:rPr>
          <w:rFonts w:hint="eastAsia"/>
        </w:rPr>
        <w:br/>
      </w:r>
      <w:r>
        <w:rPr>
          <w:rFonts w:hint="eastAsia"/>
        </w:rPr>
        <w:t>　　表 171： 中国翻板闸门产量、销量、进口量及出口量（2021-2026）&amp;（件）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172： 中国翻板闸门产量、销量、进口量及出口量预测（2027-2032）&amp;（件）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173： 中国市场翻板闸门主要进口来源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中国市场翻板闸门主要出口目的地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翻板闸门产品图片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中国不同产品类型翻板闸门市场规模市场份额2025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不锈钢门产品图片</w:t>
      </w:r>
      <w:r>
        <w:rPr>
          <w:rFonts w:hint="eastAsia"/>
        </w:rPr>
        <w:br/>
      </w:r>
      <w:r>
        <w:rPr>
          <w:rFonts w:hint="eastAsia"/>
        </w:rPr>
        <w:t>　　图 4： 铸铁门产品图片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中国不同驱动方式翻板闸门市场规模市场份额2025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手动驱动式翻板闸门产品图片</w:t>
      </w:r>
      <w:r>
        <w:rPr>
          <w:rFonts w:hint="eastAsia"/>
        </w:rPr>
        <w:br/>
      </w:r>
      <w:r>
        <w:rPr>
          <w:rFonts w:hint="eastAsia"/>
        </w:rPr>
        <w:t>　　图 8： 液压驱动式翻板闸门产品图片</w:t>
      </w:r>
      <w:r>
        <w:rPr>
          <w:rFonts w:hint="eastAsia"/>
        </w:rPr>
        <w:br/>
      </w:r>
      <w:r>
        <w:rPr>
          <w:rFonts w:hint="eastAsia"/>
        </w:rPr>
        <w:t>　　图 9： 电动驱动式翻板闸门产品图片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中国不同结构形式翻板闸门市场规模市场份额2025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平板式翻板闸门产品图片</w:t>
      </w:r>
      <w:r>
        <w:rPr>
          <w:rFonts w:hint="eastAsia"/>
        </w:rPr>
        <w:br/>
      </w:r>
      <w:r>
        <w:rPr>
          <w:rFonts w:hint="eastAsia"/>
        </w:rPr>
        <w:t>　　图 12： 弧形翻板闸门产品图片</w:t>
      </w:r>
      <w:r>
        <w:rPr>
          <w:rFonts w:hint="eastAsia"/>
        </w:rPr>
        <w:br/>
      </w:r>
      <w:r>
        <w:rPr>
          <w:rFonts w:hint="eastAsia"/>
        </w:rPr>
        <w:t>　　图 13： 折叠式翻板闸门产品图片</w:t>
      </w:r>
      <w:r>
        <w:rPr>
          <w:rFonts w:hint="eastAsia"/>
        </w:rPr>
        <w:br/>
      </w:r>
      <w:r>
        <w:rPr>
          <w:rFonts w:hint="eastAsia"/>
        </w:rPr>
        <w:t>　　图 14： 中国不同应用翻板闸门市场份额2025 &amp; 2032</w:t>
      </w:r>
      <w:r>
        <w:rPr>
          <w:rFonts w:hint="eastAsia"/>
        </w:rPr>
        <w:br/>
      </w:r>
      <w:r>
        <w:rPr>
          <w:rFonts w:hint="eastAsia"/>
        </w:rPr>
        <w:t>　　图 15： 运河和沟渠</w:t>
      </w:r>
      <w:r>
        <w:rPr>
          <w:rFonts w:hint="eastAsia"/>
        </w:rPr>
        <w:br/>
      </w:r>
      <w:r>
        <w:rPr>
          <w:rFonts w:hint="eastAsia"/>
        </w:rPr>
        <w:t>　　图 16： 水库和水坝</w:t>
      </w:r>
      <w:r>
        <w:rPr>
          <w:rFonts w:hint="eastAsia"/>
        </w:rPr>
        <w:br/>
      </w:r>
      <w:r>
        <w:rPr>
          <w:rFonts w:hint="eastAsia"/>
        </w:rPr>
        <w:t>　　图 17： 污水和污水处理系统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中国市场翻板闸门市场规模，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2025年中国市场主要厂商翻板闸门销量市场份额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2025年中国市场主要厂商翻板闸门收入市场份额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2025年中国市场前五大厂商翻板闸门市场份额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2025年中国市场翻板闸门第一梯队、第二梯队和第三梯队厂商（品牌）及市场份额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中国市场不同产品类型翻板闸门价格走势（2021-2032）&amp;（元/件）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中国市场不同应用翻板闸门价格走势（2021-2032）&amp;（元/件）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翻板闸门中国企业SWOT分析</w:t>
      </w:r>
      <w:r>
        <w:rPr>
          <w:rFonts w:hint="eastAsia"/>
        </w:rPr>
        <w:br/>
      </w:r>
      <w:r>
        <w:rPr>
          <w:rFonts w:hint="eastAsia"/>
        </w:rPr>
        <w:t>　　图 29： 翻板闸门产业链</w:t>
      </w:r>
      <w:r>
        <w:rPr>
          <w:rFonts w:hint="eastAsia"/>
        </w:rPr>
        <w:br/>
      </w:r>
      <w:r>
        <w:rPr>
          <w:rFonts w:hint="eastAsia"/>
        </w:rPr>
        <w:t>　　图 30： 翻板闸门行业采购模式分析</w:t>
      </w:r>
      <w:r>
        <w:rPr>
          <w:rFonts w:hint="eastAsia"/>
        </w:rPr>
        <w:br/>
      </w:r>
      <w:r>
        <w:rPr>
          <w:rFonts w:hint="eastAsia"/>
        </w:rPr>
        <w:t>　　图 31： 翻板闸门行业生产模式分析</w:t>
      </w:r>
      <w:r>
        <w:rPr>
          <w:rFonts w:hint="eastAsia"/>
        </w:rPr>
        <w:br/>
      </w:r>
      <w:r>
        <w:rPr>
          <w:rFonts w:hint="eastAsia"/>
        </w:rPr>
        <w:t>　　图 32： 翻板闸门行业销售模式分析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中国翻板闸门产能、产量、产能利用率及发展趋势（2021-2032）&amp;（件）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中国翻板闸门产量、市场需求量及发展趋势（2021-2032）&amp;（件）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9d0e4dee244c3" w:history="1">
        <w:r>
          <w:rPr>
            <w:rStyle w:val="Hyperlink"/>
          </w:rPr>
          <w:t>2026-2032年中国翻板闸门行业发展研究与市场前景预测报告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9d0e4dee244c3" w:history="1">
        <w:r>
          <w:rPr>
            <w:rStyle w:val="Hyperlink"/>
          </w:rPr>
          <w:t>https://www.20087.com/2/17/FanBanZhaMenShiChangXianZhuangHeQianJing.html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热点：翻板闸门的工作原理视频、翻板闸门的工作原理视频、手提式水渠闸门、液压翻板闸门、液压翻板闸门、自动翻板闸门、快递翻板机、翻板闸门原理3D动画、上翻门平推滑轨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0236b0be04bcd" w:history="1">
      <w:r>
        <w:rPr>
          <w:rStyle w:val="Hyperlink"/>
        </w:rPr>
        <w:t>2026-2032年中国翻板闸门行业发展研究与市场前景预测报告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BanZhaMenShiChangXianZhuangHeQianJing.html" TargetMode="External" Id="Rcf09d0e4dee2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BanZhaMenShiChangXianZhuangHeQianJing.html" TargetMode="External" Id="Rc880236b0be0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2026-02-08T02:16:59Z</dcterms:created>
  <dcterms:modified xsi:type="dcterms:W3CDTF">2026-02-08T03:16:59Z</dcterms:modified>
  <dc:subject>2026-2032年中国翻板闸门行业发展研究与市场前景预测报告</dc:subject>
  <dc:title>2026-2032年中国翻板闸门行业发展研究与市场前景预测报告</dc:title>
  <cp:keywords>2026-2032年中国翻板闸门行业发展研究与市场前景预测报告</cp:keywords>
  <dc:description>2026-2032年中国翻板闸门行业发展研究与市场前景预测报告</dc:description>
</cp:coreProperties>
</file>