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8802c35fc4796" w:history="1">
              <w:r>
                <w:rPr>
                  <w:rStyle w:val="Hyperlink"/>
                </w:rPr>
                <w:t>2025-2031年中国南宁房地产行业现状深度调研与发展趋势预测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8802c35fc4796" w:history="1">
              <w:r>
                <w:rPr>
                  <w:rStyle w:val="Hyperlink"/>
                </w:rPr>
                <w:t>2025-2031年中国南宁房地产行业现状深度调研与发展趋势预测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8802c35fc4796" w:history="1">
                <w:r>
                  <w:rPr>
                    <w:rStyle w:val="Hyperlink"/>
                  </w:rPr>
                  <w:t>https://www.20087.com/3/17/NanNingFangDiChanDeFaZhanQuShi.html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宁市作为广西壮族自治区的首府，其房地产市场的发展与城市化进程紧密相关。近年来，随着南宁市经济的快速发展和人口的持续流入，房地产市场呈现稳健增长态势。住宅市场方面，改善型需求和首次购房需求并存，推动了高品质住宅项目的开发；商业地产方面，购物中心、写字楼等业态发展迅速，满足了城市商业活动的需要。</w:t>
      </w:r>
      <w:r>
        <w:rPr>
          <w:rFonts w:hint="eastAsia"/>
        </w:rPr>
        <w:br/>
      </w:r>
      <w:r>
        <w:rPr>
          <w:rFonts w:hint="eastAsia"/>
        </w:rPr>
        <w:t>　　未来，南宁房地产市场的发展将更加注重品质提升和区域协调发展。一方面，随着消费者对居住环境和生活品质的要求提高，房地产项目将更加注重社区规划、配套设施和绿色环保，提供宜居宜业的生活空间。另一方面，政府将通过土地供应、规划调整等手段，引导房地产市场健康发展，避免过度开发和泡沫风险。同时，南宁将加强与周边城市的联动，促进区域一体化发展，提升城市的整体竞争力。然而，如何平衡供需关系、防范金融风险，将是房地产市场长期稳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8802c35fc4796" w:history="1">
        <w:r>
          <w:rPr>
            <w:rStyle w:val="Hyperlink"/>
          </w:rPr>
          <w:t>2025-2031年中国南宁房地产行业现状深度调研与发展趋势预测</w:t>
        </w:r>
      </w:hyperlink>
      <w:r>
        <w:rPr>
          <w:rFonts w:hint="eastAsia"/>
        </w:rPr>
        <w:t>》基于详实数据，从市场规模、需求变化及价格动态等维度，全面解析了南宁房地产行业的现状与发展趋势，并对南宁房地产产业链各环节进行了系统性探讨。报告科学预测了南宁房地产行业未来发展方向，重点分析了南宁房地产技术现状及创新路径，同时聚焦南宁房地产重点企业的经营表现，评估了市场竞争格局、品牌影响力及市场集中度。通过对细分市场的深入研究及SWOT分析，报告揭示了南宁房地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2019 年中国各级城市成交土地宗数情况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南宁房地产行业发展分析</w:t>
      </w:r>
      <w:r>
        <w:rPr>
          <w:rFonts w:hint="eastAsia"/>
        </w:rPr>
        <w:br/>
      </w:r>
      <w:r>
        <w:rPr>
          <w:rFonts w:hint="eastAsia"/>
        </w:rPr>
        <w:t>　　第一节 南宁房地产政策分析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二、2025年南宁房地产政策分析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四、2025年南宁房地产政策分析</w:t>
      </w:r>
      <w:r>
        <w:rPr>
          <w:rFonts w:hint="eastAsia"/>
        </w:rPr>
        <w:br/>
      </w:r>
      <w:r>
        <w:rPr>
          <w:rFonts w:hint="eastAsia"/>
        </w:rPr>
        <w:t>　　　　五、对南宁房地产市场的影响</w:t>
      </w:r>
      <w:r>
        <w:rPr>
          <w:rFonts w:hint="eastAsia"/>
        </w:rPr>
        <w:br/>
      </w:r>
      <w:r>
        <w:rPr>
          <w:rFonts w:hint="eastAsia"/>
        </w:rPr>
        <w:t>　　第二节 南宁土地市场分析</w:t>
      </w:r>
      <w:r>
        <w:rPr>
          <w:rFonts w:hint="eastAsia"/>
        </w:rPr>
        <w:br/>
      </w:r>
      <w:r>
        <w:rPr>
          <w:rFonts w:hint="eastAsia"/>
        </w:rPr>
        <w:t>　　　　一、2025年南宁土地市场状况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2020-2025年南宁房地产市场分析</w:t>
      </w:r>
      <w:r>
        <w:rPr>
          <w:rFonts w:hint="eastAsia"/>
        </w:rPr>
        <w:br/>
      </w:r>
      <w:r>
        <w:rPr>
          <w:rFonts w:hint="eastAsia"/>
        </w:rPr>
        <w:t>　　　　一、2025年南宁房地产市场分析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2020-2025年南宁房地产市场供需分析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一、2020-2025年南宁房地产市场供给总量分析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二、2020-2025年南宁房地产市场供给结构分析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三、2020-2025年南宁房地产市场需求总量分析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四、2020-2025年南宁房地产市场需求结构分析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五、2020-2025年南宁房地产市场供需平衡分析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六、2020-2025年南宁房地产市场价格走势分析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南宁房地产细分市场分析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2020-2025年南宁住宅市场分析</w:t>
      </w:r>
      <w:r>
        <w:rPr>
          <w:rFonts w:hint="eastAsia"/>
        </w:rPr>
        <w:br/>
      </w:r>
      <w:r>
        <w:rPr>
          <w:rFonts w:hint="eastAsia"/>
        </w:rPr>
        <w:t>　　　　一、2025年南宁住宅市场分析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2020-2025年南宁二手房市场分析</w:t>
      </w:r>
      <w:r>
        <w:rPr>
          <w:rFonts w:hint="eastAsia"/>
        </w:rPr>
        <w:br/>
      </w:r>
      <w:r>
        <w:rPr>
          <w:rFonts w:hint="eastAsia"/>
        </w:rPr>
        <w:t>　　　　一、2025年南宁二手房市场分析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2020-2025年南宁写字楼市场分析</w:t>
      </w:r>
      <w:r>
        <w:rPr>
          <w:rFonts w:hint="eastAsia"/>
        </w:rPr>
        <w:br/>
      </w:r>
      <w:r>
        <w:rPr>
          <w:rFonts w:hint="eastAsia"/>
        </w:rPr>
        <w:t>　　　　一、2025年南宁写字楼市场分析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2020-2025年南宁商业地产市场分析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一、2025年南宁商业地产市场分析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2020-2025年南宁房地产消费市场分析</w:t>
      </w:r>
      <w:r>
        <w:rPr>
          <w:rFonts w:hint="eastAsia"/>
        </w:rPr>
        <w:br/>
      </w:r>
      <w:r>
        <w:rPr>
          <w:rFonts w:hint="eastAsia"/>
        </w:rPr>
        <w:t>　　第一节 南宁房地产消费者收入分析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一、南宁人口、人民生活分析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二、2020-2025年南宁消费者收入水平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三、2020-2025年南宁消费者信心指数分析</w:t>
      </w:r>
      <w:r>
        <w:rPr>
          <w:rFonts w:hint="eastAsia"/>
        </w:rPr>
        <w:br/>
      </w:r>
      <w:r>
        <w:rPr>
          <w:rFonts w:hint="eastAsia"/>
        </w:rPr>
        <w:t>　　第二节 南宁房地产场消费需求分析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一、南宁房地产市场的消费需求变化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二、南宁房地产行业的需求情况分析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三、2025年南宁房地产市场消费需求分析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2025年南宁房地产消费者调查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南宁房地产行业投资与发展前景分析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2025年南宁房地产行业投资情况分析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南宁房地产行业投资机会分析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一、南宁房地产投资项目分析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二、可以投资的南宁房地产模式</w:t>
      </w:r>
      <w:r>
        <w:rPr>
          <w:rFonts w:hint="eastAsia"/>
        </w:rPr>
        <w:br/>
      </w:r>
      <w:r>
        <w:rPr>
          <w:rFonts w:hint="eastAsia"/>
        </w:rPr>
        <w:t>　　　　三、2025年南宁房地产投资机会</w:t>
      </w:r>
      <w:r>
        <w:rPr>
          <w:rFonts w:hint="eastAsia"/>
        </w:rPr>
        <w:br/>
      </w:r>
      <w:r>
        <w:rPr>
          <w:rFonts w:hint="eastAsia"/>
        </w:rPr>
        <w:t>　　　　四、2025年南宁房地产细分行业投资机会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五、2025-2031年南宁房地产投资新方向</w:t>
      </w:r>
      <w:r>
        <w:rPr>
          <w:rFonts w:hint="eastAsia"/>
        </w:rPr>
        <w:br/>
      </w:r>
      <w:r>
        <w:rPr>
          <w:rFonts w:hint="eastAsia"/>
        </w:rPr>
        <w:t>　　第三节 南宁房地产行业发展前景分析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一、南宁房地产市场发展前景分析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二、南宁房地产市场蕴藏的商机分析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三、贸易战对南宁房地产市场的发展前景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四、2025年南宁房地产市场面临的发展商机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五、2025-2031年南宁房地产市场面临的发展商机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南宁房地产行业竞争格局分析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南宁房地产竞争分析</w:t>
      </w:r>
      <w:r>
        <w:rPr>
          <w:rFonts w:hint="eastAsia"/>
        </w:rPr>
        <w:br/>
      </w:r>
      <w:r>
        <w:rPr>
          <w:rFonts w:hint="eastAsia"/>
        </w:rPr>
        <w:t>　　　　一、2025年南宁房地产市场竞争情况分析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二、2025年南宁房地产竞争性的供给市场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三、2025年南宁房地产市场竞争形势分析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南宁房地产行业集中度分析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一、2025年南宁房地产市场集中度分析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二、2025年南宁房地产企业集中度分析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三、2025年南宁房地产区域集中度分析</w:t>
      </w:r>
      <w:r>
        <w:rPr>
          <w:rFonts w:hint="eastAsia"/>
        </w:rPr>
        <w:br/>
      </w:r>
      <w:r>
        <w:rPr>
          <w:rFonts w:hint="eastAsia"/>
        </w:rPr>
        <w:t>　　第四节 南宁房地产行业竞争格局分析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二、2025年南宁房地产行业竞争分析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三、2020-2025年南宁房地产市场竞争分析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四、2025-2031年南宁主要房地产企业动向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五、2025-2031年南宁房地产竞争策略分析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2020-2025年南宁房地产行业发展形势分析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南宁房地产行业发展概况</w:t>
      </w:r>
      <w:r>
        <w:rPr>
          <w:rFonts w:hint="eastAsia"/>
        </w:rPr>
        <w:br/>
      </w:r>
      <w:r>
        <w:rPr>
          <w:rFonts w:hint="eastAsia"/>
        </w:rPr>
        <w:t>　　　　一、南宁房地产行业发展特点分析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二、南宁房地产行业投资现状分析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三、南宁房地产行业总产值分析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2020-2025年南宁房地产行业市场情况分析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一、南宁房地产行业市场发展分析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二、南宁房地产市场存在的问题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三、南宁房地产市场规模分析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2020-2025年南宁房地产产销状况分析</w:t>
      </w:r>
      <w:r>
        <w:rPr>
          <w:rFonts w:hint="eastAsia"/>
        </w:rPr>
        <w:br/>
      </w:r>
      <w:r>
        <w:rPr>
          <w:rFonts w:hint="eastAsia"/>
        </w:rPr>
        <w:t>　　　　一、南宁房地产供给分析</w:t>
      </w:r>
      <w:r>
        <w:rPr>
          <w:rFonts w:hint="eastAsia"/>
        </w:rPr>
        <w:br/>
      </w:r>
      <w:r>
        <w:rPr>
          <w:rFonts w:hint="eastAsia"/>
        </w:rPr>
        <w:t>　　　　二、南宁房地产销量分析</w:t>
      </w:r>
      <w:r>
        <w:rPr>
          <w:rFonts w:hint="eastAsia"/>
        </w:rPr>
        <w:br/>
      </w:r>
      <w:r>
        <w:rPr>
          <w:rFonts w:hint="eastAsia"/>
        </w:rPr>
        <w:t>　　　　三、南宁房地产市场需求分析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南宁房地产所属行业整体运行指标分析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2020-2025年南宁房地产所属行业总体规模分析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2020-2025年南宁房地产所属行业产销分析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2020-2025年南宁房地产所属行业财务指标总体分析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南宁房地产行业赢利水平分析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一、2020-2025年南宁房地产原材料价格走势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二、2020-2025年南宁房地产行业人工成本分析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三、2020-2025年南宁房地产行业营销成本分析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一、2020-2025年南宁房地产行业产销情况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二、2020-2025年南宁房地产行业存量情况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三、2020-2025年南宁房地产行业资金周转情况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一、2020-2025年南宁房地产行业价格走势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二、2020-2025年南宁房地产行业营业收入情况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三、2020-2025年南宁房地产行业毛利率情况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四、2020-2025年南宁房地产行业赢利能力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五、2020-2025年南宁房地产行业赢利水平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六、2025-2031年南宁房地产行业赢利预测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南宁房地产重点企业发展分析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嘉和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荣和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云星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盛天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保利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中房集团南宁房地产开发公司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南宁市房产业开发总公司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广西中大股份有限公司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广西碧园房地产开发有限公司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南宁市龙光房地产开发有限公司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南宁房地产行业投资策略分析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南宁房地产行业投资效益分析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一、2020-2025年南宁房地产行业投资状况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二、2020-2025年南宁房地产行业投资效益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三、2025-2031年南宁房地产行业投资方向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四、2025-2031年南宁房地产行业投资建议</w:t>
      </w:r>
      <w:r>
        <w:rPr>
          <w:rFonts w:hint="eastAsia"/>
        </w:rPr>
        <w:br/>
      </w:r>
      <w:r>
        <w:rPr>
          <w:rFonts w:hint="eastAsia"/>
        </w:rPr>
        <w:t>　　第四节 南宁房地产行业投资策略研究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一、2025年南宁房地产行业投资策略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三、2025-2031年南宁房地产行业投资策略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四、2025-2031年南宁房地产细分行业投资策略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南宁房地产行业投资风险预警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影响南宁房地产行业发展的主要因素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一、2025年影响南宁房地产行业运行的有利因素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二、2025年影响南宁房地产行业运行的稳定因素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三、2025年影响南宁房地产行业运行的不利因素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四、2025年南宁房地产行业发展面临的挑战分析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五、2025年南宁房地产行业发展面临的机遇分析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南宁房地产行业投资风险预警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一、2025-2031年南宁房地产行业市场风险预测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二、2025-2031年南宁房地产行业政策风险预测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三、2025-2031年南宁房地产行业经营风险预测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四、2025-2031年南宁房地产行业技术风险预测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五、2025-2031年南宁房地产行业竞争风险预测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六、2025-2031年南宁房地产行业其他风险预测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南宁房地产行业发展趋势分析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2025-2031年南宁房地产市场趋势分析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一、2020-2025年南宁房地产市场趋势总结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三、2025-2031年南宁房地产发展趋势分析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2025-2031年南宁房地产行业供需预测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一、2025-2031年南宁房地产供给预测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二、2025-2031年南宁房地产需求预测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三、2025-2031年南宁房地产价格预测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2025-2031年南宁房地产行业规划建议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一、2025-2031年南宁房地产行业整体规划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二、2025-2031年南宁房地产行业发展预测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三、2025-2031年南宁房地产行业规划建议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南宁房地产企业管理策略建议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提高南宁房地产企业竞争力的策略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一、提高南宁房地产企业核心竞争力的对策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二、南宁房地产企业提升竞争力的主要方向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三、影响南宁房地产企业核心竞争力的因素及提升途径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四、提高南宁房地产企业竞争力的策略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中.智.林.－对南宁房地产品牌的战略思考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一、南宁房地产实施品牌战略的意义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二、南宁房地产企业品牌的现状分析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三、南宁房地产企业的品牌战略研究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四、南宁房地产品牌战略管理的策略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2020-2025年南宁房地产行业市场规模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2020-2025年南宁房地产重要数据指标比较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2020-2025年南宁房地产行业销售情况分析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2020-2025年南宁房地产行业利润情况分析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2020-2025年南宁房地产行业资产情况分析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2025-2031年南宁房地产市场价格走势预测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8802c35fc4796" w:history="1">
        <w:r>
          <w:rPr>
            <w:rStyle w:val="Hyperlink"/>
          </w:rPr>
          <w:t>2025-2031年中国南宁房地产行业现状深度调研与发展趋势预测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8802c35fc4796" w:history="1">
        <w:r>
          <w:rPr>
            <w:rStyle w:val="Hyperlink"/>
          </w:rPr>
          <w:t>https://www.20087.com/3/17/NanNingFangDiChanDeFaZhanQuShi.html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热点：招商臻园售楼处、南宁房地产楼盘价格表、住总青年one售楼处、南宁房地产公司排名前十大、南宁楼盘现房最新信息、南宁房地产楼盘、清水湾雅居乐售楼部、南宁房地产管理局网站、南宁房产网最新楼盘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3a54ec6354e91" w:history="1">
      <w:r>
        <w:rPr>
          <w:rStyle w:val="Hyperlink"/>
        </w:rPr>
        <w:t>2025-2031年中国南宁房地产行业现状深度调研与发展趋势预测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NanNingFangDiChanDeFaZhanQuShi.html" TargetMode="External" Id="R7858802c35fc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NanNingFangDiChanDeFaZhanQuShi.html" TargetMode="External" Id="R9a03a54ec635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2024-12-07T04:07:00Z</dcterms:created>
  <dcterms:modified xsi:type="dcterms:W3CDTF">2024-12-07T05:07:00Z</dcterms:modified>
  <dc:subject>2025-2031年中国南宁房地产行业现状深度调研与发展趋势预测</dc:subject>
  <dc:title>2025-2031年中国南宁房地产行业现状深度调研与发展趋势预测</dc:title>
  <cp:keywords>2025-2031年中国南宁房地产行业现状深度调研与发展趋势预测</cp:keywords>
  <dc:description>2025-2031年中国南宁房地产行业现状深度调研与发展趋势预测</dc:description>
</cp:coreProperties>
</file>