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254f3828c4dbd" w:history="1">
              <w:r>
                <w:rPr>
                  <w:rStyle w:val="Hyperlink"/>
                </w:rPr>
                <w:t>2015年版中国建筑装饰及水暖管道零件制造市场调研与发展前景预测报告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254f3828c4dbd" w:history="1">
              <w:r>
                <w:rPr>
                  <w:rStyle w:val="Hyperlink"/>
                </w:rPr>
                <w:t>2015年版中国建筑装饰及水暖管道零件制造市场调研与发展前景预测报告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8254f3828c4dbd" w:history="1">
                <w:r>
                  <w:rPr>
                    <w:rStyle w:val="Hyperlink"/>
                  </w:rPr>
                  <w:t>https://www.20087.com/M_JianCaiFangChan/73/JianZhuZhuangShiJiShuiNuanGuanDaoLingJianZhiZaoHangYeQianJingFenXi.html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装饰及水暖管道零件制造行业正处于一个快速变革的时期，受惠于城镇化进程加速、房地产市场的回暖以及公共基础设施项目的增多。技术革新，如智能制造、3D打印和新材料的应用，正在重塑行业格局，提升生产效率和产品质量。同时，绿色环保理念的普及推动了行业向低碳、节能方向发展，绿色建材和节能水暖设备的市场需求日益增长。</w:t>
      </w:r>
      <w:r>
        <w:rPr>
          <w:rFonts w:hint="eastAsia"/>
        </w:rPr>
        <w:br/>
      </w:r>
      <w:r>
        <w:rPr>
          <w:rFonts w:hint="eastAsia"/>
        </w:rPr>
        <w:t>　　未来，建筑装饰及水暖管道零件制造行业将更加注重可持续性和智能化。随着建筑行业对环保材料的重视，可回收、低能耗的装饰材料和水暖零件将受到青睐。同时，物联网技术的融入将使水暖系统更加智能，如智能恒温器和远程监控系统，提高居住和办公环境的舒适度与安全性。此外，行业标准将进一步提升，推动企业加强质量控制和创新设计，以满足不断变化的市场需求。</w:t>
      </w:r>
      <w:r>
        <w:rPr>
          <w:rFonts w:hint="eastAsia"/>
        </w:rPr>
        <w:br/>
      </w:r>
      <w:r>
        <w:rPr>
          <w:rFonts w:hint="eastAsia"/>
        </w:rPr>
        <w:t>　　</w:t>
      </w:r>
      <w:hyperlink r:id="Rc88254f3828c4dbd" w:history="1">
        <w:r>
          <w:rPr>
            <w:rStyle w:val="Hyperlink"/>
          </w:rPr>
          <w:t>2015年版中国建筑装饰及水暖管道零件制造市场调研与发展前景预测报告</w:t>
        </w:r>
      </w:hyperlink>
      <w:r>
        <w:rPr>
          <w:rFonts w:hint="eastAsia"/>
        </w:rPr>
        <w:t>基于科学的市场调研和数据分析，全面剖析了建筑装饰及水暖管道零件制造行业现状、市场需求及市场规模。建筑装饰及水暖管道零件制造报告探讨了建筑装饰及水暖管道零件制造产业链结构，细分市场的特点，并分析了建筑装饰及水暖管道零件制造市场前景及发展趋势。通过科学预测，揭示了建筑装饰及水暖管道零件制造行业未来的增长潜力。同时，建筑装饰及水暖管道零件制造报告还对重点企业进行了研究，评估了各大品牌在市场竞争中的地位，以及行业集中度的变化。建筑装饰及水暖管道零件制造报告以专业、科学、规范的研究方法，为投资者、企业决策者及银行信贷部门提供了权威的市场情报和决策参考。</w:t>
      </w:r>
      <w:r>
        <w:rPr>
          <w:rFonts w:hint="eastAsia"/>
        </w:rPr>
        <w:br/>
      </w:r>
      <w:r>
        <w:rPr>
          <w:rFonts w:hint="eastAsia"/>
        </w:rPr>
        <w:br/>
      </w:r>
      <w:r>
        <w:rPr>
          <w:rFonts w:hint="eastAsia"/>
        </w:rPr>
        <w:t>第一章 建筑装饰及水暖管道零件制造行业现状分析</w:t>
      </w:r>
      <w:r>
        <w:rPr>
          <w:rFonts w:hint="eastAsia"/>
        </w:rPr>
        <w:br/>
      </w:r>
      <w:r>
        <w:rPr>
          <w:rFonts w:hint="eastAsia"/>
        </w:rPr>
        <w:t>　　第一节 建筑装饰及水暖管道零件制造行业定义及分类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第三节 建筑装饰及水暖管道零件制造行业发展概况</w:t>
      </w:r>
      <w:r>
        <w:rPr>
          <w:rFonts w:hint="eastAsia"/>
        </w:rPr>
        <w:br/>
      </w:r>
      <w:r>
        <w:rPr>
          <w:rFonts w:hint="eastAsia"/>
        </w:rPr>
        <w:t>　　第四节 建筑装饰及水暖管道零件制造行业市场现状</w:t>
      </w:r>
      <w:r>
        <w:rPr>
          <w:rFonts w:hint="eastAsia"/>
        </w:rPr>
        <w:br/>
      </w:r>
      <w:r>
        <w:rPr>
          <w:rFonts w:hint="eastAsia"/>
        </w:rPr>
        <w:t>　　　　一、市场规模</w:t>
      </w:r>
      <w:r>
        <w:rPr>
          <w:rFonts w:hint="eastAsia"/>
        </w:rPr>
        <w:br/>
      </w:r>
      <w:r>
        <w:rPr>
          <w:rFonts w:hint="eastAsia"/>
        </w:rPr>
        <w:t>　　　　2013-2015年我国建筑装饰及水暖管道零件制造行业销售收入统计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建筑装饰及水暖管道零件制造行业投资特性</w:t>
      </w:r>
      <w:r>
        <w:rPr>
          <w:rFonts w:hint="eastAsia"/>
        </w:rPr>
        <w:br/>
      </w:r>
      <w:r>
        <w:rPr>
          <w:rFonts w:hint="eastAsia"/>
        </w:rPr>
        <w:t>　　第一节 产业政策及其影响</w:t>
      </w:r>
      <w:r>
        <w:rPr>
          <w:rFonts w:hint="eastAsia"/>
        </w:rPr>
        <w:br/>
      </w:r>
      <w:r>
        <w:rPr>
          <w:rFonts w:hint="eastAsia"/>
        </w:rPr>
        <w:t>　　第二节 行业产品结构分析</w:t>
      </w:r>
      <w:r>
        <w:rPr>
          <w:rFonts w:hint="eastAsia"/>
        </w:rPr>
        <w:br/>
      </w:r>
      <w:r>
        <w:rPr>
          <w:rFonts w:hint="eastAsia"/>
        </w:rPr>
        <w:t>　　第三节 行业集中度分析</w:t>
      </w:r>
      <w:r>
        <w:rPr>
          <w:rFonts w:hint="eastAsia"/>
        </w:rPr>
        <w:br/>
      </w:r>
      <w:r>
        <w:rPr>
          <w:rFonts w:hint="eastAsia"/>
        </w:rPr>
        <w:t>　　第四节 产业赢利能力分析</w:t>
      </w:r>
      <w:r>
        <w:rPr>
          <w:rFonts w:hint="eastAsia"/>
        </w:rPr>
        <w:br/>
      </w:r>
      <w:r>
        <w:rPr>
          <w:rFonts w:hint="eastAsia"/>
        </w:rPr>
        <w:t>　　第五节 产业偿债能力分析</w:t>
      </w:r>
      <w:r>
        <w:rPr>
          <w:rFonts w:hint="eastAsia"/>
        </w:rPr>
        <w:br/>
      </w:r>
      <w:r>
        <w:rPr>
          <w:rFonts w:hint="eastAsia"/>
        </w:rPr>
        <w:t>　　第六节 产业成长能力分析</w:t>
      </w:r>
      <w:r>
        <w:rPr>
          <w:rFonts w:hint="eastAsia"/>
        </w:rPr>
        <w:br/>
      </w:r>
      <w:r>
        <w:rPr>
          <w:rFonts w:hint="eastAsia"/>
        </w:rPr>
        <w:br/>
      </w:r>
      <w:r>
        <w:rPr>
          <w:rFonts w:hint="eastAsia"/>
        </w:rPr>
        <w:t>第三章 建筑装饰及水暖管道零件制造行业产销量分析</w:t>
      </w:r>
      <w:r>
        <w:rPr>
          <w:rFonts w:hint="eastAsia"/>
        </w:rPr>
        <w:br/>
      </w:r>
      <w:r>
        <w:rPr>
          <w:rFonts w:hint="eastAsia"/>
        </w:rPr>
        <w:t>　　第一节 2013-2015年行业产销量分析</w:t>
      </w:r>
      <w:r>
        <w:rPr>
          <w:rFonts w:hint="eastAsia"/>
        </w:rPr>
        <w:br/>
      </w:r>
      <w:r>
        <w:rPr>
          <w:rFonts w:hint="eastAsia"/>
        </w:rPr>
        <w:t>　　第二节 2013-2015年进出口状况</w:t>
      </w:r>
      <w:r>
        <w:rPr>
          <w:rFonts w:hint="eastAsia"/>
        </w:rPr>
        <w:br/>
      </w:r>
      <w:r>
        <w:rPr>
          <w:rFonts w:hint="eastAsia"/>
        </w:rPr>
        <w:br/>
      </w:r>
      <w:r>
        <w:rPr>
          <w:rFonts w:hint="eastAsia"/>
        </w:rPr>
        <w:t>第四章 建筑装饰及水暖管道零件制造行业市场竞争格局</w:t>
      </w:r>
      <w:r>
        <w:rPr>
          <w:rFonts w:hint="eastAsia"/>
        </w:rPr>
        <w:br/>
      </w:r>
      <w:r>
        <w:rPr>
          <w:rFonts w:hint="eastAsia"/>
        </w:rPr>
        <w:t>　　　　一、市场竞争现状分析</w:t>
      </w:r>
      <w:r>
        <w:rPr>
          <w:rFonts w:hint="eastAsia"/>
        </w:rPr>
        <w:br/>
      </w:r>
      <w:r>
        <w:rPr>
          <w:rFonts w:hint="eastAsia"/>
        </w:rPr>
        <w:t>　　　　二、企业市场占有率分析</w:t>
      </w:r>
      <w:r>
        <w:rPr>
          <w:rFonts w:hint="eastAsia"/>
        </w:rPr>
        <w:br/>
      </w:r>
      <w:r>
        <w:rPr>
          <w:rFonts w:hint="eastAsia"/>
        </w:rPr>
        <w:t>　　　　2013-2015年我国建筑装饰及水暖管道零件制造行业企业市场占有率统计情况</w:t>
      </w:r>
      <w:r>
        <w:rPr>
          <w:rFonts w:hint="eastAsia"/>
        </w:rPr>
        <w:br/>
      </w:r>
      <w:r>
        <w:rPr>
          <w:rFonts w:hint="eastAsia"/>
        </w:rPr>
        <w:br/>
      </w:r>
      <w:r>
        <w:rPr>
          <w:rFonts w:hint="eastAsia"/>
        </w:rPr>
        <w:t>第五章 建筑装饰及水暖管道零件制造行业主要企业分析</w:t>
      </w:r>
      <w:r>
        <w:rPr>
          <w:rFonts w:hint="eastAsia"/>
        </w:rPr>
        <w:br/>
      </w:r>
      <w:r>
        <w:rPr>
          <w:rFonts w:hint="eastAsia"/>
        </w:rPr>
        <w:t>　　第一节 行业企业整体概况</w:t>
      </w:r>
      <w:r>
        <w:rPr>
          <w:rFonts w:hint="eastAsia"/>
        </w:rPr>
        <w:br/>
      </w:r>
      <w:r>
        <w:rPr>
          <w:rFonts w:hint="eastAsia"/>
        </w:rPr>
        <w:t>　　第二节 典型企业分析</w:t>
      </w:r>
      <w:r>
        <w:rPr>
          <w:rFonts w:hint="eastAsia"/>
        </w:rPr>
        <w:br/>
      </w:r>
      <w:r>
        <w:rPr>
          <w:rFonts w:hint="eastAsia"/>
        </w:rPr>
        <w:t>　　　　一、路达（厦门）工业有限公司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二、中捷控股集团有限公司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三、河北中原钢管制造有限公司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四、济南玫德铸造有限公司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五、天元散热器集团公司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六、河北圣春散热器股份有限公司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七、广州摩恩水暖器材有限公司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八、方大集团股份有限公司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九、广州海鸥卫浴用品股份有限公司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十、文登市阀门厂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十一、河北宏润管道集团有限公司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十二、张家港市华程工业集团有限公司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十三、肇庆市宝信金属实业有限公司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十四、得而达水龙头（中国）有限公司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十五、得而达水龙头（中国）有限公司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十六、华电管道工程技术有限公司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十七、台州时达水暖制造有限公司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十八、台州时达水暖制造有限公司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十九、吉林省昊宇石化电力设备制造有限公司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t>　　　　二十、北京科勒卫浴用品有限公司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（四）企业产销分析</w:t>
      </w:r>
      <w:r>
        <w:rPr>
          <w:rFonts w:hint="eastAsia"/>
        </w:rPr>
        <w:br/>
      </w:r>
      <w:r>
        <w:rPr>
          <w:rFonts w:hint="eastAsia"/>
        </w:rPr>
        <w:t>　　　　　　（五）企业产品相关技术</w:t>
      </w:r>
      <w:r>
        <w:rPr>
          <w:rFonts w:hint="eastAsia"/>
        </w:rPr>
        <w:br/>
      </w:r>
      <w:r>
        <w:rPr>
          <w:rFonts w:hint="eastAsia"/>
        </w:rPr>
        <w:t>　　　　　　（六）企业的行业地位分析</w:t>
      </w:r>
      <w:r>
        <w:rPr>
          <w:rFonts w:hint="eastAsia"/>
        </w:rPr>
        <w:br/>
      </w:r>
      <w:r>
        <w:rPr>
          <w:rFonts w:hint="eastAsia"/>
        </w:rPr>
        <w:br/>
      </w:r>
      <w:r>
        <w:rPr>
          <w:rFonts w:hint="eastAsia"/>
        </w:rPr>
        <w:t>第六章 建筑装饰及水暖管道零件制造行业发展预测</w:t>
      </w:r>
      <w:r>
        <w:rPr>
          <w:rFonts w:hint="eastAsia"/>
        </w:rPr>
        <w:br/>
      </w:r>
      <w:r>
        <w:rPr>
          <w:rFonts w:hint="eastAsia"/>
        </w:rPr>
        <w:t>　　第一节 行业发展趋势</w:t>
      </w:r>
      <w:r>
        <w:rPr>
          <w:rFonts w:hint="eastAsia"/>
        </w:rPr>
        <w:br/>
      </w:r>
      <w:r>
        <w:rPr>
          <w:rFonts w:hint="eastAsia"/>
        </w:rPr>
        <w:t>　　　　一、技术趋势</w:t>
      </w:r>
      <w:r>
        <w:rPr>
          <w:rFonts w:hint="eastAsia"/>
        </w:rPr>
        <w:br/>
      </w:r>
      <w:r>
        <w:rPr>
          <w:rFonts w:hint="eastAsia"/>
        </w:rPr>
        <w:t>　　　　二、市场前景</w:t>
      </w:r>
      <w:r>
        <w:rPr>
          <w:rFonts w:hint="eastAsia"/>
        </w:rPr>
        <w:br/>
      </w:r>
      <w:r>
        <w:rPr>
          <w:rFonts w:hint="eastAsia"/>
        </w:rPr>
        <w:t>　　　　2015-2022年我国建筑装饰及水暖管道零件制造行业销售收入预测</w:t>
      </w:r>
      <w:r>
        <w:rPr>
          <w:rFonts w:hint="eastAsia"/>
        </w:rPr>
        <w:br/>
      </w:r>
      <w:r>
        <w:rPr>
          <w:rFonts w:hint="eastAsia"/>
        </w:rPr>
        <w:t>　　　　三、竞争趋势</w:t>
      </w:r>
      <w:r>
        <w:rPr>
          <w:rFonts w:hint="eastAsia"/>
        </w:rPr>
        <w:br/>
      </w:r>
      <w:r>
        <w:rPr>
          <w:rFonts w:hint="eastAsia"/>
        </w:rPr>
        <w:t>　　第二节 建筑装饰及水暖管道零件制造行业SWOT分析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五、我国建筑装饰及水暖管道零件制造行业SWOT分析图</w:t>
      </w:r>
      <w:r>
        <w:rPr>
          <w:rFonts w:hint="eastAsia"/>
        </w:rPr>
        <w:br/>
      </w:r>
      <w:r>
        <w:rPr>
          <w:rFonts w:hint="eastAsia"/>
        </w:rPr>
        <w:t>　　第三节 中:智:林:　投资分析</w:t>
      </w:r>
      <w:r>
        <w:rPr>
          <w:rFonts w:hint="eastAsia"/>
        </w:rPr>
        <w:br/>
      </w:r>
      <w:r>
        <w:rPr>
          <w:rFonts w:hint="eastAsia"/>
        </w:rPr>
        <w:t>　　　　一、行业投资现状</w:t>
      </w:r>
      <w:r>
        <w:rPr>
          <w:rFonts w:hint="eastAsia"/>
        </w:rPr>
        <w:br/>
      </w:r>
      <w:r>
        <w:rPr>
          <w:rFonts w:hint="eastAsia"/>
        </w:rPr>
        <w:t>　　　　二、投资政策分析</w:t>
      </w:r>
      <w:r>
        <w:rPr>
          <w:rFonts w:hint="eastAsia"/>
        </w:rPr>
        <w:br/>
      </w:r>
      <w:r>
        <w:rPr>
          <w:rFonts w:hint="eastAsia"/>
        </w:rPr>
        <w:t>　　　　三、投资渠道分析</w:t>
      </w:r>
      <w:r>
        <w:rPr>
          <w:rFonts w:hint="eastAsia"/>
        </w:rPr>
        <w:br/>
      </w:r>
      <w:r>
        <w:rPr>
          <w:rFonts w:hint="eastAsia"/>
        </w:rPr>
        <w:t>　　　　四、投资效益分析</w:t>
      </w:r>
      <w:r>
        <w:rPr>
          <w:rFonts w:hint="eastAsia"/>
        </w:rPr>
        <w:br/>
      </w:r>
      <w:r>
        <w:rPr>
          <w:rFonts w:hint="eastAsia"/>
        </w:rPr>
        <w:t>　　　　五、投资策略分析</w:t>
      </w:r>
      <w:r>
        <w:rPr>
          <w:rFonts w:hint="eastAsia"/>
        </w:rPr>
        <w:br/>
      </w:r>
      <w:r>
        <w:rPr>
          <w:rFonts w:hint="eastAsia"/>
        </w:rPr>
        <w:br/>
      </w:r>
      <w:r>
        <w:rPr>
          <w:rFonts w:hint="eastAsia"/>
        </w:rPr>
        <w:t>图表目录</w:t>
      </w:r>
      <w:r>
        <w:rPr>
          <w:rFonts w:hint="eastAsia"/>
        </w:rPr>
        <w:br/>
      </w:r>
      <w:r>
        <w:rPr>
          <w:rFonts w:hint="eastAsia"/>
        </w:rPr>
        <w:t>　　图表 2013-2015年我国建筑装饰及水暖管道零件制造行业销售收入统计</w:t>
      </w:r>
      <w:r>
        <w:rPr>
          <w:rFonts w:hint="eastAsia"/>
        </w:rPr>
        <w:br/>
      </w:r>
      <w:r>
        <w:rPr>
          <w:rFonts w:hint="eastAsia"/>
        </w:rPr>
        <w:t>　　图表 2015-2022年我国建筑装饰及水暖管道零件制造行业销售收入预测</w:t>
      </w:r>
      <w:r>
        <w:rPr>
          <w:rFonts w:hint="eastAsia"/>
        </w:rPr>
        <w:br/>
      </w:r>
      <w:r>
        <w:rPr>
          <w:rFonts w:hint="eastAsia"/>
        </w:rPr>
        <w:t>　　图表 2013-2015年我国建筑装饰及水暖管道零件制造行业企业市场占有率统计情况</w:t>
      </w:r>
      <w:r>
        <w:rPr>
          <w:rFonts w:hint="eastAsia"/>
        </w:rPr>
        <w:br/>
      </w:r>
      <w:r>
        <w:rPr>
          <w:rFonts w:hint="eastAsia"/>
        </w:rPr>
        <w:t>　　图表 2013-2015年路达（厦门）工业有限公司产销分析</w:t>
      </w:r>
      <w:r>
        <w:rPr>
          <w:rFonts w:hint="eastAsia"/>
        </w:rPr>
        <w:br/>
      </w:r>
      <w:r>
        <w:rPr>
          <w:rFonts w:hint="eastAsia"/>
        </w:rPr>
        <w:t>　　图表 2013-2015年路达（厦门）工业有限公司收入分析</w:t>
      </w:r>
      <w:r>
        <w:rPr>
          <w:rFonts w:hint="eastAsia"/>
        </w:rPr>
        <w:br/>
      </w:r>
      <w:r>
        <w:rPr>
          <w:rFonts w:hint="eastAsia"/>
        </w:rPr>
        <w:t>　　图表 2013-2015年中捷控股集团有限公司产销分析</w:t>
      </w:r>
      <w:r>
        <w:rPr>
          <w:rFonts w:hint="eastAsia"/>
        </w:rPr>
        <w:br/>
      </w:r>
      <w:r>
        <w:rPr>
          <w:rFonts w:hint="eastAsia"/>
        </w:rPr>
        <w:t>　　图表 2013-2015年路达（厦门）工业有限公司市场占有率分析</w:t>
      </w:r>
      <w:r>
        <w:rPr>
          <w:rFonts w:hint="eastAsia"/>
        </w:rPr>
        <w:br/>
      </w:r>
      <w:r>
        <w:rPr>
          <w:rFonts w:hint="eastAsia"/>
        </w:rPr>
        <w:t>　　图表 2013-2015年中捷控股集团有限公司收入分析</w:t>
      </w:r>
      <w:r>
        <w:rPr>
          <w:rFonts w:hint="eastAsia"/>
        </w:rPr>
        <w:br/>
      </w:r>
      <w:r>
        <w:rPr>
          <w:rFonts w:hint="eastAsia"/>
        </w:rPr>
        <w:t>　　图表 2013-2015年中捷控股集团有限公司市场占有率分析</w:t>
      </w:r>
      <w:r>
        <w:rPr>
          <w:rFonts w:hint="eastAsia"/>
        </w:rPr>
        <w:br/>
      </w:r>
      <w:r>
        <w:rPr>
          <w:rFonts w:hint="eastAsia"/>
        </w:rPr>
        <w:t>　　图表 2013-2015年河北中原钢管制造有限公司产销分析</w:t>
      </w:r>
      <w:r>
        <w:rPr>
          <w:rFonts w:hint="eastAsia"/>
        </w:rPr>
        <w:br/>
      </w:r>
      <w:r>
        <w:rPr>
          <w:rFonts w:hint="eastAsia"/>
        </w:rPr>
        <w:t>　　图表 2013-2015年河北中原钢管制造有限公司收入分析</w:t>
      </w:r>
      <w:r>
        <w:rPr>
          <w:rFonts w:hint="eastAsia"/>
        </w:rPr>
        <w:br/>
      </w:r>
      <w:r>
        <w:rPr>
          <w:rFonts w:hint="eastAsia"/>
        </w:rPr>
        <w:t>　　图表 2013-2015年河北中原钢管制造有限公司市场占有率分析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254f3828c4dbd" w:history="1">
        <w:r>
          <w:rPr>
            <w:rStyle w:val="Hyperlink"/>
          </w:rPr>
          <w:t>2015年版中国建筑装饰及水暖管道零件制造市场调研与发展前景预测报告</w:t>
        </w:r>
      </w:hyperlink>
      <w:r>
        <w:rPr>
          <w:color w:val="C00000"/>
        </w:rPr>
        <w:t>》，报告编号：</w:t>
      </w:r>
      <w:r>
        <w:rPr>
          <w:rFonts w:hint="eastAsia"/>
          <w:color w:val="C00000"/>
        </w:rPr>
        <w:t>1581973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8254f3828c4dbd" w:history="1">
        <w:r>
          <w:rPr>
            <w:rStyle w:val="Hyperlink"/>
          </w:rPr>
          <w:t>https://www.20087.com/M_JianCaiFangChan/73/JianZhuZhuangShiJiShuiNuanGuanDaoLingJianZhiZaoHangYeQianJingFenXi.html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e984a00cb4888" w:history="1">
      <w:r>
        <w:rPr>
          <w:rStyle w:val="Hyperlink"/>
        </w:rPr>
        <w:t>2015年版中国建筑装饰及水暖管道零件制造市场调研与发展前景预测报告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3/JianZhuZhuangShiJiShuiNuanGuanDaoLingJianZhiZaoHangYeQianJingFenXi.html" TargetMode="External" Id="Rc88254f3828c4dbd"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3/JianZhuZhuangShiJiShuiNuanGuanDaoLingJianZhiZaoHangYeQianJingFenXi.html" TargetMode="External" Id="R17ce984a00cb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2015-09-17T02:53:21Z</dcterms:created>
  <dcterms:modified xsi:type="dcterms:W3CDTF">2015-09-17T03:53:21Z</dcterms:modified>
  <dc:subject>2015年版中国建筑装饰及水暖管道零件制造市场调研与发展前景预测报告</dc:subject>
  <dc:title>2015年版中国建筑装饰及水暖管道零件制造市场调研与发展前景预测报告</dc:title>
  <cp:keywords>2015年版中国建筑装饰及水暖管道零件制造市场调研与发展前景预测报告</cp:keywords>
  <dc:description>2015年版中国建筑装饰及水暖管道零件制造市场调研与发展前景预测报告</dc:description>
</cp:coreProperties>
</file>