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a35b4a0441f1" w:history="1">
              <w:r>
                <w:rPr>
                  <w:rStyle w:val="Hyperlink"/>
                </w:rPr>
                <w:t>2025-2031年中国隔音材料行业全面调研与发展趋势预测报告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a35b4a0441f1" w:history="1">
              <w:r>
                <w:rPr>
                  <w:rStyle w:val="Hyperlink"/>
                </w:rPr>
                <w:t>2025-2031年中国隔音材料行业全面调研与发展趋势预测报告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a35b4a0441f1" w:history="1">
                <w:r>
                  <w:rPr>
                    <w:rStyle w:val="Hyperlink"/>
                  </w:rPr>
                  <w:t>https://www.20087.com/3/87/GeYinCaiLiaoWeiLaiFaZhanQuShi.html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在建筑、交通和工业噪声控制中发挥着重要作用。目前，隔音材料种类繁多，包括吸音棉、隔音板、密封条等，广泛应用于住宅、办公室、录音棚和交通工具内部。随着城市化进程加快，人们对生活质量的要求提高，对隔音性能的需求日益增长，推动了隔音材料的技术革新和产品升级。</w:t>
      </w:r>
      <w:r>
        <w:rPr>
          <w:rFonts w:hint="eastAsia"/>
        </w:rPr>
        <w:br/>
      </w:r>
      <w:r>
        <w:rPr>
          <w:rFonts w:hint="eastAsia"/>
        </w:rPr>
        <w:t>　　未来，隔音材料将更加注重环保和功能性。新型环保材料，如生物质基隔音材料，将减少对环境的影响。同时，多功能隔音材料，如兼具隔热、防火和防潮功能的产品，将受到市场青睐。随着3D打印技术的成熟，定制化隔音解决方案将成为可能，满足特定空间的声学需求。此外，纳米技术的应用将开发出更轻薄、更高效的隔音材料，为设计和工程带来更大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a35b4a0441f1" w:history="1">
        <w:r>
          <w:rPr>
            <w:rStyle w:val="Hyperlink"/>
          </w:rPr>
          <w:t>2025-2031年中国隔音材料行业全面调研与发展趋势预测报告</w:t>
        </w:r>
      </w:hyperlink>
      <w:r>
        <w:rPr>
          <w:rFonts w:hint="eastAsia"/>
        </w:rPr>
        <w:t>》系统分析了隔音材料行业的市场规模、需求动态及价格趋势，并深入探讨了隔音材料产业链结构的变化与发展。报告详细解读了隔音材料行业现状，科学预测了未来市场前景与发展趋势，同时对隔音材料细分市场的竞争格局进行了全面评估，重点关注领先企业的竞争实力、市场集中度及品牌影响力。结合隔音材料技术现状与未来方向，报告揭示了隔音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隔音材料行业相关概述</w:t>
      </w:r>
      <w:r>
        <w:rPr>
          <w:rFonts w:hint="eastAsia"/>
        </w:rPr>
        <w:br/>
      </w:r>
      <w:r>
        <w:rPr>
          <w:rFonts w:hint="eastAsia"/>
        </w:rPr>
        <w:t>　　第一节 隔音材料行业定义及分类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隔音材料行业产业链分析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行业2025-2031年规划环境分析</w:t>
      </w:r>
      <w:r>
        <w:rPr>
          <w:rFonts w:hint="eastAsia"/>
        </w:rPr>
        <w:br/>
      </w:r>
      <w:r>
        <w:rPr>
          <w:rFonts w:hint="eastAsia"/>
        </w:rPr>
        <w:t>　　第一节 行业2025-2031年规划政策环境分析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五、行业2025-2031年政策走势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六、政策环境对行业2025-2031年的影响</w:t>
      </w:r>
      <w:r>
        <w:rPr>
          <w:rFonts w:hint="eastAsia"/>
        </w:rPr>
        <w:br/>
      </w:r>
      <w:r>
        <w:rPr>
          <w:rFonts w:hint="eastAsia"/>
        </w:rPr>
        <w:t>　　第二节 行业2025-2031年规划经济环境分析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三、经济环境对行业2025-2031年的影响</w:t>
      </w:r>
      <w:r>
        <w:rPr>
          <w:rFonts w:hint="eastAsia"/>
        </w:rPr>
        <w:br/>
      </w:r>
      <w:r>
        <w:rPr>
          <w:rFonts w:hint="eastAsia"/>
        </w:rPr>
        <w:t>　　第三节 行业2025-2031年规划技术环境分析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一、行业2020-2025年技术指标分析</w:t>
      </w:r>
      <w:r>
        <w:rPr>
          <w:rFonts w:hint="eastAsia"/>
        </w:rPr>
        <w:br/>
      </w:r>
      <w:r>
        <w:rPr>
          <w:rFonts w:hint="eastAsia"/>
        </w:rPr>
        <w:t>　　　　二、行业2025-2031年技术发展趋势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三、技术环境对行业2025-2031年的影响</w:t>
      </w:r>
      <w:r>
        <w:rPr>
          <w:rFonts w:hint="eastAsia"/>
        </w:rPr>
        <w:br/>
      </w:r>
      <w:r>
        <w:rPr>
          <w:rFonts w:hint="eastAsia"/>
        </w:rPr>
        <w:t>　　第四节 行业2025-2031年规划社会环境分析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二、2025-2031年一带一路”战略背景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四、社会环境对行业2025-2031年的影响</w:t>
      </w:r>
      <w:r>
        <w:rPr>
          <w:rFonts w:hint="eastAsia"/>
        </w:rPr>
        <w:br/>
      </w:r>
      <w:r>
        <w:rPr>
          <w:rFonts w:hint="eastAsia"/>
        </w:rPr>
        <w:t>　　第五节 行业2025-2031年规划国际环境分析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四、国际环境对行业2025-2031年影响分析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隔音材料行业全球市场发展现状分析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隔音材料行业全球市场发展现状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一、隔音材料行业全球市场发展现状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二、隔音材料行业全球市场发展特点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三、隔音材料行业全球市场发展规模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四、隔音材料行业全球市场格局分析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五、隔音材料行业全球市场发展趋势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美国隔音材料行业市场发展分析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一、美国隔音材料行业市场发展现状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二、美国隔音材料行业市场发展趋势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三、美国隔音材料行业市场经验启示</w:t>
      </w:r>
      <w:r>
        <w:rPr>
          <w:rFonts w:hint="eastAsia"/>
        </w:rPr>
        <w:br/>
      </w:r>
      <w:r>
        <w:rPr>
          <w:rFonts w:hint="eastAsia"/>
        </w:rPr>
        <w:t>　　第三节 欧洲隔音材料行业市场发展分析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一、欧洲隔音材料行业市场发展现状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二、欧洲隔音材料行业市场发展趋势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三、欧洲隔音材料行业市场经验启示</w:t>
      </w:r>
      <w:r>
        <w:rPr>
          <w:rFonts w:hint="eastAsia"/>
        </w:rPr>
        <w:br/>
      </w:r>
      <w:r>
        <w:rPr>
          <w:rFonts w:hint="eastAsia"/>
        </w:rPr>
        <w:t>　　第四节 日本隔音材料行业市场发展分析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一、日本隔音材料行业市场发展现状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二、日本隔音材料行业市场发展趋势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三、日本隔音材料行业市场经验启示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2020-2025年隔音材料行业总体发展状况</w:t>
      </w:r>
      <w:r>
        <w:rPr>
          <w:rFonts w:hint="eastAsia"/>
        </w:rPr>
        <w:br/>
      </w:r>
      <w:r>
        <w:rPr>
          <w:rFonts w:hint="eastAsia"/>
        </w:rPr>
        <w:t>　　第一节 隔音材料行业特性分析</w:t>
      </w:r>
      <w:r>
        <w:rPr>
          <w:rFonts w:hint="eastAsia"/>
        </w:rPr>
        <w:br/>
      </w:r>
      <w:r>
        <w:rPr>
          <w:rFonts w:hint="eastAsia"/>
        </w:rPr>
        <w:t>　　第二节 隔音材料产业特征与行业重要性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2020-2025年隔音材料行业发展分析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二、2020-2025年隔音材料行业发展特点分析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2020-2025年期间我国隔音材料行业运行分析</w:t>
      </w:r>
      <w:r>
        <w:rPr>
          <w:rFonts w:hint="eastAsia"/>
        </w:rPr>
        <w:br/>
      </w:r>
      <w:r>
        <w:rPr>
          <w:rFonts w:hint="eastAsia"/>
        </w:rPr>
        <w:t>　　第一节 我国隔音材料行业发展状况分析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一、我国隔音材料行业发展阶段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二、我国隔音材料行业发展总体概况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三、我国隔音材料行业发展特点分析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四、我国隔音材料行业商业模式分析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2020-2025年期间隔音材料市场情况分析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一、2020-2025年期间中国隔音材料市场总体概况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二、2020-2025年期间中国隔音材料市场发展分析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2020-2025年期间隔音材料行业发展现状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一、2020-2025年期间我国隔音材料行业市场规模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二、2020-2025年期间我国隔音材料行业发展分析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三、2020-2025年期间中国隔音材料企业发展分析</w:t>
      </w:r>
      <w:r>
        <w:rPr>
          <w:rFonts w:hint="eastAsia"/>
        </w:rPr>
        <w:br/>
      </w:r>
      <w:r>
        <w:rPr>
          <w:rFonts w:hint="eastAsia"/>
        </w:rPr>
        <w:t>　　第四节 2020-2025年期间我国隔音材料行业供需情况</w:t>
      </w:r>
      <w:r>
        <w:rPr>
          <w:rFonts w:hint="eastAsia"/>
        </w:rPr>
        <w:br/>
      </w:r>
      <w:r>
        <w:rPr>
          <w:rFonts w:hint="eastAsia"/>
        </w:rPr>
        <w:t>　　　　一、2020-2025年期间我国隔音材料行业供给分析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二、2020-2025年期间我国隔音材料行业需求市场</w:t>
      </w:r>
      <w:r>
        <w:rPr>
          <w:rFonts w:hint="eastAsia"/>
        </w:rPr>
        <w:br/>
      </w:r>
      <w:r>
        <w:rPr>
          <w:rFonts w:hint="eastAsia"/>
        </w:rPr>
        <w:t>　　　　三、2020-2025年我国隔音材料行业供需平衡分析</w:t>
      </w:r>
      <w:r>
        <w:rPr>
          <w:rFonts w:hint="eastAsia"/>
        </w:rPr>
        <w:br/>
      </w:r>
      <w:r>
        <w:rPr>
          <w:rFonts w:hint="eastAsia"/>
        </w:rPr>
        <w:t>　　　　四、十三五我国隔音材料行业供需预测</w:t>
      </w:r>
      <w:r>
        <w:rPr>
          <w:rFonts w:hint="eastAsia"/>
        </w:rPr>
        <w:br/>
      </w:r>
      <w:r>
        <w:rPr>
          <w:rFonts w:hint="eastAsia"/>
        </w:rPr>
        <w:t>　　第五节 我国隔音材料市场价格走势分析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一、隔音材料市场定价机制组成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二、隔音材料市场价格影响因素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三、2020-2025年期间隔音材料价格走势分析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隔音材料行业2025-2031年规划调整方向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二、行业发展前瞻性原则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行业2025-2031年国家战略定位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行业2025-2031年调整</w:t>
      </w:r>
      <w:r>
        <w:rPr>
          <w:rFonts w:hint="eastAsia"/>
        </w:rPr>
        <w:br/>
      </w:r>
      <w:r>
        <w:rPr>
          <w:rFonts w:hint="eastAsia"/>
        </w:rPr>
        <w:t>　　　　一、行业2020-2025年发展现状</w:t>
      </w:r>
      <w:r>
        <w:rPr>
          <w:rFonts w:hint="eastAsia"/>
        </w:rPr>
        <w:br/>
      </w:r>
      <w:r>
        <w:rPr>
          <w:rFonts w:hint="eastAsia"/>
        </w:rPr>
        <w:t>　　　　二、行业2020-2025年市场规模</w:t>
      </w:r>
      <w:r>
        <w:rPr>
          <w:rFonts w:hint="eastAsia"/>
        </w:rPr>
        <w:br/>
      </w:r>
      <w:r>
        <w:rPr>
          <w:rFonts w:hint="eastAsia"/>
        </w:rPr>
        <w:t>　　　　三、行业2020-2025年阻碍因素</w:t>
      </w:r>
      <w:r>
        <w:rPr>
          <w:rFonts w:hint="eastAsia"/>
        </w:rPr>
        <w:br/>
      </w:r>
      <w:r>
        <w:rPr>
          <w:rFonts w:hint="eastAsia"/>
        </w:rPr>
        <w:t>　　　　四、行业2025-2031年促进因素</w:t>
      </w:r>
      <w:r>
        <w:rPr>
          <w:rFonts w:hint="eastAsia"/>
        </w:rPr>
        <w:br/>
      </w:r>
      <w:r>
        <w:rPr>
          <w:rFonts w:hint="eastAsia"/>
        </w:rPr>
        <w:t>　　　　五、行业2025-2031年市场预测</w:t>
      </w:r>
      <w:r>
        <w:rPr>
          <w:rFonts w:hint="eastAsia"/>
        </w:rPr>
        <w:br/>
      </w:r>
      <w:r>
        <w:rPr>
          <w:rFonts w:hint="eastAsia"/>
        </w:rPr>
        <w:t>　　　　六、行业2025-2031年投资效益</w:t>
      </w:r>
      <w:r>
        <w:rPr>
          <w:rFonts w:hint="eastAsia"/>
        </w:rPr>
        <w:br/>
      </w:r>
      <w:r>
        <w:rPr>
          <w:rFonts w:hint="eastAsia"/>
        </w:rPr>
        <w:t>　　第五节 行业2025-2031年企业发展调整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四、2025-2031年企业差距缩小策略</w:t>
      </w:r>
      <w:r>
        <w:rPr>
          <w:rFonts w:hint="eastAsia"/>
        </w:rPr>
        <w:br/>
      </w:r>
      <w:r>
        <w:rPr>
          <w:rFonts w:hint="eastAsia"/>
        </w:rPr>
        <w:t>　　第六节 行业2025-2031年区域发展调整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四、2025-2031年区域差距缩小策略</w:t>
      </w:r>
      <w:r>
        <w:rPr>
          <w:rFonts w:hint="eastAsia"/>
        </w:rPr>
        <w:br/>
      </w:r>
      <w:r>
        <w:rPr>
          <w:rFonts w:hint="eastAsia"/>
        </w:rPr>
        <w:t>　　第七节 行业2025-2031年技术改进方向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隔音材料行业2025-2031年区域发展潜力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第二节 京津冀区域2025-2031年行业发展潜力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第三节 长江经济带2025-2031年行业发展潜力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第四节 成渝经济带2025-2031年行业发展潜力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第六节 “一带一路”经济带2025-2031年行业发展潜力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中国隔音材料行业竞争格局综述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一、隔音材料行业竞争概况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1、中国隔音材料行业品牌竞争格局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2、隔音材料业未来竞争格局和特点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3、隔音材料市场进入及竞争对手分析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二、隔音材料行业企业间竞争格局分析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三、隔音材料行业集中度分析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一、隔音材料行业竞争结构分析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二、2020-2025年国内外隔音材料竞争分析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三、2020-2025年我国隔音材料市场竞争分析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四、2020-2025年我国隔音材料市场集中度分析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2020-2025年期间隔音材料行业市场竞争策略分析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中国隔音材料行业竞争力分析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一、我国隔音材料行业竞争力剖析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二、我国隔音材料企业市场竞争的优势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四、国内隔音材料企业竞争能力提升途径</w:t>
      </w:r>
      <w:r>
        <w:rPr>
          <w:rFonts w:hint="eastAsia"/>
        </w:rPr>
        <w:br/>
      </w:r>
      <w:r>
        <w:rPr>
          <w:rFonts w:hint="eastAsia"/>
        </w:rPr>
        <w:t>　　第二节 隔音材料行业SWOT分析</w:t>
      </w:r>
      <w:r>
        <w:rPr>
          <w:rFonts w:hint="eastAsia"/>
        </w:rPr>
        <w:br/>
      </w:r>
      <w:r>
        <w:rPr>
          <w:rFonts w:hint="eastAsia"/>
        </w:rPr>
        <w:t>　　　　一、隔音材料行业优势分析</w:t>
      </w:r>
      <w:r>
        <w:rPr>
          <w:rFonts w:hint="eastAsia"/>
        </w:rPr>
        <w:br/>
      </w:r>
      <w:r>
        <w:rPr>
          <w:rFonts w:hint="eastAsia"/>
        </w:rPr>
        <w:t>　　　　二、隔音材料行业劣势分析</w:t>
      </w:r>
      <w:r>
        <w:rPr>
          <w:rFonts w:hint="eastAsia"/>
        </w:rPr>
        <w:br/>
      </w:r>
      <w:r>
        <w:rPr>
          <w:rFonts w:hint="eastAsia"/>
        </w:rPr>
        <w:t>　　　　三、隔音材料行业机会分析</w:t>
      </w:r>
      <w:r>
        <w:rPr>
          <w:rFonts w:hint="eastAsia"/>
        </w:rPr>
        <w:br/>
      </w:r>
      <w:r>
        <w:rPr>
          <w:rFonts w:hint="eastAsia"/>
        </w:rPr>
        <w:t>　　　　四、隔音材料行业威胁分析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三、中国隔音材料行业参与国际竞争的战略市场定位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t>　　第四节 隔音材料企业竞争策略分析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一、提高隔音材料企业核心竞争力的对策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二、影响隔音材料企业核心竞争力的因素及提升途径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三、提高隔音材料企业竞争力的策略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隔音材料行业2025-2031年受益企业分析</w:t>
      </w:r>
      <w:r>
        <w:rPr>
          <w:rFonts w:hint="eastAsia"/>
        </w:rPr>
        <w:br/>
      </w:r>
      <w:r>
        <w:rPr>
          <w:rFonts w:hint="eastAsia"/>
        </w:rPr>
        <w:t>　　第一节 2020-2025年期间隔音材料行业企业发展特点</w:t>
      </w:r>
      <w:r>
        <w:rPr>
          <w:rFonts w:hint="eastAsia"/>
        </w:rPr>
        <w:br/>
      </w:r>
      <w:r>
        <w:rPr>
          <w:rFonts w:hint="eastAsia"/>
        </w:rPr>
        <w:t>　　第二节 2025-2031年期间隔音材料行业受益企业分析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2025-2031年期间典型企业受益分析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二、山东鲁阳股份有限公司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三、滕州市华海新型保温材料有限公司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四、北京江河幕墙股份有限公司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五、华南建材（深圳）有限公司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六、北京豪特耐管道设备有限公司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七、上海阿姆斯壮建筑制品有限公司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八、亨特道格拉斯建筑产品（中国）有限公司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九、上海新安汽车隔音毡总厂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十、西斯尔（广东）岩棉制品有限公司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2025-2031年期间隔音材料行业投资前景展望</w:t>
      </w:r>
      <w:r>
        <w:rPr>
          <w:rFonts w:hint="eastAsia"/>
        </w:rPr>
        <w:br/>
      </w:r>
      <w:r>
        <w:rPr>
          <w:rFonts w:hint="eastAsia"/>
        </w:rPr>
        <w:t>　　第一节 隔音材料行业2020-2025年投资机会分析</w:t>
      </w:r>
      <w:r>
        <w:rPr>
          <w:rFonts w:hint="eastAsia"/>
        </w:rPr>
        <w:br/>
      </w:r>
      <w:r>
        <w:rPr>
          <w:rFonts w:hint="eastAsia"/>
        </w:rPr>
        <w:t>　　　　一、隔音材料投资项目分析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二、可以投资的隔音材料模式</w:t>
      </w:r>
      <w:r>
        <w:rPr>
          <w:rFonts w:hint="eastAsia"/>
        </w:rPr>
        <w:br/>
      </w:r>
      <w:r>
        <w:rPr>
          <w:rFonts w:hint="eastAsia"/>
        </w:rPr>
        <w:t>　　　　三、2025-2031年隔音材料行业投资机会</w:t>
      </w:r>
      <w:r>
        <w:rPr>
          <w:rFonts w:hint="eastAsia"/>
        </w:rPr>
        <w:br/>
      </w:r>
      <w:r>
        <w:rPr>
          <w:rFonts w:hint="eastAsia"/>
        </w:rPr>
        <w:t>　　第二节 2025-2031年期间隔音材料行业发展预测分析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一、2025-2031年隔音材料行业发展分析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二、2025-2031年隔音材料行业技术开发方向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三、总体行业2020-2025年整体规划及预测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　　三、隔音材料行业2025-2031年发展前景分析</w:t>
      </w:r>
      <w:r>
        <w:rPr>
          <w:rFonts w:hint="eastAsia"/>
        </w:rPr>
        <w:br/>
      </w:r>
      <w:r>
        <w:rPr>
          <w:rFonts w:hint="eastAsia"/>
        </w:rPr>
        <w:t>　　第四节 2025-2031年规划将为隔音材料行业找到新的增长点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隔音材料行业2025-2031年市场发展机遇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2025-2031年期间隔音材料行业投资价值评估分析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隔音材料行业投资特性分析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一、隔音材料行业进入壁垒分析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二、隔音材料行业盈利因素分析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三、隔音材料行业盈利模式分析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2025-2031年期间隔音材料行业发展的影响因素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2025-2031年期间隔音材料行业投资价值评估分析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2025-2031年中国隔音材料行业投资收益预测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二、2025-2031年中国隔音材料行业总产值预测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五、2025-2031年中国隔音材料行业总资产预测</w:t>
      </w:r>
      <w:r>
        <w:rPr>
          <w:rFonts w:hint="eastAsia"/>
        </w:rPr>
        <w:br/>
      </w:r>
      <w:r>
        <w:rPr>
          <w:rFonts w:hint="eastAsia"/>
        </w:rPr>
        <w:t>　　第五节 中:智:林：2025-2031年行业发展策略措施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隔音材料产业链分析</w:t>
      </w:r>
      <w:r>
        <w:rPr>
          <w:rFonts w:hint="eastAsia"/>
        </w:rPr>
        <w:br/>
      </w:r>
      <w:r>
        <w:rPr>
          <w:rFonts w:hint="eastAsia"/>
        </w:rPr>
        <w:t>　　图表 国际隔音材料市场规模</w:t>
      </w:r>
      <w:r>
        <w:rPr>
          <w:rFonts w:hint="eastAsia"/>
        </w:rPr>
        <w:br/>
      </w:r>
      <w:r>
        <w:rPr>
          <w:rFonts w:hint="eastAsia"/>
        </w:rPr>
        <w:t>　　图表 国际隔音材料生命周期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2020-2025年中国隔音材料市场规模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2020-2025年中国隔音材料产值</w:t>
      </w:r>
      <w:r>
        <w:rPr>
          <w:rFonts w:hint="eastAsia"/>
        </w:rPr>
        <w:br/>
      </w:r>
      <w:r>
        <w:rPr>
          <w:rFonts w:hint="eastAsia"/>
        </w:rPr>
        <w:t>　　图表 2020-2025年我国隔音材料供应情况</w:t>
      </w:r>
      <w:r>
        <w:rPr>
          <w:rFonts w:hint="eastAsia"/>
        </w:rPr>
        <w:br/>
      </w:r>
      <w:r>
        <w:rPr>
          <w:rFonts w:hint="eastAsia"/>
        </w:rPr>
        <w:t>　　图表 2020-2025年我国隔音材料需求情况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2025-2031年我国隔音材料供应情况预测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2025-2031年我国隔音材料需求情况预测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2025年中国隔音材料行业规模以上企业数量占比结构图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a35b4a0441f1" w:history="1">
        <w:r>
          <w:rPr>
            <w:rStyle w:val="Hyperlink"/>
          </w:rPr>
          <w:t>2025-2031年中国隔音材料行业全面调研与发展趋势预测报告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a35b4a0441f1" w:history="1">
        <w:r>
          <w:rPr>
            <w:rStyle w:val="Hyperlink"/>
          </w:rPr>
          <w:t>https://www.20087.com/3/87/GeYinCaiLiaoWeiLaiFaZhanQuShi.html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e8ad3d414dc1" w:history="1">
      <w:r>
        <w:rPr>
          <w:rStyle w:val="Hyperlink"/>
        </w:rPr>
        <w:t>2025-2031年中国隔音材料行业全面调研与发展趋势预测报告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eYinCaiLiaoWeiLaiFaZhanQuShi.html" TargetMode="External" Id="Ra4bba35b4a04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eYinCaiLiaoWeiLaiFaZhanQuShi.html" TargetMode="External" Id="Rcf16e8ad3d41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2025-03-25T02:34:00Z</dcterms:created>
  <dcterms:modified xsi:type="dcterms:W3CDTF">2025-03-25T03:34:00Z</dcterms:modified>
  <dc:subject>2025-2031年中国隔音材料行业全面调研与发展趋势预测报告</dc:subject>
  <dc:title>2025-2031年中国隔音材料行业全面调研与发展趋势预测报告</dc:title>
  <cp:keywords>2025-2031年中国隔音材料行业全面调研与发展趋势预测报告</cp:keywords>
  <dc:description>2025-2031年中国隔音材料行业全面调研与发展趋势预测报告</dc:description>
</cp:coreProperties>
</file>