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886baf83747b6" w:history="1">
              <w:r>
                <w:rPr>
                  <w:rStyle w:val="Hyperlink"/>
                </w:rPr>
                <w:t>2025-2031年中国玻璃市场现状调研及发展前景分析报告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886baf83747b6" w:history="1">
              <w:r>
                <w:rPr>
                  <w:rStyle w:val="Hyperlink"/>
                </w:rPr>
                <w:t>2025-2031年中国玻璃市场现状调研及发展前景分析报告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886baf83747b6" w:history="1">
                <w:r>
                  <w:rPr>
                    <w:rStyle w:val="Hyperlink"/>
                  </w:rPr>
                  <w:t>https://www.20087.com/3/17/BoLiHangYeFenXiBaoGao.html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建筑、汽车、电子等行业的重要材料，市场需求稳定增长。近年来，特种玻璃（如超薄玻璃、光伏玻璃）的开发，拓宽了玻璃的应用场景。技术进步使得玻璃强度、透光率等性能大幅提升，满足了现代化建筑的节能环保要求。然而，玻璃生产过程中的能耗与碳排放问题，是行业面临的环保挑战。</w:t>
      </w:r>
      <w:r>
        <w:rPr>
          <w:rFonts w:hint="eastAsia"/>
        </w:rPr>
        <w:br/>
      </w:r>
      <w:r>
        <w:rPr>
          <w:rFonts w:hint="eastAsia"/>
        </w:rPr>
        <w:t>　　未来，玻璃行业将向节能降碳与功能化方向发展。通过改进熔融工艺，采用清洁能源，减少生产过程中的温室气体排放。同时，研发多功能复合玻璃，如隔音隔热、自清洁等特性，提高产品的附加值。此外，结合物联网技术，开发智能调光玻璃、信息显示玻璃等高科技产品，满足智慧城市建设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886baf83747b6" w:history="1">
        <w:r>
          <w:rPr>
            <w:rStyle w:val="Hyperlink"/>
          </w:rPr>
          <w:t>2025-2031年中国玻璃市场现状调研及发展前景分析报告</w:t>
        </w:r>
      </w:hyperlink>
      <w:r>
        <w:rPr>
          <w:rFonts w:hint="eastAsia"/>
        </w:rPr>
        <w:t>》依托国家统计局及玻璃相关协会的详实数据，全面解析了玻璃行业现状与市场需求，重点分析了玻璃市场规模、产业链结构及价格动态，并对玻璃细分市场进行了详细探讨。报告科学预测了玻璃市场前景与发展趋势，评估了品牌竞争格局、市场集中度及重点企业的市场表现。同时，通过SWOT分析揭示了玻璃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玻璃行业概述</w:t>
      </w:r>
      <w:r>
        <w:rPr>
          <w:rFonts w:hint="eastAsia"/>
        </w:rPr>
        <w:br/>
      </w:r>
      <w:r>
        <w:rPr>
          <w:rFonts w:hint="eastAsia"/>
        </w:rPr>
        <w:t>　　第一节 玻璃行业界定</w:t>
      </w:r>
      <w:r>
        <w:rPr>
          <w:rFonts w:hint="eastAsia"/>
        </w:rPr>
        <w:br/>
      </w:r>
      <w:r>
        <w:rPr>
          <w:rFonts w:hint="eastAsia"/>
        </w:rPr>
        <w:t>　　第二节 玻璃行业发展历程</w:t>
      </w:r>
      <w:r>
        <w:rPr>
          <w:rFonts w:hint="eastAsia"/>
        </w:rPr>
        <w:br/>
      </w:r>
      <w:r>
        <w:rPr>
          <w:rFonts w:hint="eastAsia"/>
        </w:rPr>
        <w:t>　　第三节 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2024-2025年中国玻璃行业发展环境分析</w:t>
      </w:r>
      <w:r>
        <w:rPr>
          <w:rFonts w:hint="eastAsia"/>
        </w:rPr>
        <w:br/>
      </w:r>
      <w:r>
        <w:rPr>
          <w:rFonts w:hint="eastAsia"/>
        </w:rPr>
        <w:t>　　第一节 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二、相关玻璃行业标准分析</w:t>
      </w:r>
      <w:r>
        <w:rPr>
          <w:rFonts w:hint="eastAsia"/>
        </w:rPr>
        <w:br/>
      </w:r>
      <w:r>
        <w:rPr>
          <w:rFonts w:hint="eastAsia"/>
        </w:rPr>
        <w:t>　　第三节 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2024-2025年全球玻璃行业发展概况</w:t>
      </w:r>
      <w:r>
        <w:rPr>
          <w:rFonts w:hint="eastAsia"/>
        </w:rPr>
        <w:br/>
      </w:r>
      <w:r>
        <w:rPr>
          <w:rFonts w:hint="eastAsia"/>
        </w:rPr>
        <w:t>　　第二节 全球玻璃行业发展走势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中国玻璃行业运行现状深度剖析</w:t>
      </w:r>
      <w:r>
        <w:rPr>
          <w:rFonts w:hint="eastAsia"/>
        </w:rPr>
        <w:br/>
      </w:r>
      <w:r>
        <w:rPr>
          <w:rFonts w:hint="eastAsia"/>
        </w:rPr>
        <w:t>　　第一节 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二、中国玻璃产品价格分析</w:t>
      </w:r>
      <w:r>
        <w:rPr>
          <w:rFonts w:hint="eastAsia"/>
        </w:rPr>
        <w:br/>
      </w:r>
      <w:r>
        <w:rPr>
          <w:rFonts w:hint="eastAsia"/>
        </w:rPr>
        <w:t>　　第二节 玻璃行业发展态势研究</w:t>
      </w:r>
      <w:r>
        <w:rPr>
          <w:rFonts w:hint="eastAsia"/>
        </w:rPr>
        <w:br/>
      </w:r>
      <w:r>
        <w:rPr>
          <w:rFonts w:hint="eastAsia"/>
        </w:rPr>
        <w:t>　　第三节 玻璃行业发展存在问题及解决方案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2019-2024年中国玻璃行业总体规模</w:t>
      </w:r>
      <w:r>
        <w:rPr>
          <w:rFonts w:hint="eastAsia"/>
        </w:rPr>
        <w:br/>
      </w:r>
      <w:r>
        <w:rPr>
          <w:rFonts w:hint="eastAsia"/>
        </w:rPr>
        <w:t>　　第二节 中国玻璃行业产量情况分析与预测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三、2025-2031年中国玻璃行业产量预测分析</w:t>
      </w:r>
      <w:r>
        <w:rPr>
          <w:rFonts w:hint="eastAsia"/>
        </w:rPr>
        <w:br/>
      </w:r>
      <w:r>
        <w:rPr>
          <w:rFonts w:hint="eastAsia"/>
        </w:rPr>
        <w:t>　　第三节 中国玻璃行业需求概况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三、2025-2031年中国玻璃市场需求预测分析</w:t>
      </w:r>
      <w:r>
        <w:rPr>
          <w:rFonts w:hint="eastAsia"/>
        </w:rPr>
        <w:br/>
      </w:r>
      <w:r>
        <w:rPr>
          <w:rFonts w:hint="eastAsia"/>
        </w:rPr>
        <w:t>　　第四节 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中国玻璃行业营销策略分析</w:t>
      </w:r>
      <w:r>
        <w:rPr>
          <w:rFonts w:hint="eastAsia"/>
        </w:rPr>
        <w:br/>
      </w:r>
      <w:r>
        <w:rPr>
          <w:rFonts w:hint="eastAsia"/>
        </w:rPr>
        <w:t>　　第一节 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一、做好玻璃产品导入</w:t>
      </w:r>
      <w:r>
        <w:rPr>
          <w:rFonts w:hint="eastAsia"/>
        </w:rPr>
        <w:br/>
      </w:r>
      <w:r>
        <w:rPr>
          <w:rFonts w:hint="eastAsia"/>
        </w:rPr>
        <w:t>　　　　二、做好玻璃产品组合和产品线决策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中国玻璃产业基本竞争战略探讨</w:t>
      </w:r>
      <w:r>
        <w:rPr>
          <w:rFonts w:hint="eastAsia"/>
        </w:rPr>
        <w:br/>
      </w:r>
      <w:r>
        <w:rPr>
          <w:rFonts w:hint="eastAsia"/>
        </w:rPr>
        <w:t>　　第一节 玻璃产业成本领先战略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玻璃产业差异化竞争战略</w:t>
      </w:r>
      <w:r>
        <w:rPr>
          <w:rFonts w:hint="eastAsia"/>
        </w:rPr>
        <w:br/>
      </w:r>
      <w:r>
        <w:rPr>
          <w:rFonts w:hint="eastAsia"/>
        </w:rPr>
        <w:t>　　第三节 玻璃产业集中化竞争战略</w:t>
      </w:r>
      <w:r>
        <w:rPr>
          <w:rFonts w:hint="eastAsia"/>
        </w:rPr>
        <w:br/>
      </w:r>
      <w:r>
        <w:rPr>
          <w:rFonts w:hint="eastAsia"/>
        </w:rPr>
        <w:t>　　第四节 玻璃产业市场营销策略竞争分析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玻璃产业市场五种竞争动力模式结构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玻璃产业市场核心竞争力的塑造要素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玻璃行业SWOT模型分析</w:t>
      </w:r>
      <w:r>
        <w:rPr>
          <w:rFonts w:hint="eastAsia"/>
        </w:rPr>
        <w:br/>
      </w:r>
      <w:r>
        <w:rPr>
          <w:rFonts w:hint="eastAsia"/>
        </w:rPr>
        <w:t>　　　　一、玻璃行业优势分析</w:t>
      </w:r>
      <w:r>
        <w:rPr>
          <w:rFonts w:hint="eastAsia"/>
        </w:rPr>
        <w:br/>
      </w:r>
      <w:r>
        <w:rPr>
          <w:rFonts w:hint="eastAsia"/>
        </w:rPr>
        <w:t>　　　　二、玻璃行业劣势分析</w:t>
      </w:r>
      <w:r>
        <w:rPr>
          <w:rFonts w:hint="eastAsia"/>
        </w:rPr>
        <w:br/>
      </w:r>
      <w:r>
        <w:rPr>
          <w:rFonts w:hint="eastAsia"/>
        </w:rPr>
        <w:t>　　　　三、玻璃行业机会分析</w:t>
      </w:r>
      <w:r>
        <w:rPr>
          <w:rFonts w:hint="eastAsia"/>
        </w:rPr>
        <w:br/>
      </w:r>
      <w:r>
        <w:rPr>
          <w:rFonts w:hint="eastAsia"/>
        </w:rPr>
        <w:t>　　　　四、玻璃行业风险分析</w:t>
      </w:r>
      <w:r>
        <w:rPr>
          <w:rFonts w:hint="eastAsia"/>
        </w:rPr>
        <w:br/>
      </w:r>
      <w:r>
        <w:rPr>
          <w:rFonts w:hint="eastAsia"/>
        </w:rPr>
        <w:t>　　第二节 玻璃行业风险分析</w:t>
      </w:r>
      <w:r>
        <w:rPr>
          <w:rFonts w:hint="eastAsia"/>
        </w:rPr>
        <w:br/>
      </w:r>
      <w:r>
        <w:rPr>
          <w:rFonts w:hint="eastAsia"/>
        </w:rPr>
        <w:t>　　　　一、玻璃市场竞争风险</w:t>
      </w:r>
      <w:r>
        <w:rPr>
          <w:rFonts w:hint="eastAsia"/>
        </w:rPr>
        <w:br/>
      </w:r>
      <w:r>
        <w:rPr>
          <w:rFonts w:hint="eastAsia"/>
        </w:rPr>
        <w:t>　　　　二、玻璃原材料压力风险分析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三、玻璃技术风险分析</w:t>
      </w:r>
      <w:r>
        <w:rPr>
          <w:rFonts w:hint="eastAsia"/>
        </w:rPr>
        <w:br/>
      </w:r>
      <w:r>
        <w:rPr>
          <w:rFonts w:hint="eastAsia"/>
        </w:rPr>
        <w:t>　　　　四、玻璃政策和体制风险</w:t>
      </w:r>
      <w:r>
        <w:rPr>
          <w:rFonts w:hint="eastAsia"/>
        </w:rPr>
        <w:br/>
      </w:r>
      <w:r>
        <w:rPr>
          <w:rFonts w:hint="eastAsia"/>
        </w:rPr>
        <w:t>　　　　五、玻璃行业进入退出风险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2025-2025年玻璃投资机会分析分析与项目投资建议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玻璃投资机会分析</w:t>
      </w:r>
      <w:r>
        <w:rPr>
          <w:rFonts w:hint="eastAsia"/>
        </w:rPr>
        <w:br/>
      </w:r>
      <w:r>
        <w:rPr>
          <w:rFonts w:hint="eastAsia"/>
        </w:rPr>
        <w:t>　　第二节 玻璃投资趋势分析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玻璃行业类别</w:t>
      </w:r>
      <w:r>
        <w:rPr>
          <w:rFonts w:hint="eastAsia"/>
        </w:rPr>
        <w:br/>
      </w:r>
      <w:r>
        <w:rPr>
          <w:rFonts w:hint="eastAsia"/>
        </w:rPr>
        <w:t>　　图表 玻璃行业产业链调研</w:t>
      </w:r>
      <w:r>
        <w:rPr>
          <w:rFonts w:hint="eastAsia"/>
        </w:rPr>
        <w:br/>
      </w:r>
      <w:r>
        <w:rPr>
          <w:rFonts w:hint="eastAsia"/>
        </w:rPr>
        <w:t>　　图表 玻璃行业现状</w:t>
      </w:r>
      <w:r>
        <w:rPr>
          <w:rFonts w:hint="eastAsia"/>
        </w:rPr>
        <w:br/>
      </w:r>
      <w:r>
        <w:rPr>
          <w:rFonts w:hint="eastAsia"/>
        </w:rPr>
        <w:t>　　图表 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2019-2024年中国玻璃行业产量统计</w:t>
      </w:r>
      <w:r>
        <w:rPr>
          <w:rFonts w:hint="eastAsia"/>
        </w:rPr>
        <w:br/>
      </w:r>
      <w:r>
        <w:rPr>
          <w:rFonts w:hint="eastAsia"/>
        </w:rPr>
        <w:t>　　图表 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2019-2024年中国玻璃行情</w:t>
      </w:r>
      <w:r>
        <w:rPr>
          <w:rFonts w:hint="eastAsia"/>
        </w:rPr>
        <w:br/>
      </w:r>
      <w:r>
        <w:rPr>
          <w:rFonts w:hint="eastAsia"/>
        </w:rPr>
        <w:t>　　图表 2019-2024年中国玻璃价格走势图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玻璃行业竞争对手分析</w:t>
      </w:r>
      <w:r>
        <w:rPr>
          <w:rFonts w:hint="eastAsia"/>
        </w:rPr>
        <w:br/>
      </w:r>
      <w:r>
        <w:rPr>
          <w:rFonts w:hint="eastAsia"/>
        </w:rPr>
        <w:t>　　图表 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886baf83747b6" w:history="1">
        <w:r>
          <w:rPr>
            <w:rStyle w:val="Hyperlink"/>
          </w:rPr>
          <w:t>2025-2031年中国玻璃市场现状调研及发展前景分析报告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886baf83747b6" w:history="1">
        <w:r>
          <w:rPr>
            <w:rStyle w:val="Hyperlink"/>
          </w:rPr>
          <w:t>https://www.20087.com/3/17/BoLiHangYeFenXiBaoGao.html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39a1c866c47f6" w:history="1">
      <w:r>
        <w:rPr>
          <w:rStyle w:val="Hyperlink"/>
        </w:rPr>
        <w:t>2025-2031年中国玻璃市场现状调研及发展前景分析报告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oLiHangYeFenXiBaoGao.html" TargetMode="External" Id="Ra57886baf837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oLiHangYeFenXiBaoGao.html" TargetMode="External" Id="Re0839a1c866c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2025-02-28T23:00:00Z</dcterms:created>
  <dcterms:modified xsi:type="dcterms:W3CDTF">2025-03-01T00:00:00Z</dcterms:modified>
  <dc:subject>2025-2031年中国玻璃市场现状调研及发展前景分析报告</dc:subject>
  <dc:title>2025-2031年中国玻璃市场现状调研及发展前景分析报告</dc:title>
  <cp:keywords>2025-2031年中国玻璃市场现状调研及发展前景分析报告</cp:keywords>
  <dc:description>2025-2031年中国玻璃市场现状调研及发展前景分析报告</dc:description>
</cp:coreProperties>
</file>