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71772a85444a3" w:history="1">
              <w:r>
                <w:rPr>
                  <w:rStyle w:val="Hyperlink"/>
                </w:rPr>
                <w:t>2025-2031年中国砂纸市场研究及发展趋势分析报告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71772a85444a3" w:history="1">
              <w:r>
                <w:rPr>
                  <w:rStyle w:val="Hyperlink"/>
                </w:rPr>
                <w:t>2025-2031年中国砂纸市场研究及发展趋势分析报告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71772a85444a3" w:history="1">
                <w:r>
                  <w:rPr>
                    <w:rStyle w:val="Hyperlink"/>
                  </w:rPr>
                  <w:t>https://www.20087.com/5/17/ShaZhiHangYeQianJingBaoGao.html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纸是磨料制品的一种，广泛应用于木工、金属加工、汽车维修和家庭装修等行业。其主要由磨粒、粘合剂和基材组成，磨粒的种类和粒度决定了砂纸的适用范围和磨削效果。近年来，砂纸市场经历了从传统天然磨料向合成磨料的转变，如氧化铝、碳化硅和金刚石磨料的使用，显著提高了磨削效率和耐用性。同时，环保趋势促使砂纸生产商减少有害物质的使用，并开发回收利用方案。</w:t>
      </w:r>
      <w:r>
        <w:rPr>
          <w:rFonts w:hint="eastAsia"/>
        </w:rPr>
        <w:br/>
      </w:r>
      <w:r>
        <w:rPr>
          <w:rFonts w:hint="eastAsia"/>
        </w:rPr>
        <w:t>　　砂纸行业的未来将更加注重可持续性和技术创新。环保型砂纸，即减少对环境影响的砂纸产品，将成为市场的新宠。这包括使用可降解基材和无毒粘合剂，以及改进生产工艺以降低能耗和废物排放。此外，随着智能制造和工业4.0的发展，砂纸将更加个性化和定制化，以满足特定行业和应用的需求。例如，智能砂纸将嵌入传感器，可以监测磨削过程中的温度和压力，提高磨削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71772a85444a3" w:history="1">
        <w:r>
          <w:rPr>
            <w:rStyle w:val="Hyperlink"/>
          </w:rPr>
          <w:t>2025-2031年中国砂纸市场研究及发展趋势分析报告</w:t>
        </w:r>
      </w:hyperlink>
      <w:r>
        <w:rPr>
          <w:rFonts w:hint="eastAsia"/>
        </w:rPr>
        <w:t>》依托国家统计局及砂纸相关协会的详实数据，全面解析了砂纸行业现状与市场需求，重点分析了砂纸市场规模、产业链结构及价格动态，并对砂纸细分市场进行了详细探讨。报告科学预测了砂纸市场前景与发展趋势，评估了品牌竞争格局、市场集中度及重点企业的市场表现。同时，通过SWOT分析揭示了砂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中国砂纸行业发展环境</w:t>
      </w:r>
      <w:r>
        <w:rPr>
          <w:rFonts w:hint="eastAsia"/>
        </w:rPr>
        <w:br/>
      </w:r>
      <w:r>
        <w:rPr>
          <w:rFonts w:hint="eastAsia"/>
        </w:rPr>
        <w:t>　　第一节 砂纸行业及属性分析</w:t>
      </w:r>
      <w:r>
        <w:rPr>
          <w:rFonts w:hint="eastAsia"/>
        </w:rPr>
        <w:br/>
      </w:r>
      <w:r>
        <w:rPr>
          <w:rFonts w:hint="eastAsia"/>
        </w:rPr>
        <w:t>　　　　一、砂纸行业定义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四、砂纸行业周期属性</w:t>
      </w:r>
      <w:r>
        <w:rPr>
          <w:rFonts w:hint="eastAsia"/>
        </w:rPr>
        <w:br/>
      </w:r>
      <w:r>
        <w:rPr>
          <w:rFonts w:hint="eastAsia"/>
        </w:rPr>
        <w:t>　　第二节 砂纸行业经济发展环境</w:t>
      </w:r>
      <w:r>
        <w:rPr>
          <w:rFonts w:hint="eastAsia"/>
        </w:rPr>
        <w:br/>
      </w:r>
      <w:r>
        <w:rPr>
          <w:rFonts w:hint="eastAsia"/>
        </w:rPr>
        <w:t>　　第三节 砂纸行业政策发展环境</w:t>
      </w:r>
      <w:r>
        <w:rPr>
          <w:rFonts w:hint="eastAsia"/>
        </w:rPr>
        <w:br/>
      </w:r>
      <w:r>
        <w:rPr>
          <w:rFonts w:hint="eastAsia"/>
        </w:rPr>
        <w:t>　　第四节 砂纸行业社会发展环境</w:t>
      </w:r>
      <w:r>
        <w:rPr>
          <w:rFonts w:hint="eastAsia"/>
        </w:rPr>
        <w:br/>
      </w:r>
      <w:r>
        <w:rPr>
          <w:rFonts w:hint="eastAsia"/>
        </w:rPr>
        <w:t>　　第五节 砂纸投融资发展环境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2024-2025年砂纸行业技术发展现状及趋势分析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国内外砂纸行业技术差异与原因</w:t>
      </w:r>
      <w:r>
        <w:rPr>
          <w:rFonts w:hint="eastAsia"/>
        </w:rPr>
        <w:br/>
      </w:r>
      <w:r>
        <w:rPr>
          <w:rFonts w:hint="eastAsia"/>
        </w:rPr>
        <w:t>　　第三节 砂纸行业技术发展方向、趋势预测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2019-2024年中国砂纸行业总体规模</w:t>
      </w:r>
      <w:r>
        <w:rPr>
          <w:rFonts w:hint="eastAsia"/>
        </w:rPr>
        <w:br/>
      </w:r>
      <w:r>
        <w:rPr>
          <w:rFonts w:hint="eastAsia"/>
        </w:rPr>
        <w:t>　　第二节 中国砂纸行业盈利情况分析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中国砂纸行业产量情况分析与预测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二、2024年砂纸行业产量特点分析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中国砂纸行业需求概况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二、2024年中国砂纸行业市场需求特点分析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三、2025-2031年中国砂纸市场需求预测分析</w:t>
      </w:r>
      <w:r>
        <w:rPr>
          <w:rFonts w:hint="eastAsia"/>
        </w:rPr>
        <w:br/>
      </w:r>
      <w:r>
        <w:rPr>
          <w:rFonts w:hint="eastAsia"/>
        </w:rPr>
        <w:t>　　第五节 砂纸产业供需平衡状况分析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2019-2024年中国砂纸行业重点地区调研分析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二、**地区砂纸市场调研分析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三、**地区砂纸市场调研分析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四、**地区砂纸市场调研分析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五、**地区砂纸市场调研分析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六、**地区砂纸市场调研分析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2019-2024年中国砂纸行业进出口情况分析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一、2019-2024年中国砂纸行业进口分析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二、2019-2024年中国砂纸行业出口分析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2025-2031年中国砂纸行业进出口情况预测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一、2025-2031年中国砂纸行业进口预测分析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二、2025-2031年中国砂纸行业出口预测分析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影响砂纸行业进出口变化的主要原因分析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砂纸行业上游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砂纸行业下游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二、砂纸企业经营情况分析</w:t>
      </w:r>
      <w:r>
        <w:rPr>
          <w:rFonts w:hint="eastAsia"/>
        </w:rPr>
        <w:br/>
      </w:r>
      <w:r>
        <w:rPr>
          <w:rFonts w:hint="eastAsia"/>
        </w:rPr>
        <w:t>　　　　三、砂纸企业发展规划及前景展望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二、砂纸企业经营情况分析</w:t>
      </w:r>
      <w:r>
        <w:rPr>
          <w:rFonts w:hint="eastAsia"/>
        </w:rPr>
        <w:br/>
      </w:r>
      <w:r>
        <w:rPr>
          <w:rFonts w:hint="eastAsia"/>
        </w:rPr>
        <w:t>　　　　三、砂纸企业发展规划及前景展望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二、砂纸企业经营情况分析</w:t>
      </w:r>
      <w:r>
        <w:rPr>
          <w:rFonts w:hint="eastAsia"/>
        </w:rPr>
        <w:br/>
      </w:r>
      <w:r>
        <w:rPr>
          <w:rFonts w:hint="eastAsia"/>
        </w:rPr>
        <w:t>　　　　三、砂纸企业发展规划及前景展望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二、砂纸企业经营情况分析</w:t>
      </w:r>
      <w:r>
        <w:rPr>
          <w:rFonts w:hint="eastAsia"/>
        </w:rPr>
        <w:br/>
      </w:r>
      <w:r>
        <w:rPr>
          <w:rFonts w:hint="eastAsia"/>
        </w:rPr>
        <w:t>　　　　三、砂纸企业发展规划及前景展望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二、砂纸企业经营情况分析</w:t>
      </w:r>
      <w:r>
        <w:rPr>
          <w:rFonts w:hint="eastAsia"/>
        </w:rPr>
        <w:br/>
      </w:r>
      <w:r>
        <w:rPr>
          <w:rFonts w:hint="eastAsia"/>
        </w:rPr>
        <w:t>　　　　三、砂纸企业发展规划及前景展望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砂纸企业多样化经营策略分析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一、砂纸企业多样化经营情况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二、现行砂纸行业多样化经营的方向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大型砂纸企业集团未来发展策略分析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对中小砂纸企业生产经营的建议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我国砂纸行业前景与机遇分析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一、我国砂纸行业发展前景</w:t>
      </w:r>
      <w:r>
        <w:rPr>
          <w:rFonts w:hint="eastAsia"/>
        </w:rPr>
        <w:br/>
      </w:r>
      <w:r>
        <w:rPr>
          <w:rFonts w:hint="eastAsia"/>
        </w:rPr>
        <w:t>　　　　二、我国砂纸发展机遇分析</w:t>
      </w:r>
      <w:r>
        <w:rPr>
          <w:rFonts w:hint="eastAsia"/>
        </w:rPr>
        <w:br/>
      </w:r>
      <w:r>
        <w:rPr>
          <w:rFonts w:hint="eastAsia"/>
        </w:rPr>
        <w:t>　　　　三、2025年砂纸的发展机遇分析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四、新冠疫情对砂纸行业的影响分析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2025-2031年中国砂纸市场趋势分析</w:t>
      </w:r>
      <w:r>
        <w:rPr>
          <w:rFonts w:hint="eastAsia"/>
        </w:rPr>
        <w:br/>
      </w:r>
      <w:r>
        <w:rPr>
          <w:rFonts w:hint="eastAsia"/>
        </w:rPr>
        <w:t>　　　　一、砂纸市场趋势总结</w:t>
      </w:r>
      <w:r>
        <w:rPr>
          <w:rFonts w:hint="eastAsia"/>
        </w:rPr>
        <w:br/>
      </w:r>
      <w:r>
        <w:rPr>
          <w:rFonts w:hint="eastAsia"/>
        </w:rPr>
        <w:t>　　　　二、砂纸发展趋势分析</w:t>
      </w:r>
      <w:r>
        <w:rPr>
          <w:rFonts w:hint="eastAsia"/>
        </w:rPr>
        <w:br/>
      </w:r>
      <w:r>
        <w:rPr>
          <w:rFonts w:hint="eastAsia"/>
        </w:rPr>
        <w:t>　　　　三、砂纸市场发展空间</w:t>
      </w:r>
      <w:r>
        <w:rPr>
          <w:rFonts w:hint="eastAsia"/>
        </w:rPr>
        <w:br/>
      </w:r>
      <w:r>
        <w:rPr>
          <w:rFonts w:hint="eastAsia"/>
        </w:rPr>
        <w:t>　　　　四、砂纸产业政策趋向</w:t>
      </w:r>
      <w:r>
        <w:rPr>
          <w:rFonts w:hint="eastAsia"/>
        </w:rPr>
        <w:br/>
      </w:r>
      <w:r>
        <w:rPr>
          <w:rFonts w:hint="eastAsia"/>
        </w:rPr>
        <w:t>　　　　五、砂纸技术革新趋势</w:t>
      </w:r>
      <w:r>
        <w:rPr>
          <w:rFonts w:hint="eastAsia"/>
        </w:rPr>
        <w:br/>
      </w:r>
      <w:r>
        <w:rPr>
          <w:rFonts w:hint="eastAsia"/>
        </w:rPr>
        <w:t>　　　　六、砂纸价格走势分析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七、国际环境对砂纸行业的影响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砂纸行业投资效益分析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一、2025年砂纸行业投资状况分析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二、2025年砂纸行业投资效益分析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三、2025年砂纸行业投资趋势预测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四、2025年砂纸行业投资方向</w:t>
      </w:r>
      <w:r>
        <w:rPr>
          <w:rFonts w:hint="eastAsia"/>
        </w:rPr>
        <w:br/>
      </w:r>
      <w:r>
        <w:rPr>
          <w:rFonts w:hint="eastAsia"/>
        </w:rPr>
        <w:t>　　　　五、2025年砂纸行业投资建议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2025-2031年砂纸行业投资风险及控制策略分析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一、砂纸市场风险及控制策略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二、砂纸行业政策风险及控制策略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三、砂纸经营风险及控制策略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四、砂纸同业竞争风险及控制策略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五、砂纸行业其他风险及控制策略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中国砂纸行业生产、营销企业投资运作模式分析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2025-2031年中国砂纸行业市场规模及增长趋势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2025-2031年中国砂纸行业投资规模预测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2025-2031年砂纸行业市场盈利预测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砂纸行业项目投资建议</w:t>
      </w:r>
      <w:r>
        <w:rPr>
          <w:rFonts w:hint="eastAsia"/>
        </w:rPr>
        <w:br/>
      </w:r>
      <w:r>
        <w:rPr>
          <w:rFonts w:hint="eastAsia"/>
        </w:rPr>
        <w:t>　　　　一、砂纸技术应用注意事项</w:t>
      </w:r>
      <w:r>
        <w:rPr>
          <w:rFonts w:hint="eastAsia"/>
        </w:rPr>
        <w:br/>
      </w:r>
      <w:r>
        <w:rPr>
          <w:rFonts w:hint="eastAsia"/>
        </w:rPr>
        <w:t>　　　　二、砂纸项目投资注意事项</w:t>
      </w:r>
      <w:r>
        <w:rPr>
          <w:rFonts w:hint="eastAsia"/>
        </w:rPr>
        <w:br/>
      </w:r>
      <w:r>
        <w:rPr>
          <w:rFonts w:hint="eastAsia"/>
        </w:rPr>
        <w:t>　　　　三、砂纸生产开发注意事项</w:t>
      </w:r>
      <w:r>
        <w:rPr>
          <w:rFonts w:hint="eastAsia"/>
        </w:rPr>
        <w:br/>
      </w:r>
      <w:r>
        <w:rPr>
          <w:rFonts w:hint="eastAsia"/>
        </w:rPr>
        <w:t>　　　　四、砂纸销售注意事项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2019-2024年中国砂纸行业市场需求及增长情况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2025-2031年中国砂纸行业市场需求预测</w:t>
      </w:r>
      <w:r>
        <w:rPr>
          <w:rFonts w:hint="eastAsia"/>
        </w:rPr>
        <w:br/>
      </w:r>
      <w:r>
        <w:rPr>
          <w:rFonts w:hint="eastAsia"/>
        </w:rPr>
        <w:t>　　图表 **地区砂纸市场规模及增长情况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2025年砂纸行业壁垒</w:t>
      </w:r>
      <w:r>
        <w:rPr>
          <w:rFonts w:hint="eastAsia"/>
        </w:rPr>
        <w:br/>
      </w:r>
      <w:r>
        <w:rPr>
          <w:rFonts w:hint="eastAsia"/>
        </w:rPr>
        <w:t>　　图表 2025年砂纸市场前景分析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2025-2031年中国砂纸市场规模预测</w:t>
      </w:r>
      <w:r>
        <w:rPr>
          <w:rFonts w:hint="eastAsia"/>
        </w:rPr>
        <w:br/>
      </w:r>
      <w:r>
        <w:rPr>
          <w:rFonts w:hint="eastAsia"/>
        </w:rPr>
        <w:t>　　图表 2025年砂纸发展趋势预测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71772a85444a3" w:history="1">
        <w:r>
          <w:rPr>
            <w:rStyle w:val="Hyperlink"/>
          </w:rPr>
          <w:t>2025-2031年中国砂纸市场研究及发展趋势分析报告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71772a85444a3" w:history="1">
        <w:r>
          <w:rPr>
            <w:rStyle w:val="Hyperlink"/>
          </w:rPr>
          <w:t>https://www.20087.com/5/17/ShaZhiHangYeQianJingBaoGao.html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热点：砂纸的使用方法、砂纸的目数是越大越细吗、什么是砂纸、砂纸图片大全、砂纸的砂是什么沙、砂纸目数选择、砂纸怎么用、砂纸品牌、砂纸打磨抛光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e6a5649304fc2" w:history="1">
      <w:r>
        <w:rPr>
          <w:rStyle w:val="Hyperlink"/>
        </w:rPr>
        <w:t>2025-2031年中国砂纸市场研究及发展趋势分析报告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aZhiHangYeQianJingBaoGao.html" TargetMode="External" Id="R55171772a854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aZhiHangYeQianJingBaoGao.html" TargetMode="External" Id="R749e6a564930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2024-12-11T07:32:00Z</dcterms:created>
  <dcterms:modified xsi:type="dcterms:W3CDTF">2024-12-11T08:32:00Z</dcterms:modified>
  <dc:subject>2025-2031年中国砂纸市场研究及发展趋势分析报告</dc:subject>
  <dc:title>2025-2031年中国砂纸市场研究及发展趋势分析报告</dc:title>
  <cp:keywords>2025-2031年中国砂纸市场研究及发展趋势分析报告</cp:keywords>
  <dc:description>2025-2031年中国砂纸市场研究及发展趋势分析报告</dc:description>
</cp:coreProperties>
</file>