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894e8439d4fce" w:history="1">
              <w:r>
                <w:rPr>
                  <w:rStyle w:val="Hyperlink"/>
                </w:rPr>
                <w:t>2025版中国门业加工产品市场调研与前景预测分析报告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894e8439d4fce" w:history="1">
              <w:r>
                <w:rPr>
                  <w:rStyle w:val="Hyperlink"/>
                </w:rPr>
                <w:t>2025版中国门业加工产品市场调研与前景预测分析报告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894e8439d4fce" w:history="1">
                <w:r>
                  <w:rPr>
                    <w:rStyle w:val="Hyperlink"/>
                  </w:rPr>
                  <w:t>https://www.20087.com/5/97/MenYeJiaGongChanPinWeiLaiFaZhanQuShiYuCe.html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业加工产品涵盖了各种类型和材质的门类产品，包括实木门、钢木门、防盗门、防火门等，广泛应用于住宅、商业建筑和公共设施中。近年来，随着建筑设计风格的多样化和消费者对居住品质要求的提高，门业加工产品在设计、材质和功能性方面都有了显著的提升。目前，门业加工产品不仅注重外观设计和耐用性，还强调环保和智能化特性，如使用环保材料、配备智能锁具等。</w:t>
      </w:r>
      <w:r>
        <w:rPr>
          <w:rFonts w:hint="eastAsia"/>
        </w:rPr>
        <w:br/>
      </w:r>
      <w:r>
        <w:rPr>
          <w:rFonts w:hint="eastAsia"/>
        </w:rPr>
        <w:t>　　未来，门业加工产品市场将持续增长。一方面，随着房地产市场的稳定发展和旧城改造项目的推进，对于高质量门业加工产品的需求将持续增加。另一方面，随着智能家居技术的普及，能够与智能家居系统集成的门业加工产品将更加受到市场的欢迎。此外，随着消费者对环保和健康意识的增强，使用天然、环保材料的门业加工产品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门业加工产品概述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中国门业加工产品发展环境分析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2020-2025年门业加工行业经济环境分析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2020-2025年门业加工行业政策环境分析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2020-2025年门业加工行业技术环境分析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2020-2025年门业加工行业上、下游产业链分析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门业加工行业产业链概述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二、门业加工行业产业链</w:t>
      </w:r>
      <w:r>
        <w:rPr>
          <w:rFonts w:hint="eastAsia"/>
        </w:rPr>
        <w:br/>
      </w:r>
      <w:r>
        <w:rPr>
          <w:rFonts w:hint="eastAsia"/>
        </w:rPr>
        <w:t>　　第二节 2020-2025年门业加工行业主要上游产业发展分析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2020-2025年门业加工行业主要下游产业发展分析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四、2025年下游（应用行业）最具前景地区分析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2020-2025年门业加工国内市场供需发展综述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2020-2025年门业加工市场现状分析及预测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一、2020-2025年门业加工市场现状分析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二、2025-2031年门业加工市场规模预测</w:t>
      </w:r>
      <w:r>
        <w:rPr>
          <w:rFonts w:hint="eastAsia"/>
        </w:rPr>
        <w:br/>
      </w:r>
      <w:r>
        <w:rPr>
          <w:rFonts w:hint="eastAsia"/>
        </w:rPr>
        <w:t>　　第二节 门业加工产品产量分析及预测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一、2020-2025年门业加工产品产量现状分析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二、2025-2031年门业加工产品产量预测</w:t>
      </w:r>
      <w:r>
        <w:rPr>
          <w:rFonts w:hint="eastAsia"/>
        </w:rPr>
        <w:br/>
      </w:r>
      <w:r>
        <w:rPr>
          <w:rFonts w:hint="eastAsia"/>
        </w:rPr>
        <w:t>　　第三节 2020-2025年门业加工市场需求分析及预测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一、2020-2025年门业加工行业需求市场现状分析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二、2025-2031年门业加工行业需求市场预测</w:t>
      </w:r>
      <w:r>
        <w:rPr>
          <w:rFonts w:hint="eastAsia"/>
        </w:rPr>
        <w:br/>
      </w:r>
      <w:r>
        <w:rPr>
          <w:rFonts w:hint="eastAsia"/>
        </w:rPr>
        <w:t>　　第四节 2020-2025年门业加工行业市场价格走势分析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一、门业加工行业市场价格走势影响因素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二、2020-2025年门业加工行业价格走势</w:t>
      </w:r>
      <w:r>
        <w:rPr>
          <w:rFonts w:hint="eastAsia"/>
        </w:rPr>
        <w:br/>
      </w:r>
      <w:r>
        <w:rPr>
          <w:rFonts w:hint="eastAsia"/>
        </w:rPr>
        <w:t>　　第五节 2020-2025年门业加工行业发展存在的问题及对策分析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一、门业加工行业存在的问题分析</w:t>
      </w:r>
      <w:r>
        <w:rPr>
          <w:rFonts w:hint="eastAsia"/>
        </w:rPr>
        <w:br/>
      </w:r>
      <w:r>
        <w:rPr>
          <w:rFonts w:hint="eastAsia"/>
        </w:rPr>
        <w:t>　　　　二、门业加工行业发展策略分析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2020-2025年我国门业加工行业进出口市场分析</w:t>
      </w:r>
      <w:r>
        <w:rPr>
          <w:rFonts w:hint="eastAsia"/>
        </w:rPr>
        <w:br/>
      </w:r>
      <w:r>
        <w:rPr>
          <w:rFonts w:hint="eastAsia"/>
        </w:rPr>
        <w:t>　　第一节 门业加工行业进口分析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门业加工行业出口分析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门业加工行业进出口格局分析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门业加工行业进出口价格走势分析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2020-2025年门业加工行业竞争格局分析</w:t>
      </w:r>
      <w:r>
        <w:rPr>
          <w:rFonts w:hint="eastAsia"/>
        </w:rPr>
        <w:br/>
      </w:r>
      <w:r>
        <w:rPr>
          <w:rFonts w:hint="eastAsia"/>
        </w:rPr>
        <w:t>　　第一节 门业加工行业竞争结构分析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门业加工行业产品区域结构分析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一、门业加工行业不同区域产品供给分析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二、门业加工行业不同区域产品需求分析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门业加工主要生产厂商、经销商介绍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一、华鹤集团有限公司</w:t>
      </w:r>
      <w:r>
        <w:rPr>
          <w:rFonts w:hint="eastAsia"/>
        </w:rPr>
        <w:br/>
      </w:r>
      <w:r>
        <w:rPr>
          <w:rFonts w:hint="eastAsia"/>
        </w:rPr>
        <w:t>　　　　二、广东盈彬大自然木业有限公司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三、浙江华悦木业有限公司</w:t>
      </w:r>
      <w:r>
        <w:rPr>
          <w:rFonts w:hint="eastAsia"/>
        </w:rPr>
        <w:br/>
      </w:r>
      <w:r>
        <w:rPr>
          <w:rFonts w:hint="eastAsia"/>
        </w:rPr>
        <w:t>　　　　四、东莞承达木材制品有限公司</w:t>
      </w:r>
      <w:r>
        <w:rPr>
          <w:rFonts w:hint="eastAsia"/>
        </w:rPr>
        <w:br/>
      </w:r>
      <w:r>
        <w:rPr>
          <w:rFonts w:hint="eastAsia"/>
        </w:rPr>
        <w:t>　　　　五、深圳市豪利门实业有限公司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国内主要经销商概况</w:t>
      </w:r>
      <w:r>
        <w:rPr>
          <w:rFonts w:hint="eastAsia"/>
        </w:rPr>
        <w:br/>
      </w:r>
      <w:r>
        <w:rPr>
          <w:rFonts w:hint="eastAsia"/>
        </w:rPr>
        <w:t>　　　　一、杭州恒大陶瓷建材交易市场可依门窗经营部</w:t>
      </w:r>
      <w:r>
        <w:rPr>
          <w:rFonts w:hint="eastAsia"/>
        </w:rPr>
        <w:br/>
      </w:r>
      <w:r>
        <w:rPr>
          <w:rFonts w:hint="eastAsia"/>
        </w:rPr>
        <w:t>　　　　二、天津永信家宝新型建材有限公司</w:t>
      </w:r>
      <w:r>
        <w:rPr>
          <w:rFonts w:hint="eastAsia"/>
        </w:rPr>
        <w:br/>
      </w:r>
      <w:r>
        <w:rPr>
          <w:rFonts w:hint="eastAsia"/>
        </w:rPr>
        <w:t>　　　　三、北京市恒安居门窗有限公司</w:t>
      </w:r>
      <w:r>
        <w:rPr>
          <w:rFonts w:hint="eastAsia"/>
        </w:rPr>
        <w:br/>
      </w:r>
      <w:r>
        <w:rPr>
          <w:rFonts w:hint="eastAsia"/>
        </w:rPr>
        <w:t>　　　　四、杭州萧山世纪建材装饰市场宇典门窗商行</w:t>
      </w:r>
      <w:r>
        <w:rPr>
          <w:rFonts w:hint="eastAsia"/>
        </w:rPr>
        <w:br/>
      </w:r>
      <w:r>
        <w:rPr>
          <w:rFonts w:hint="eastAsia"/>
        </w:rPr>
        <w:t>　　　　五、北京嘉信德贸易有限公司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2020-2025年门业加工国内拟在建项目分析及竞争对手动向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二、行业网点规模状况分析</w:t>
      </w:r>
      <w:r>
        <w:rPr>
          <w:rFonts w:hint="eastAsia"/>
        </w:rPr>
        <w:br/>
      </w:r>
      <w:r>
        <w:rPr>
          <w:rFonts w:hint="eastAsia"/>
        </w:rPr>
        <w:t>　　第二节 中国门业加工行业财务能力分析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2020-2025年门业加工行业拟在建主要投资项目分析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2025-2031年门业加工行业未来发展预测及投资前景分析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2025-2031年门业加工行业前景分析</w:t>
      </w:r>
      <w:r>
        <w:rPr>
          <w:rFonts w:hint="eastAsia"/>
        </w:rPr>
        <w:br/>
      </w:r>
      <w:r>
        <w:rPr>
          <w:rFonts w:hint="eastAsia"/>
        </w:rPr>
        <w:t>　　　　一、门业加工行业环境发展趋势</w:t>
      </w:r>
      <w:r>
        <w:rPr>
          <w:rFonts w:hint="eastAsia"/>
        </w:rPr>
        <w:br/>
      </w:r>
      <w:r>
        <w:rPr>
          <w:rFonts w:hint="eastAsia"/>
        </w:rPr>
        <w:t>　　　　二、门业加工行业上下游发展趋势</w:t>
      </w:r>
      <w:r>
        <w:rPr>
          <w:rFonts w:hint="eastAsia"/>
        </w:rPr>
        <w:br/>
      </w:r>
      <w:r>
        <w:rPr>
          <w:rFonts w:hint="eastAsia"/>
        </w:rPr>
        <w:t>　　　　三、门业加工行业发展趋势</w:t>
      </w:r>
      <w:r>
        <w:rPr>
          <w:rFonts w:hint="eastAsia"/>
        </w:rPr>
        <w:br/>
      </w:r>
      <w:r>
        <w:rPr>
          <w:rFonts w:hint="eastAsia"/>
        </w:rPr>
        <w:t>　　第二节 2025-2031年门业加工行业投资前景分析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一、门业加工行业供给预测</w:t>
      </w:r>
      <w:r>
        <w:rPr>
          <w:rFonts w:hint="eastAsia"/>
        </w:rPr>
        <w:br/>
      </w:r>
      <w:r>
        <w:rPr>
          <w:rFonts w:hint="eastAsia"/>
        </w:rPr>
        <w:t>　　　　二、门业加工行业需求预测</w:t>
      </w:r>
      <w:r>
        <w:rPr>
          <w:rFonts w:hint="eastAsia"/>
        </w:rPr>
        <w:br/>
      </w:r>
      <w:r>
        <w:rPr>
          <w:rFonts w:hint="eastAsia"/>
        </w:rPr>
        <w:t>　　　　三、门业加工行业进出口预测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门业加工行业投资风险及防范措施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2025-2031年中国门业加工行业投资机会分析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2025-2031年中国门业加工行业投资风险分析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四、原材料压力风险预警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中.智.林.：济研：专家建议及防范措施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1：门加工行业生命周期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2：2020-2025年我国国内生产总值统计单位：万亿元</w:t>
      </w:r>
      <w:r>
        <w:rPr>
          <w:rFonts w:hint="eastAsia"/>
        </w:rPr>
        <w:br/>
      </w:r>
      <w:r>
        <w:rPr>
          <w:rFonts w:hint="eastAsia"/>
        </w:rPr>
        <w:t>　　图表 3：社会消费品零售总额增速%</w:t>
      </w:r>
      <w:r>
        <w:rPr>
          <w:rFonts w:hint="eastAsia"/>
        </w:rPr>
        <w:br/>
      </w:r>
      <w:r>
        <w:rPr>
          <w:rFonts w:hint="eastAsia"/>
        </w:rPr>
        <w:t>　　图表 4：居民消费价格上涨情况%</w:t>
      </w:r>
      <w:r>
        <w:rPr>
          <w:rFonts w:hint="eastAsia"/>
        </w:rPr>
        <w:br/>
      </w:r>
      <w:r>
        <w:rPr>
          <w:rFonts w:hint="eastAsia"/>
        </w:rPr>
        <w:t>　　图表 5：城镇居民人均可支配收入%</w:t>
      </w:r>
      <w:r>
        <w:rPr>
          <w:rFonts w:hint="eastAsia"/>
        </w:rPr>
        <w:br/>
      </w:r>
      <w:r>
        <w:rPr>
          <w:rFonts w:hint="eastAsia"/>
        </w:rPr>
        <w:t>　　图表 6：农村居民人均可支配收入%</w:t>
      </w:r>
      <w:r>
        <w:rPr>
          <w:rFonts w:hint="eastAsia"/>
        </w:rPr>
        <w:br/>
      </w:r>
      <w:r>
        <w:rPr>
          <w:rFonts w:hint="eastAsia"/>
        </w:rPr>
        <w:t>　　图表 7：固定资产投资增速%</w:t>
      </w:r>
      <w:r>
        <w:rPr>
          <w:rFonts w:hint="eastAsia"/>
        </w:rPr>
        <w:br/>
      </w:r>
      <w:r>
        <w:rPr>
          <w:rFonts w:hint="eastAsia"/>
        </w:rPr>
        <w:t>　　图表 8：房地产开发投资增速%</w:t>
      </w:r>
      <w:r>
        <w:rPr>
          <w:rFonts w:hint="eastAsia"/>
        </w:rPr>
        <w:br/>
      </w:r>
      <w:r>
        <w:rPr>
          <w:rFonts w:hint="eastAsia"/>
        </w:rPr>
        <w:t>　　图表 9：规模以上工业增加值月度比%</w:t>
      </w:r>
      <w:r>
        <w:rPr>
          <w:rFonts w:hint="eastAsia"/>
        </w:rPr>
        <w:br/>
      </w:r>
      <w:r>
        <w:rPr>
          <w:rFonts w:hint="eastAsia"/>
        </w:rPr>
        <w:t>　　图表 10：门业加工产业链模型</w:t>
      </w:r>
      <w:r>
        <w:rPr>
          <w:rFonts w:hint="eastAsia"/>
        </w:rPr>
        <w:br/>
      </w:r>
      <w:r>
        <w:rPr>
          <w:rFonts w:hint="eastAsia"/>
        </w:rPr>
        <w:t>　　图表 11：门业加工行业产业链</w:t>
      </w:r>
      <w:r>
        <w:rPr>
          <w:rFonts w:hint="eastAsia"/>
        </w:rPr>
        <w:br/>
      </w:r>
      <w:r>
        <w:rPr>
          <w:rFonts w:hint="eastAsia"/>
        </w:rPr>
        <w:t>　　图表 12：2020-2025年我国完成造林面积情况</w:t>
      </w:r>
      <w:r>
        <w:rPr>
          <w:rFonts w:hint="eastAsia"/>
        </w:rPr>
        <w:br/>
      </w:r>
      <w:r>
        <w:rPr>
          <w:rFonts w:hint="eastAsia"/>
        </w:rPr>
        <w:t>　　图表 13：2020-2025年我国粗钢行业产量情况</w:t>
      </w:r>
      <w:r>
        <w:rPr>
          <w:rFonts w:hint="eastAsia"/>
        </w:rPr>
        <w:br/>
      </w:r>
      <w:r>
        <w:rPr>
          <w:rFonts w:hint="eastAsia"/>
        </w:rPr>
        <w:t>　　图表 14：2020-2025年我国木材价格指数分析</w:t>
      </w:r>
      <w:r>
        <w:rPr>
          <w:rFonts w:hint="eastAsia"/>
        </w:rPr>
        <w:br/>
      </w:r>
      <w:r>
        <w:rPr>
          <w:rFonts w:hint="eastAsia"/>
        </w:rPr>
        <w:t>　　图表 15：2020-2025年我国钢材综合价格指数分析</w:t>
      </w:r>
      <w:r>
        <w:rPr>
          <w:rFonts w:hint="eastAsia"/>
        </w:rPr>
        <w:br/>
      </w:r>
      <w:r>
        <w:rPr>
          <w:rFonts w:hint="eastAsia"/>
        </w:rPr>
        <w:t>　　图表 16：2020-2025年门业加工市场规模</w:t>
      </w:r>
      <w:r>
        <w:rPr>
          <w:rFonts w:hint="eastAsia"/>
        </w:rPr>
        <w:br/>
      </w:r>
      <w:r>
        <w:rPr>
          <w:rFonts w:hint="eastAsia"/>
        </w:rPr>
        <w:t>　　图表 17：2025-2031年门业加工市场规模预测</w:t>
      </w:r>
      <w:r>
        <w:rPr>
          <w:rFonts w:hint="eastAsia"/>
        </w:rPr>
        <w:br/>
      </w:r>
      <w:r>
        <w:rPr>
          <w:rFonts w:hint="eastAsia"/>
        </w:rPr>
        <w:t>　　图表 18：2020-2025年门业加工产品产量</w:t>
      </w:r>
      <w:r>
        <w:rPr>
          <w:rFonts w:hint="eastAsia"/>
        </w:rPr>
        <w:br/>
      </w:r>
      <w:r>
        <w:rPr>
          <w:rFonts w:hint="eastAsia"/>
        </w:rPr>
        <w:t>　　图表 19：2025-2031年门业加工产品产量预测</w:t>
      </w:r>
      <w:r>
        <w:rPr>
          <w:rFonts w:hint="eastAsia"/>
        </w:rPr>
        <w:br/>
      </w:r>
      <w:r>
        <w:rPr>
          <w:rFonts w:hint="eastAsia"/>
        </w:rPr>
        <w:t>　　图表 20：2020-2025年门业加工行业需求</w:t>
      </w:r>
      <w:r>
        <w:rPr>
          <w:rFonts w:hint="eastAsia"/>
        </w:rPr>
        <w:br/>
      </w:r>
      <w:r>
        <w:rPr>
          <w:rFonts w:hint="eastAsia"/>
        </w:rPr>
        <w:t>　　图表 21：2025-2031年门业加工行业需求预测</w:t>
      </w:r>
      <w:r>
        <w:rPr>
          <w:rFonts w:hint="eastAsia"/>
        </w:rPr>
        <w:br/>
      </w:r>
      <w:r>
        <w:rPr>
          <w:rFonts w:hint="eastAsia"/>
        </w:rPr>
        <w:t>　　图表 22：2020-2025年门业加工行业进口额</w:t>
      </w:r>
      <w:r>
        <w:rPr>
          <w:rFonts w:hint="eastAsia"/>
        </w:rPr>
        <w:br/>
      </w:r>
      <w:r>
        <w:rPr>
          <w:rFonts w:hint="eastAsia"/>
        </w:rPr>
        <w:t>　　图表 23：2020-2025年门业加工行业进口量</w:t>
      </w:r>
      <w:r>
        <w:rPr>
          <w:rFonts w:hint="eastAsia"/>
        </w:rPr>
        <w:br/>
      </w:r>
      <w:r>
        <w:rPr>
          <w:rFonts w:hint="eastAsia"/>
        </w:rPr>
        <w:t>　　图表 24：2020-2025年钢铁制门进口额</w:t>
      </w:r>
      <w:r>
        <w:rPr>
          <w:rFonts w:hint="eastAsia"/>
        </w:rPr>
        <w:br/>
      </w:r>
      <w:r>
        <w:rPr>
          <w:rFonts w:hint="eastAsia"/>
        </w:rPr>
        <w:t>　　图表 25：2020-2025年木门进口额</w:t>
      </w:r>
      <w:r>
        <w:rPr>
          <w:rFonts w:hint="eastAsia"/>
        </w:rPr>
        <w:br/>
      </w:r>
      <w:r>
        <w:rPr>
          <w:rFonts w:hint="eastAsia"/>
        </w:rPr>
        <w:t>　　图表 26：2020-2025年门业加工行业出口额</w:t>
      </w:r>
      <w:r>
        <w:rPr>
          <w:rFonts w:hint="eastAsia"/>
        </w:rPr>
        <w:br/>
      </w:r>
      <w:r>
        <w:rPr>
          <w:rFonts w:hint="eastAsia"/>
        </w:rPr>
        <w:t>　　图表 27：2020-2025年门业加工行业出口量</w:t>
      </w:r>
      <w:r>
        <w:rPr>
          <w:rFonts w:hint="eastAsia"/>
        </w:rPr>
        <w:br/>
      </w:r>
      <w:r>
        <w:rPr>
          <w:rFonts w:hint="eastAsia"/>
        </w:rPr>
        <w:t>　　图表 28：2020-2025年钢铁制门出口额</w:t>
      </w:r>
      <w:r>
        <w:rPr>
          <w:rFonts w:hint="eastAsia"/>
        </w:rPr>
        <w:br/>
      </w:r>
      <w:r>
        <w:rPr>
          <w:rFonts w:hint="eastAsia"/>
        </w:rPr>
        <w:t>　　图表 29：2020-2025年木门出口额</w:t>
      </w:r>
      <w:r>
        <w:rPr>
          <w:rFonts w:hint="eastAsia"/>
        </w:rPr>
        <w:br/>
      </w:r>
      <w:r>
        <w:rPr>
          <w:rFonts w:hint="eastAsia"/>
        </w:rPr>
        <w:t>　　图表 30：2025年钢铁制门业出口格局</w:t>
      </w:r>
      <w:r>
        <w:rPr>
          <w:rFonts w:hint="eastAsia"/>
        </w:rPr>
        <w:br/>
      </w:r>
      <w:r>
        <w:rPr>
          <w:rFonts w:hint="eastAsia"/>
        </w:rPr>
        <w:t>　　图表 31：2025年木门行业出口格局</w:t>
      </w:r>
      <w:r>
        <w:rPr>
          <w:rFonts w:hint="eastAsia"/>
        </w:rPr>
        <w:br/>
      </w:r>
      <w:r>
        <w:rPr>
          <w:rFonts w:hint="eastAsia"/>
        </w:rPr>
        <w:t>　　图表 32：2025年钢铁制门行业进口格局</w:t>
      </w:r>
      <w:r>
        <w:rPr>
          <w:rFonts w:hint="eastAsia"/>
        </w:rPr>
        <w:br/>
      </w:r>
      <w:r>
        <w:rPr>
          <w:rFonts w:hint="eastAsia"/>
        </w:rPr>
        <w:t>　　图表 33：2025年木门行业进口格局</w:t>
      </w:r>
      <w:r>
        <w:rPr>
          <w:rFonts w:hint="eastAsia"/>
        </w:rPr>
        <w:br/>
      </w:r>
      <w:r>
        <w:rPr>
          <w:rFonts w:hint="eastAsia"/>
        </w:rPr>
        <w:t>　　图表 34：波特五力分析模型图</w:t>
      </w:r>
      <w:r>
        <w:rPr>
          <w:rFonts w:hint="eastAsia"/>
        </w:rPr>
        <w:br/>
      </w:r>
      <w:r>
        <w:rPr>
          <w:rFonts w:hint="eastAsia"/>
        </w:rPr>
        <w:t>　　图表 35：2025年我国门业加工行业市场集中度分析</w:t>
      </w:r>
      <w:r>
        <w:rPr>
          <w:rFonts w:hint="eastAsia"/>
        </w:rPr>
        <w:br/>
      </w:r>
      <w:r>
        <w:rPr>
          <w:rFonts w:hint="eastAsia"/>
        </w:rPr>
        <w:t>　　图表 36：2025年我国门业加工行业区域集中度分析</w:t>
      </w:r>
      <w:r>
        <w:rPr>
          <w:rFonts w:hint="eastAsia"/>
        </w:rPr>
        <w:br/>
      </w:r>
      <w:r>
        <w:rPr>
          <w:rFonts w:hint="eastAsia"/>
        </w:rPr>
        <w:t>　　图表 37：2025年我国门业加工行业不同区域产品供给分析</w:t>
      </w:r>
      <w:r>
        <w:rPr>
          <w:rFonts w:hint="eastAsia"/>
        </w:rPr>
        <w:br/>
      </w:r>
      <w:r>
        <w:rPr>
          <w:rFonts w:hint="eastAsia"/>
        </w:rPr>
        <w:t>　　图表 38：2025年我国门业加工行业不同区域产品需求分析</w:t>
      </w:r>
      <w:r>
        <w:rPr>
          <w:rFonts w:hint="eastAsia"/>
        </w:rPr>
        <w:br/>
      </w:r>
      <w:r>
        <w:rPr>
          <w:rFonts w:hint="eastAsia"/>
        </w:rPr>
        <w:t>　　图表 39：华鹤集团金鹤门业发展有限公司财务状况分析 单位：千元</w:t>
      </w:r>
      <w:r>
        <w:rPr>
          <w:rFonts w:hint="eastAsia"/>
        </w:rPr>
        <w:br/>
      </w:r>
      <w:r>
        <w:rPr>
          <w:rFonts w:hint="eastAsia"/>
        </w:rPr>
        <w:t>　　图表 40：广东盈彬大自然木业有限公司财务状况分析 单位：千元</w:t>
      </w:r>
      <w:r>
        <w:rPr>
          <w:rFonts w:hint="eastAsia"/>
        </w:rPr>
        <w:br/>
      </w:r>
      <w:r>
        <w:rPr>
          <w:rFonts w:hint="eastAsia"/>
        </w:rPr>
        <w:t>　　图表 41：浙江华悦木业有限公司财务状况分析 单位：千元</w:t>
      </w:r>
      <w:r>
        <w:rPr>
          <w:rFonts w:hint="eastAsia"/>
        </w:rPr>
        <w:br/>
      </w:r>
      <w:r>
        <w:rPr>
          <w:rFonts w:hint="eastAsia"/>
        </w:rPr>
        <w:t>　　图表 42：东莞承达木材制品有限公司财务状况分析 单位：千元</w:t>
      </w:r>
      <w:r>
        <w:rPr>
          <w:rFonts w:hint="eastAsia"/>
        </w:rPr>
        <w:br/>
      </w:r>
      <w:r>
        <w:rPr>
          <w:rFonts w:hint="eastAsia"/>
        </w:rPr>
        <w:t>　　图表 43：深圳市豪利门实业有限公司财务状况分析 单位：千元</w:t>
      </w:r>
      <w:r>
        <w:rPr>
          <w:rFonts w:hint="eastAsia"/>
        </w:rPr>
        <w:br/>
      </w:r>
      <w:r>
        <w:rPr>
          <w:rFonts w:hint="eastAsia"/>
        </w:rPr>
        <w:t>　　图表 44：杭州恒大陶瓷建材交易市场可依门窗经营部企业情况</w:t>
      </w:r>
      <w:r>
        <w:rPr>
          <w:rFonts w:hint="eastAsia"/>
        </w:rPr>
        <w:br/>
      </w:r>
      <w:r>
        <w:rPr>
          <w:rFonts w:hint="eastAsia"/>
        </w:rPr>
        <w:t>　　图表 45：天津永信家宝新型建材有限公司企业情况</w:t>
      </w:r>
      <w:r>
        <w:rPr>
          <w:rFonts w:hint="eastAsia"/>
        </w:rPr>
        <w:br/>
      </w:r>
      <w:r>
        <w:rPr>
          <w:rFonts w:hint="eastAsia"/>
        </w:rPr>
        <w:t>　　图表 46：北京市恒安居门窗有限公司企业情况</w:t>
      </w:r>
      <w:r>
        <w:rPr>
          <w:rFonts w:hint="eastAsia"/>
        </w:rPr>
        <w:br/>
      </w:r>
      <w:r>
        <w:rPr>
          <w:rFonts w:hint="eastAsia"/>
        </w:rPr>
        <w:t>　　图表 47：杭州萧山世纪建材装饰市场宇典门窗商行企业情况</w:t>
      </w:r>
      <w:r>
        <w:rPr>
          <w:rFonts w:hint="eastAsia"/>
        </w:rPr>
        <w:br/>
      </w:r>
      <w:r>
        <w:rPr>
          <w:rFonts w:hint="eastAsia"/>
        </w:rPr>
        <w:t>　　图表 48：北京嘉信德贸易有限公司企业情况</w:t>
      </w:r>
      <w:r>
        <w:rPr>
          <w:rFonts w:hint="eastAsia"/>
        </w:rPr>
        <w:br/>
      </w:r>
      <w:r>
        <w:rPr>
          <w:rFonts w:hint="eastAsia"/>
        </w:rPr>
        <w:t>　　图表 49：行业单位规模情况分析</w:t>
      </w:r>
      <w:r>
        <w:rPr>
          <w:rFonts w:hint="eastAsia"/>
        </w:rPr>
        <w:br/>
      </w:r>
      <w:r>
        <w:rPr>
          <w:rFonts w:hint="eastAsia"/>
        </w:rPr>
        <w:t>　　图表 50：行业网点规模状况分析</w:t>
      </w:r>
      <w:r>
        <w:rPr>
          <w:rFonts w:hint="eastAsia"/>
        </w:rPr>
        <w:br/>
      </w:r>
      <w:r>
        <w:rPr>
          <w:rFonts w:hint="eastAsia"/>
        </w:rPr>
        <w:t>　　图表 51：2020-2025年中国门业盈利能力指标分析</w:t>
      </w:r>
      <w:r>
        <w:rPr>
          <w:rFonts w:hint="eastAsia"/>
        </w:rPr>
        <w:br/>
      </w:r>
      <w:r>
        <w:rPr>
          <w:rFonts w:hint="eastAsia"/>
        </w:rPr>
        <w:t>　　图表 52：2020-2025年中国门业偿债能力指标分析</w:t>
      </w:r>
      <w:r>
        <w:rPr>
          <w:rFonts w:hint="eastAsia"/>
        </w:rPr>
        <w:br/>
      </w:r>
      <w:r>
        <w:rPr>
          <w:rFonts w:hint="eastAsia"/>
        </w:rPr>
        <w:t>　　图表 53：2020-2025年中国门业营运能力指标分析</w:t>
      </w:r>
      <w:r>
        <w:rPr>
          <w:rFonts w:hint="eastAsia"/>
        </w:rPr>
        <w:br/>
      </w:r>
      <w:r>
        <w:rPr>
          <w:rFonts w:hint="eastAsia"/>
        </w:rPr>
        <w:t>　　图表 54：2020-2025年中国门业发展能力指标分析</w:t>
      </w:r>
      <w:r>
        <w:rPr>
          <w:rFonts w:hint="eastAsia"/>
        </w:rPr>
        <w:br/>
      </w:r>
      <w:r>
        <w:rPr>
          <w:rFonts w:hint="eastAsia"/>
        </w:rPr>
        <w:t>　　图表 55：2025-2031年门业加工产品产量预测</w:t>
      </w:r>
      <w:r>
        <w:rPr>
          <w:rFonts w:hint="eastAsia"/>
        </w:rPr>
        <w:br/>
      </w:r>
      <w:r>
        <w:rPr>
          <w:rFonts w:hint="eastAsia"/>
        </w:rPr>
        <w:t>　　图表 56：2025-2031年门业加工行业需求预测</w:t>
      </w:r>
      <w:r>
        <w:rPr>
          <w:rFonts w:hint="eastAsia"/>
        </w:rPr>
        <w:br/>
      </w:r>
      <w:r>
        <w:rPr>
          <w:rFonts w:hint="eastAsia"/>
        </w:rPr>
        <w:t>　　图表 57：2025-2031年我国钢门行业进出口预测</w:t>
      </w:r>
      <w:r>
        <w:rPr>
          <w:rFonts w:hint="eastAsia"/>
        </w:rPr>
        <w:br/>
      </w:r>
      <w:r>
        <w:rPr>
          <w:rFonts w:hint="eastAsia"/>
        </w:rPr>
        <w:t>　　图表 58：2025-2031年我国木门行业进出口预测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894e8439d4fce" w:history="1">
        <w:r>
          <w:rPr>
            <w:rStyle w:val="Hyperlink"/>
          </w:rPr>
          <w:t>2025版中国门业加工产品市场调研与前景预测分析报告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894e8439d4fce" w:history="1">
        <w:r>
          <w:rPr>
            <w:rStyle w:val="Hyperlink"/>
          </w:rPr>
          <w:t>https://www.20087.com/5/97/MenYeJiaGongChanPinWeiLaiFaZhanQuShiYuCe.html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热点：门业批发厂家、门业加工产品图片、工业门定制、门业加工厂、门窗加工设备有哪些、门加工厂、室内门加工厂投资要多少钱、门业制造工艺、工厂门生产厂家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9d5a3a0e242b8" w:history="1">
      <w:r>
        <w:rPr>
          <w:rStyle w:val="Hyperlink"/>
        </w:rPr>
        <w:t>2025版中国门业加工产品市场调研与前景预测分析报告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MenYeJiaGongChanPinWeiLaiFaZhanQuShiYuCe.html" TargetMode="External" Id="R89c894e8439d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MenYeJiaGongChanPinWeiLaiFaZhanQuShiYuCe.html" TargetMode="External" Id="R9869d5a3a0e2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2024-11-25T00:04:00Z</dcterms:created>
  <dcterms:modified xsi:type="dcterms:W3CDTF">2024-11-25T01:04:00Z</dcterms:modified>
  <dc:subject>2025版中国门业加工产品市场调研与前景预测分析报告</dc:subject>
  <dc:title>2025版中国门业加工产品市场调研与前景预测分析报告</dc:title>
  <cp:keywords>2025版中国门业加工产品市场调研与前景预测分析报告</cp:keywords>
  <dc:description>2025版中国门业加工产品市场调研与前景预测分析报告</dc:description>
</cp:coreProperties>
</file>