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32f70333c40dc" w:history="1">
              <w:r>
                <w:rPr>
                  <w:rStyle w:val="Hyperlink"/>
                </w:rPr>
                <w:t>2024年中国整体浴室市场现状调查与未来发展前景趋势报告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32f70333c40dc" w:history="1">
              <w:r>
                <w:rPr>
                  <w:rStyle w:val="Hyperlink"/>
                </w:rPr>
                <w:t>2024年中国整体浴室市场现状调查与未来发展前景趋势报告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032f70333c40dc" w:history="1">
                <w:r>
                  <w:rPr>
                    <w:rStyle w:val="Hyperlink"/>
                  </w:rPr>
                  <w:t>https://www.20087.com/5/37/ZhengTiYuShiHangYeYanJiuBaoGao.html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浴室是一种现代化的建筑装饰解决方案，广泛应用于酒店、公寓、住宅等多个领域。目前，整体浴室不仅在美观性和实用性上有了显著改进，还在产品的稳定性和使用便捷性上有所提高。此外，随着对高效能和个性化需求的提高，整体浴室的应用领域也在不断拓展，如在公共设施改造、高端住宅装修等方面发挥着重要作用。目前，整体浴室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整体浴室将朝着更加个性化、智能化和多功能化的方向发展。一方面，通过引入先进的建筑材料技术和优化设计理念，提高整体浴室的美观性和实用性，降低生产成本；另一方面，结合智能化控制技术和远程监控技术，开发更多具备实时数据传输和自动化操作功能的产品，提高系统的响应速度和操作便捷性。此外，随着新技术的应用，整体浴室将更多地采用个性化设计和环保材料，推动建筑装饰行业的创新发展。然而，如何在保证产品质量的同时控制成本，以及如何应对市场变化和消费者偏好的快速转变，是整体浴室行业需要解决的问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整体浴室产品专项调查方法介绍</w:t>
      </w:r>
      <w:r>
        <w:rPr>
          <w:rFonts w:hint="eastAsia"/>
        </w:rPr>
        <w:br/>
      </w:r>
      <w:r>
        <w:rPr>
          <w:rFonts w:hint="eastAsia"/>
        </w:rPr>
        <w:t>　　第一节 调研方式及方法</w:t>
      </w:r>
      <w:r>
        <w:rPr>
          <w:rFonts w:hint="eastAsia"/>
        </w:rPr>
        <w:br/>
      </w:r>
      <w:r>
        <w:rPr>
          <w:rFonts w:hint="eastAsia"/>
        </w:rPr>
        <w:t>　　第二节 市场规模统计范畴</w:t>
      </w:r>
      <w:r>
        <w:rPr>
          <w:rFonts w:hint="eastAsia"/>
        </w:rPr>
        <w:br/>
      </w:r>
      <w:r>
        <w:rPr>
          <w:rFonts w:hint="eastAsia"/>
        </w:rPr>
        <w:t>　　第三节 市场预测模型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2019-2024年中国整体浴室产业市场运营态势分析</w:t>
      </w:r>
      <w:r>
        <w:rPr>
          <w:rFonts w:hint="eastAsia"/>
        </w:rPr>
        <w:br/>
      </w:r>
      <w:r>
        <w:rPr>
          <w:rFonts w:hint="eastAsia"/>
        </w:rPr>
        <w:t>　　第一节 2019-2024年中国整体浴室市场运行现状分析</w:t>
      </w:r>
      <w:r>
        <w:rPr>
          <w:rFonts w:hint="eastAsia"/>
        </w:rPr>
        <w:br/>
      </w:r>
      <w:r>
        <w:rPr>
          <w:rFonts w:hint="eastAsia"/>
        </w:rPr>
        <w:t>　　　　一、我国整体浴室整体市场规模</w:t>
      </w:r>
      <w:r>
        <w:rPr>
          <w:rFonts w:hint="eastAsia"/>
        </w:rPr>
        <w:br/>
      </w:r>
      <w:r>
        <w:rPr>
          <w:rFonts w:hint="eastAsia"/>
        </w:rPr>
        <w:t>　　　　二、整体浴室市场发展特点分析</w:t>
      </w:r>
      <w:r>
        <w:rPr>
          <w:rFonts w:hint="eastAsia"/>
        </w:rPr>
        <w:br/>
      </w:r>
      <w:r>
        <w:rPr>
          <w:rFonts w:hint="eastAsia"/>
        </w:rPr>
        <w:t>　　　　三、整体浴室市场需求状况分析</w:t>
      </w:r>
      <w:r>
        <w:rPr>
          <w:rFonts w:hint="eastAsia"/>
        </w:rPr>
        <w:br/>
      </w:r>
      <w:r>
        <w:rPr>
          <w:rFonts w:hint="eastAsia"/>
        </w:rPr>
        <w:t>　　　　四、整体浴室市场供给状况分析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2019-2024年中国整体浴室行业生产状况概述</w:t>
      </w:r>
      <w:r>
        <w:rPr>
          <w:rFonts w:hint="eastAsia"/>
        </w:rPr>
        <w:br/>
      </w:r>
      <w:r>
        <w:rPr>
          <w:rFonts w:hint="eastAsia"/>
        </w:rPr>
        <w:t>　　　　一、行业生产状况概述</w:t>
      </w:r>
      <w:r>
        <w:rPr>
          <w:rFonts w:hint="eastAsia"/>
        </w:rPr>
        <w:br/>
      </w:r>
      <w:r>
        <w:rPr>
          <w:rFonts w:hint="eastAsia"/>
        </w:rPr>
        <w:t>　　　　二、2019-2024年整体浴室行业产量及增速</w:t>
      </w:r>
      <w:r>
        <w:rPr>
          <w:rFonts w:hint="eastAsia"/>
        </w:rPr>
        <w:br/>
      </w:r>
      <w:r>
        <w:rPr>
          <w:rFonts w:hint="eastAsia"/>
        </w:rPr>
        <w:t>　　　　三、2019-2024年整体浴室行业产能变化情况</w:t>
      </w:r>
      <w:r>
        <w:rPr>
          <w:rFonts w:hint="eastAsia"/>
        </w:rPr>
        <w:br/>
      </w:r>
      <w:r>
        <w:rPr>
          <w:rFonts w:hint="eastAsia"/>
        </w:rPr>
        <w:t>　　　　四、影响整体浴室行业产能产量的因素</w:t>
      </w:r>
      <w:r>
        <w:rPr>
          <w:rFonts w:hint="eastAsia"/>
        </w:rPr>
        <w:br/>
      </w:r>
      <w:r>
        <w:rPr>
          <w:rFonts w:hint="eastAsia"/>
        </w:rPr>
        <w:t>　　　　五、2024-2030年整体浴室行业产量及增速预测</w:t>
      </w:r>
      <w:r>
        <w:rPr>
          <w:rFonts w:hint="eastAsia"/>
        </w:rPr>
        <w:br/>
      </w:r>
      <w:r>
        <w:rPr>
          <w:rFonts w:hint="eastAsia"/>
        </w:rPr>
        <w:t>　　　　六、2024-2030年整体浴室行业产能变化趋势</w:t>
      </w:r>
      <w:r>
        <w:rPr>
          <w:rFonts w:hint="eastAsia"/>
        </w:rPr>
        <w:br/>
      </w:r>
      <w:r>
        <w:rPr>
          <w:rFonts w:hint="eastAsia"/>
        </w:rPr>
        <w:t>　　第三节 2019-2024年中国整体浴室进出口总体数据</w:t>
      </w:r>
      <w:r>
        <w:rPr>
          <w:rFonts w:hint="eastAsia"/>
        </w:rPr>
        <w:br/>
      </w:r>
      <w:r>
        <w:rPr>
          <w:rFonts w:hint="eastAsia"/>
        </w:rPr>
        <w:t>　　　　一、我国整体浴室出口及增长情况</w:t>
      </w:r>
      <w:r>
        <w:rPr>
          <w:rFonts w:hint="eastAsia"/>
        </w:rPr>
        <w:br/>
      </w:r>
      <w:r>
        <w:rPr>
          <w:rFonts w:hint="eastAsia"/>
        </w:rPr>
        <w:t>　　　　二、主要海外市场分布情况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四、整体浴室进口分析</w:t>
      </w:r>
      <w:r>
        <w:rPr>
          <w:rFonts w:hint="eastAsia"/>
        </w:rPr>
        <w:br/>
      </w:r>
      <w:r>
        <w:rPr>
          <w:rFonts w:hint="eastAsia"/>
        </w:rPr>
        <w:t>　　第三节 2019-2024年中国整体浴室行业发展问题分析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2024年中国整体浴室行业市场竞争格局分析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2024年中国整体浴室总体竞争现状分析</w:t>
      </w:r>
      <w:r>
        <w:rPr>
          <w:rFonts w:hint="eastAsia"/>
        </w:rPr>
        <w:br/>
      </w:r>
      <w:r>
        <w:rPr>
          <w:rFonts w:hint="eastAsia"/>
        </w:rPr>
        <w:t>　　　　一、性能竞争分析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四、售后服务竞争分析</w:t>
      </w:r>
      <w:r>
        <w:rPr>
          <w:rFonts w:hint="eastAsia"/>
        </w:rPr>
        <w:br/>
      </w:r>
      <w:r>
        <w:rPr>
          <w:rFonts w:hint="eastAsia"/>
        </w:rPr>
        <w:t>　　第二节 2024年中国整体浴室竞争集中度分析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二、消费市场集中度分析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2024年中国整体浴室市场主力企业竞争力分析</w:t>
      </w:r>
      <w:r>
        <w:rPr>
          <w:rFonts w:hint="eastAsia"/>
        </w:rPr>
        <w:br/>
      </w:r>
      <w:r>
        <w:rPr>
          <w:rFonts w:hint="eastAsia"/>
        </w:rPr>
        <w:t>　　第四节 2024年中国整体浴室市场主力企业市场份额分析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行业技术及设备现状</w:t>
      </w:r>
      <w:r>
        <w:rPr>
          <w:rFonts w:hint="eastAsia"/>
        </w:rPr>
        <w:br/>
      </w:r>
      <w:r>
        <w:rPr>
          <w:rFonts w:hint="eastAsia"/>
        </w:rPr>
        <w:t>　　第一节 整体浴室生产最新技术分析</w:t>
      </w:r>
      <w:r>
        <w:rPr>
          <w:rFonts w:hint="eastAsia"/>
        </w:rPr>
        <w:br/>
      </w:r>
      <w:r>
        <w:rPr>
          <w:rFonts w:hint="eastAsia"/>
        </w:rPr>
        <w:t>　　　　一、我国整体浴室生产专利数量情况</w:t>
      </w:r>
      <w:r>
        <w:rPr>
          <w:rFonts w:hint="eastAsia"/>
        </w:rPr>
        <w:br/>
      </w:r>
      <w:r>
        <w:rPr>
          <w:rFonts w:hint="eastAsia"/>
        </w:rPr>
        <w:t>　　　　二、国内生产技术与引进技术应用情况对比</w:t>
      </w:r>
      <w:r>
        <w:rPr>
          <w:rFonts w:hint="eastAsia"/>
        </w:rPr>
        <w:br/>
      </w:r>
      <w:r>
        <w:rPr>
          <w:rFonts w:hint="eastAsia"/>
        </w:rPr>
        <w:t>　　　　三、整体浴室生产技术未来发展趋势</w:t>
      </w:r>
      <w:r>
        <w:rPr>
          <w:rFonts w:hint="eastAsia"/>
        </w:rPr>
        <w:br/>
      </w:r>
      <w:r>
        <w:rPr>
          <w:rFonts w:hint="eastAsia"/>
        </w:rPr>
        <w:t>　　第二节 整体浴室安装最新技术分析</w:t>
      </w:r>
      <w:r>
        <w:rPr>
          <w:rFonts w:hint="eastAsia"/>
        </w:rPr>
        <w:br/>
      </w:r>
      <w:r>
        <w:rPr>
          <w:rFonts w:hint="eastAsia"/>
        </w:rPr>
        <w:t>　　第三节 整体浴室主要生产设备及工艺应用情况</w:t>
      </w:r>
      <w:r>
        <w:rPr>
          <w:rFonts w:hint="eastAsia"/>
        </w:rPr>
        <w:br/>
      </w:r>
      <w:r>
        <w:rPr>
          <w:rFonts w:hint="eastAsia"/>
        </w:rPr>
        <w:t>　　　　一、目前主要生产设备产品及其工艺原理对比</w:t>
      </w:r>
      <w:r>
        <w:rPr>
          <w:rFonts w:hint="eastAsia"/>
        </w:rPr>
        <w:br/>
      </w:r>
      <w:r>
        <w:rPr>
          <w:rFonts w:hint="eastAsia"/>
        </w:rPr>
        <w:t>　　　　二、整体浴室主要生产设备品牌及产品优势对比</w:t>
      </w:r>
      <w:r>
        <w:rPr>
          <w:rFonts w:hint="eastAsia"/>
        </w:rPr>
        <w:br/>
      </w:r>
      <w:r>
        <w:rPr>
          <w:rFonts w:hint="eastAsia"/>
        </w:rPr>
        <w:t>　　第四节 整体浴室最新设备应用及未来技术发展趋势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2024年中国整体浴室行业上游产业分析</w:t>
      </w:r>
      <w:r>
        <w:rPr>
          <w:rFonts w:hint="eastAsia"/>
        </w:rPr>
        <w:br/>
      </w:r>
      <w:r>
        <w:rPr>
          <w:rFonts w:hint="eastAsia"/>
        </w:rPr>
        <w:t>　　第一节 上游原材料市场现状分析</w:t>
      </w:r>
      <w:r>
        <w:rPr>
          <w:rFonts w:hint="eastAsia"/>
        </w:rPr>
        <w:br/>
      </w:r>
      <w:r>
        <w:rPr>
          <w:rFonts w:hint="eastAsia"/>
        </w:rPr>
        <w:t>　　第二节 上游原材料市场发展特点</w:t>
      </w:r>
      <w:r>
        <w:rPr>
          <w:rFonts w:hint="eastAsia"/>
        </w:rPr>
        <w:br/>
      </w:r>
      <w:r>
        <w:rPr>
          <w:rFonts w:hint="eastAsia"/>
        </w:rPr>
        <w:t>　　第三节 产品原材料历年价格调查</w:t>
      </w:r>
      <w:r>
        <w:rPr>
          <w:rFonts w:hint="eastAsia"/>
        </w:rPr>
        <w:br/>
      </w:r>
      <w:r>
        <w:rPr>
          <w:rFonts w:hint="eastAsia"/>
        </w:rPr>
        <w:t>　　第四节 上游原材料市场发展存在问题</w:t>
      </w:r>
      <w:r>
        <w:rPr>
          <w:rFonts w:hint="eastAsia"/>
        </w:rPr>
        <w:br/>
      </w:r>
      <w:r>
        <w:rPr>
          <w:rFonts w:hint="eastAsia"/>
        </w:rPr>
        <w:t>　　第五节 上游原材料市场发展趋势分析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2024年中国整体浴室行业下游用户分析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2024年中国整体浴室行业替代品分析</w:t>
      </w:r>
      <w:r>
        <w:rPr>
          <w:rFonts w:hint="eastAsia"/>
        </w:rPr>
        <w:br/>
      </w:r>
      <w:r>
        <w:rPr>
          <w:rFonts w:hint="eastAsia"/>
        </w:rPr>
        <w:t>　　第一节 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二、替代品对整体浴室行业的影响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整体浴室主要生产企业调查</w:t>
      </w:r>
      <w:r>
        <w:rPr>
          <w:rFonts w:hint="eastAsia"/>
        </w:rPr>
        <w:br/>
      </w:r>
      <w:r>
        <w:rPr>
          <w:rFonts w:hint="eastAsia"/>
        </w:rPr>
        <w:t>　　第一节 苏州科逸住宅设备股份有限公司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青岛优纳德卫浴设施有限公司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长沙鑫铃集成家居设备有限公司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南京新巢卫浴设备有限公司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山东伊藤住建卫浴有限公司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整体浴室行业发展趋势及前景</w:t>
      </w:r>
      <w:r>
        <w:rPr>
          <w:rFonts w:hint="eastAsia"/>
        </w:rPr>
        <w:br/>
      </w:r>
      <w:r>
        <w:rPr>
          <w:rFonts w:hint="eastAsia"/>
        </w:rPr>
        <w:t>　　第一节 整体浴室业发展前景展望</w:t>
      </w:r>
      <w:r>
        <w:rPr>
          <w:rFonts w:hint="eastAsia"/>
        </w:rPr>
        <w:br/>
      </w:r>
      <w:r>
        <w:rPr>
          <w:rFonts w:hint="eastAsia"/>
        </w:rPr>
        <w:t>　　　　一、行业整体发展前景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三、2024-2030年行业预测分析</w:t>
      </w:r>
      <w:r>
        <w:rPr>
          <w:rFonts w:hint="eastAsia"/>
        </w:rPr>
        <w:br/>
      </w:r>
      <w:r>
        <w:rPr>
          <w:rFonts w:hint="eastAsia"/>
        </w:rPr>
        <w:t>　　第二节 “十四五”中国整体浴室行业发展规划</w:t>
      </w:r>
      <w:r>
        <w:rPr>
          <w:rFonts w:hint="eastAsia"/>
        </w:rPr>
        <w:br/>
      </w:r>
      <w:r>
        <w:rPr>
          <w:rFonts w:hint="eastAsia"/>
        </w:rPr>
        <w:t>　　　　一、“十四五”期间市场需求预测</w:t>
      </w:r>
      <w:r>
        <w:rPr>
          <w:rFonts w:hint="eastAsia"/>
        </w:rPr>
        <w:br/>
      </w:r>
      <w:r>
        <w:rPr>
          <w:rFonts w:hint="eastAsia"/>
        </w:rPr>
        <w:t>　　　　二、“十四五”期间发展战略与指导思想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三、“十四五”发展规划目标</w:t>
      </w:r>
      <w:r>
        <w:rPr>
          <w:rFonts w:hint="eastAsia"/>
        </w:rPr>
        <w:br/>
      </w:r>
      <w:r>
        <w:rPr>
          <w:rFonts w:hint="eastAsia"/>
        </w:rPr>
        <w:t>　　　　四、发展重点及主要任务</w:t>
      </w:r>
      <w:r>
        <w:rPr>
          <w:rFonts w:hint="eastAsia"/>
        </w:rPr>
        <w:br/>
      </w:r>
      <w:r>
        <w:rPr>
          <w:rFonts w:hint="eastAsia"/>
        </w:rPr>
        <w:t>　　　　五、政策性建议和措施意见</w:t>
      </w:r>
      <w:r>
        <w:rPr>
          <w:rFonts w:hint="eastAsia"/>
        </w:rPr>
        <w:br/>
      </w:r>
      <w:r>
        <w:rPr>
          <w:rFonts w:hint="eastAsia"/>
        </w:rPr>
        <w:t>　　第三节 整体浴室细分行业前景趋势分析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整体浴室行业投资机会及投资策略建议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第二节 投资策略建议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t>　　第三节 (中智^林)投资风险提示</w:t>
      </w:r>
      <w:r>
        <w:rPr>
          <w:rFonts w:hint="eastAsia"/>
        </w:rPr>
        <w:br/>
      </w:r>
      <w:r>
        <w:rPr>
          <w:rFonts w:hint="eastAsia"/>
        </w:rPr>
        <w:t>　　　　一、环境风险</w:t>
      </w:r>
      <w:r>
        <w:rPr>
          <w:rFonts w:hint="eastAsia"/>
        </w:rPr>
        <w:br/>
      </w:r>
      <w:r>
        <w:rPr>
          <w:rFonts w:hint="eastAsia"/>
        </w:rPr>
        <w:t>　　　　二、产业链上下游风险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1：中国整体浴室市场规模</w:t>
      </w:r>
      <w:r>
        <w:rPr>
          <w:rFonts w:hint="eastAsia"/>
        </w:rPr>
        <w:br/>
      </w:r>
      <w:r>
        <w:rPr>
          <w:rFonts w:hint="eastAsia"/>
        </w:rPr>
        <w:t>　　图表 2：2019-2024年中国整体浴室行业市场规模增长情况</w:t>
      </w:r>
      <w:r>
        <w:rPr>
          <w:rFonts w:hint="eastAsia"/>
        </w:rPr>
        <w:br/>
      </w:r>
      <w:r>
        <w:rPr>
          <w:rFonts w:hint="eastAsia"/>
        </w:rPr>
        <w:t>　　图表 3：2019-2024年中国整体浴室市场需求状况</w:t>
      </w:r>
      <w:r>
        <w:rPr>
          <w:rFonts w:hint="eastAsia"/>
        </w:rPr>
        <w:br/>
      </w:r>
      <w:r>
        <w:rPr>
          <w:rFonts w:hint="eastAsia"/>
        </w:rPr>
        <w:t>　　图表 4：2019-2024年中国整体浴室市场供给状况（单位：万元）</w:t>
      </w:r>
      <w:r>
        <w:rPr>
          <w:rFonts w:hint="eastAsia"/>
        </w:rPr>
        <w:br/>
      </w:r>
      <w:r>
        <w:rPr>
          <w:rFonts w:hint="eastAsia"/>
        </w:rPr>
        <w:t>　　图表 5：2019-2024年中国整体浴室行业产量及增速</w:t>
      </w:r>
      <w:r>
        <w:rPr>
          <w:rFonts w:hint="eastAsia"/>
        </w:rPr>
        <w:br/>
      </w:r>
      <w:r>
        <w:rPr>
          <w:rFonts w:hint="eastAsia"/>
        </w:rPr>
        <w:t>　　图表 6：2019-2024年中国整体浴室内行业产能变化情况</w:t>
      </w:r>
      <w:r>
        <w:rPr>
          <w:rFonts w:hint="eastAsia"/>
        </w:rPr>
        <w:br/>
      </w:r>
      <w:r>
        <w:rPr>
          <w:rFonts w:hint="eastAsia"/>
        </w:rPr>
        <w:t>　　图表 7：2024-2030年中国整体浴室行业产量及增速预测</w:t>
      </w:r>
      <w:r>
        <w:rPr>
          <w:rFonts w:hint="eastAsia"/>
        </w:rPr>
        <w:br/>
      </w:r>
      <w:r>
        <w:rPr>
          <w:rFonts w:hint="eastAsia"/>
        </w:rPr>
        <w:t>　　图表 8：2024-2030年中国整体浴室内行业产能变化趋势</w:t>
      </w:r>
      <w:r>
        <w:rPr>
          <w:rFonts w:hint="eastAsia"/>
        </w:rPr>
        <w:br/>
      </w:r>
      <w:r>
        <w:rPr>
          <w:rFonts w:hint="eastAsia"/>
        </w:rPr>
        <w:t>　　图表 9：中国整体浴室内出口及增长情况</w:t>
      </w:r>
      <w:r>
        <w:rPr>
          <w:rFonts w:hint="eastAsia"/>
        </w:rPr>
        <w:br/>
      </w:r>
      <w:r>
        <w:rPr>
          <w:rFonts w:hint="eastAsia"/>
        </w:rPr>
        <w:t>　　图表 10：苏州科逸住宅设备股份有限公司国际市场分布图</w:t>
      </w:r>
      <w:r>
        <w:rPr>
          <w:rFonts w:hint="eastAsia"/>
        </w:rPr>
        <w:br/>
      </w:r>
      <w:r>
        <w:rPr>
          <w:rFonts w:hint="eastAsia"/>
        </w:rPr>
        <w:t>　　图表 11：2019-2024年中国整体浴室进口分析</w:t>
      </w:r>
      <w:r>
        <w:rPr>
          <w:rFonts w:hint="eastAsia"/>
        </w:rPr>
        <w:br/>
      </w:r>
      <w:r>
        <w:rPr>
          <w:rFonts w:hint="eastAsia"/>
        </w:rPr>
        <w:t>　　图表 13：整体浴室性能竞争分析</w:t>
      </w:r>
      <w:r>
        <w:rPr>
          <w:rFonts w:hint="eastAsia"/>
        </w:rPr>
        <w:br/>
      </w:r>
      <w:r>
        <w:rPr>
          <w:rFonts w:hint="eastAsia"/>
        </w:rPr>
        <w:t>　　图表 14：2024年我国整体浴室行业主要企业产品平均价格</w:t>
      </w:r>
      <w:r>
        <w:rPr>
          <w:rFonts w:hint="eastAsia"/>
        </w:rPr>
        <w:br/>
      </w:r>
      <w:r>
        <w:rPr>
          <w:rFonts w:hint="eastAsia"/>
        </w:rPr>
        <w:t>　　图表 15：我国整体浴室区域集中度</w:t>
      </w:r>
      <w:r>
        <w:rPr>
          <w:rFonts w:hint="eastAsia"/>
        </w:rPr>
        <w:br/>
      </w:r>
      <w:r>
        <w:rPr>
          <w:rFonts w:hint="eastAsia"/>
        </w:rPr>
        <w:t>　　图表 16：我国整体浴室消费市场集中度分析</w:t>
      </w:r>
      <w:r>
        <w:rPr>
          <w:rFonts w:hint="eastAsia"/>
        </w:rPr>
        <w:br/>
      </w:r>
      <w:r>
        <w:rPr>
          <w:rFonts w:hint="eastAsia"/>
        </w:rPr>
        <w:t>　　图表 17：2019-2024年我国整体浴室行业专利公开数量</w:t>
      </w:r>
      <w:r>
        <w:rPr>
          <w:rFonts w:hint="eastAsia"/>
        </w:rPr>
        <w:br/>
      </w:r>
      <w:r>
        <w:rPr>
          <w:rFonts w:hint="eastAsia"/>
        </w:rPr>
        <w:t>　　图表 18：玻璃钢原料生产技术的优缺点</w:t>
      </w:r>
      <w:r>
        <w:rPr>
          <w:rFonts w:hint="eastAsia"/>
        </w:rPr>
        <w:br/>
      </w:r>
      <w:r>
        <w:rPr>
          <w:rFonts w:hint="eastAsia"/>
        </w:rPr>
        <w:t>　　图表 19：整体浴室主要生产设备企业及产品优势对比</w:t>
      </w:r>
      <w:r>
        <w:rPr>
          <w:rFonts w:hint="eastAsia"/>
        </w:rPr>
        <w:br/>
      </w:r>
      <w:r>
        <w:rPr>
          <w:rFonts w:hint="eastAsia"/>
        </w:rPr>
        <w:t>　　图表 20：2019-2024年SMC片材生产量情况表</w:t>
      </w:r>
      <w:r>
        <w:rPr>
          <w:rFonts w:hint="eastAsia"/>
        </w:rPr>
        <w:br/>
      </w:r>
      <w:r>
        <w:rPr>
          <w:rFonts w:hint="eastAsia"/>
        </w:rPr>
        <w:t>　　图表 21：SMC片材在不同产品中应用比例情况表</w:t>
      </w:r>
      <w:r>
        <w:rPr>
          <w:rFonts w:hint="eastAsia"/>
        </w:rPr>
        <w:br/>
      </w:r>
      <w:r>
        <w:rPr>
          <w:rFonts w:hint="eastAsia"/>
        </w:rPr>
        <w:t>　　图表 22：生产SMC片材所用原材料及性能情况表</w:t>
      </w:r>
      <w:r>
        <w:rPr>
          <w:rFonts w:hint="eastAsia"/>
        </w:rPr>
        <w:br/>
      </w:r>
      <w:r>
        <w:rPr>
          <w:rFonts w:hint="eastAsia"/>
        </w:rPr>
        <w:t>　　图表 23：2019-2024年国内SMC片材价格情况表</w:t>
      </w:r>
      <w:r>
        <w:rPr>
          <w:rFonts w:hint="eastAsia"/>
        </w:rPr>
        <w:br/>
      </w:r>
      <w:r>
        <w:rPr>
          <w:rFonts w:hint="eastAsia"/>
        </w:rPr>
        <w:t>　　图表 24：我国整体浴室行业下游用户结构</w:t>
      </w:r>
      <w:r>
        <w:rPr>
          <w:rFonts w:hint="eastAsia"/>
        </w:rPr>
        <w:br/>
      </w:r>
      <w:r>
        <w:rPr>
          <w:rFonts w:hint="eastAsia"/>
        </w:rPr>
        <w:t>　　图表 25：2019-2024年国内卫生洁具市场销售情况表</w:t>
      </w:r>
      <w:r>
        <w:rPr>
          <w:rFonts w:hint="eastAsia"/>
        </w:rPr>
        <w:br/>
      </w:r>
      <w:r>
        <w:rPr>
          <w:rFonts w:hint="eastAsia"/>
        </w:rPr>
        <w:t>　　图表 26：苏州科逸住宅设备股份有限公司简介</w:t>
      </w:r>
      <w:r>
        <w:rPr>
          <w:rFonts w:hint="eastAsia"/>
        </w:rPr>
        <w:br/>
      </w:r>
      <w:r>
        <w:rPr>
          <w:rFonts w:hint="eastAsia"/>
        </w:rPr>
        <w:t>　　图表 27：苏州科逸住宅设备股份有限公司主要经济指标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28：苏州科逸住宅设备股份有限公司成长性指标</w:t>
      </w:r>
      <w:r>
        <w:rPr>
          <w:rFonts w:hint="eastAsia"/>
        </w:rPr>
        <w:br/>
      </w:r>
      <w:r>
        <w:rPr>
          <w:rFonts w:hint="eastAsia"/>
        </w:rPr>
        <w:t>　　图表 29：苏州科逸住宅设备股份有限公司经营能力指标</w:t>
      </w:r>
      <w:r>
        <w:rPr>
          <w:rFonts w:hint="eastAsia"/>
        </w:rPr>
        <w:br/>
      </w:r>
      <w:r>
        <w:rPr>
          <w:rFonts w:hint="eastAsia"/>
        </w:rPr>
        <w:t>　　图表 30：苏州科逸住宅设备股份有限公司盈利及偿债能力分析</w:t>
      </w:r>
      <w:r>
        <w:rPr>
          <w:rFonts w:hint="eastAsia"/>
        </w:rPr>
        <w:br/>
      </w:r>
      <w:r>
        <w:rPr>
          <w:rFonts w:hint="eastAsia"/>
        </w:rPr>
        <w:t>　　图表 31：青岛优纳德卫浴设施有限公司公司简介</w:t>
      </w:r>
      <w:r>
        <w:rPr>
          <w:rFonts w:hint="eastAsia"/>
        </w:rPr>
        <w:br/>
      </w:r>
      <w:r>
        <w:rPr>
          <w:rFonts w:hint="eastAsia"/>
        </w:rPr>
        <w:t>　　图表 32：青岛优纳德卫浴设施有限公司主要经济指标</w:t>
      </w:r>
      <w:r>
        <w:rPr>
          <w:rFonts w:hint="eastAsia"/>
        </w:rPr>
        <w:br/>
      </w:r>
      <w:r>
        <w:rPr>
          <w:rFonts w:hint="eastAsia"/>
        </w:rPr>
        <w:t>　　图表 33：青岛优纳德卫浴设施有限公司成长性指标</w:t>
      </w:r>
      <w:r>
        <w:rPr>
          <w:rFonts w:hint="eastAsia"/>
        </w:rPr>
        <w:br/>
      </w:r>
      <w:r>
        <w:rPr>
          <w:rFonts w:hint="eastAsia"/>
        </w:rPr>
        <w:t>　　图表 34：青岛优纳德卫浴设施有限公司经营能力指标</w:t>
      </w:r>
      <w:r>
        <w:rPr>
          <w:rFonts w:hint="eastAsia"/>
        </w:rPr>
        <w:br/>
      </w:r>
      <w:r>
        <w:rPr>
          <w:rFonts w:hint="eastAsia"/>
        </w:rPr>
        <w:t>　　图表 35：青岛优纳德卫浴设施有限公司盈利能力及偿债能力指标</w:t>
      </w:r>
      <w:r>
        <w:rPr>
          <w:rFonts w:hint="eastAsia"/>
        </w:rPr>
        <w:br/>
      </w:r>
      <w:r>
        <w:rPr>
          <w:rFonts w:hint="eastAsia"/>
        </w:rPr>
        <w:t>　　图表 36：长沙鑫铃集成家居设备有限公司公司简介</w:t>
      </w:r>
      <w:r>
        <w:rPr>
          <w:rFonts w:hint="eastAsia"/>
        </w:rPr>
        <w:br/>
      </w:r>
      <w:r>
        <w:rPr>
          <w:rFonts w:hint="eastAsia"/>
        </w:rPr>
        <w:t>　　图表 37：长沙鑫铃集成家居设备有限公司主要经济指标</w:t>
      </w:r>
      <w:r>
        <w:rPr>
          <w:rFonts w:hint="eastAsia"/>
        </w:rPr>
        <w:br/>
      </w:r>
      <w:r>
        <w:rPr>
          <w:rFonts w:hint="eastAsia"/>
        </w:rPr>
        <w:t>　　图表 38：长沙鑫铃集成家居设备有限公司成长性分析</w:t>
      </w:r>
      <w:r>
        <w:rPr>
          <w:rFonts w:hint="eastAsia"/>
        </w:rPr>
        <w:br/>
      </w:r>
      <w:r>
        <w:rPr>
          <w:rFonts w:hint="eastAsia"/>
        </w:rPr>
        <w:t>　　图表 39：长沙鑫铃集成家居设备有限公司企业经营能力分析</w:t>
      </w:r>
      <w:r>
        <w:rPr>
          <w:rFonts w:hint="eastAsia"/>
        </w:rPr>
        <w:br/>
      </w:r>
      <w:r>
        <w:rPr>
          <w:rFonts w:hint="eastAsia"/>
        </w:rPr>
        <w:t>　　图表 40：长沙鑫铃集成家居设备有限公司盈利能力及偿债能力分析</w:t>
      </w:r>
      <w:r>
        <w:rPr>
          <w:rFonts w:hint="eastAsia"/>
        </w:rPr>
        <w:br/>
      </w:r>
      <w:r>
        <w:rPr>
          <w:rFonts w:hint="eastAsia"/>
        </w:rPr>
        <w:t>　　图表 41：南京新巢卫浴设备有限公司公司简介</w:t>
      </w:r>
      <w:r>
        <w:rPr>
          <w:rFonts w:hint="eastAsia"/>
        </w:rPr>
        <w:br/>
      </w:r>
      <w:r>
        <w:rPr>
          <w:rFonts w:hint="eastAsia"/>
        </w:rPr>
        <w:t>　　图表 42：南京新巢卫浴设备有限公司主要经济指标</w:t>
      </w:r>
      <w:r>
        <w:rPr>
          <w:rFonts w:hint="eastAsia"/>
        </w:rPr>
        <w:br/>
      </w:r>
      <w:r>
        <w:rPr>
          <w:rFonts w:hint="eastAsia"/>
        </w:rPr>
        <w:t>　　图表 43：南京新巢卫浴设备有限公司成长性分析</w:t>
      </w:r>
      <w:r>
        <w:rPr>
          <w:rFonts w:hint="eastAsia"/>
        </w:rPr>
        <w:br/>
      </w:r>
      <w:r>
        <w:rPr>
          <w:rFonts w:hint="eastAsia"/>
        </w:rPr>
        <w:t>　　图表 44：南京新巢卫浴设备有限公司经营能力分析</w:t>
      </w:r>
      <w:r>
        <w:rPr>
          <w:rFonts w:hint="eastAsia"/>
        </w:rPr>
        <w:br/>
      </w:r>
      <w:r>
        <w:rPr>
          <w:rFonts w:hint="eastAsia"/>
        </w:rPr>
        <w:t>　　图表 45：南京新巢卫浴设备有限公司盈利能力及偿债能力分析</w:t>
      </w:r>
      <w:r>
        <w:rPr>
          <w:rFonts w:hint="eastAsia"/>
        </w:rPr>
        <w:br/>
      </w:r>
      <w:r>
        <w:rPr>
          <w:rFonts w:hint="eastAsia"/>
        </w:rPr>
        <w:t>　　图表 46：山东伊藤住建卫浴有限公司</w:t>
      </w:r>
      <w:r>
        <w:rPr>
          <w:rFonts w:hint="eastAsia"/>
        </w:rPr>
        <w:br/>
      </w:r>
      <w:r>
        <w:rPr>
          <w:rFonts w:hint="eastAsia"/>
        </w:rPr>
        <w:t>　　图表 47：山东伊藤住建卫浴有限公司主要经济指标</w:t>
      </w:r>
      <w:r>
        <w:rPr>
          <w:rFonts w:hint="eastAsia"/>
        </w:rPr>
        <w:br/>
      </w:r>
      <w:r>
        <w:rPr>
          <w:rFonts w:hint="eastAsia"/>
        </w:rPr>
        <w:t>　　图表 48：山东伊藤住建卫浴有限公司成长性分析</w:t>
      </w:r>
      <w:r>
        <w:rPr>
          <w:rFonts w:hint="eastAsia"/>
        </w:rPr>
        <w:br/>
      </w:r>
      <w:r>
        <w:rPr>
          <w:rFonts w:hint="eastAsia"/>
        </w:rPr>
        <w:t>　　图表 49：山东伊藤住建卫浴有限公司经营能力分析</w:t>
      </w:r>
      <w:r>
        <w:rPr>
          <w:rFonts w:hint="eastAsia"/>
        </w:rPr>
        <w:br/>
      </w:r>
      <w:r>
        <w:rPr>
          <w:rFonts w:hint="eastAsia"/>
        </w:rPr>
        <w:t>　　图表 50：山东伊藤住建卫浴有限公司盈利能力及偿债能力分析</w:t>
      </w:r>
      <w:r>
        <w:rPr>
          <w:rFonts w:hint="eastAsia"/>
        </w:rPr>
        <w:br/>
      </w:r>
      <w:r>
        <w:rPr>
          <w:rFonts w:hint="eastAsia"/>
        </w:rPr>
        <w:t>　　图表 51：2024-2030年我国整体浴室市场总规模及增长率预测</w:t>
      </w:r>
      <w:r>
        <w:rPr>
          <w:rFonts w:hint="eastAsia"/>
        </w:rPr>
        <w:br/>
      </w:r>
      <w:r>
        <w:rPr>
          <w:rFonts w:hint="eastAsia"/>
        </w:rPr>
        <w:t>　　图表 52：我国整体浴室行业市场需求量及增长率预测</w:t>
      </w:r>
      <w:r>
        <w:rPr>
          <w:rFonts w:hint="eastAsia"/>
        </w:rPr>
        <w:br/>
      </w:r>
      <w:r>
        <w:rPr>
          <w:rFonts w:hint="eastAsia"/>
        </w:rPr>
        <w:t>　　图表 53：整体浴室产业链情况表</w:t>
      </w:r>
      <w:r>
        <w:rPr>
          <w:rFonts w:hint="eastAsia"/>
        </w:rPr>
        <w:br/>
      </w:r>
      <w:r>
        <w:rPr>
          <w:rFonts w:hint="eastAsia"/>
        </w:rPr>
        <w:t>　　图表 54：产品定位与定价情况表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32f70333c40dc" w:history="1">
        <w:r>
          <w:rPr>
            <w:rStyle w:val="Hyperlink"/>
          </w:rPr>
          <w:t>2024年中国整体浴室市场现状调查与未来发展前景趋势报告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032f70333c40dc" w:history="1">
        <w:r>
          <w:rPr>
            <w:rStyle w:val="Hyperlink"/>
          </w:rPr>
          <w:t>https://www.20087.com/5/37/ZhengTiYuShiHangYeYanJiuBaoGao.html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热点：整体卫浴厂家、整体浴室的优缺点、成品卫生间整套价格、整体浴室拆卸视频、买一个整体洗澡间、整体浴室安装视频、集成卫生间一体卫生间价格、整体浴室柜、整体卫生间厂家批发价格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db018d527452f" w:history="1">
      <w:r>
        <w:rPr>
          <w:rStyle w:val="Hyperlink"/>
        </w:rPr>
        <w:t>2024年中国整体浴室市场现状调查与未来发展前景趋势报告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ZhengTiYuShiHangYeYanJiuBaoGao.html" TargetMode="External" Id="R94032f70333c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ZhengTiYuShiHangYeYanJiuBaoGao.html" TargetMode="External" Id="R241db018d527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2024-01-10T02:19:00Z</dcterms:created>
  <dcterms:modified xsi:type="dcterms:W3CDTF">2024-01-10T03:19:00Z</dcterms:modified>
  <dc:subject>2024年中国整体浴室市场现状调查与未来发展前景趋势报告</dc:subject>
  <dc:title>2024年中国整体浴室市场现状调查与未来发展前景趋势报告</dc:title>
  <cp:keywords>2024年中国整体浴室市场现状调查与未来发展前景趋势报告</cp:keywords>
  <dc:description>2024年中国整体浴室市场现状调查与未来发展前景趋势报告</dc:description>
</cp:coreProperties>
</file>