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ac3de914743d2" w:history="1">
              <w:r>
                <w:rPr>
                  <w:rStyle w:val="Hyperlink"/>
                </w:rPr>
                <w:t>2026-2032年中国浆料灌浆行业市场分析与发展前景报告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ac3de914743d2" w:history="1">
              <w:r>
                <w:rPr>
                  <w:rStyle w:val="Hyperlink"/>
                </w:rPr>
                <w:t>2026-2032年中国浆料灌浆行业市场分析与发展前景报告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ac3de914743d2" w:history="1">
                <w:r>
                  <w:rPr>
                    <w:rStyle w:val="Hyperlink"/>
                  </w:rPr>
                  <w:t>https://www.20087.com/5/97/JiangLiaoGuanJiangDeQianJing.html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灌浆是岩土工程与结构修复中通过压力注入水泥基、化学或复合浆液填充空隙、加固地层或封堵渗漏的关键工法，广泛应用于隧道、大坝、桥梁基础及地下工程。目前，浆料灌浆主流浆材包括超细水泥、聚氨酯、环氧树脂及硅酸盐类，强调可注性、凝胶时间可控性与结石体强度。随着城市地下空间开发深化，对浆料的微细颗粒渗透能力、环保无毒及长期耐久性提出更高要求。然而，行业仍面临传统水泥浆易离析、化学浆成本高且部分含毒性单体、以及现场配比控制不严导致性能波动等问题。此外，缺乏实时监测灌浆扩散范围的技术手段，影响施工质量评估。</w:t>
      </w:r>
      <w:r>
        <w:rPr>
          <w:rFonts w:hint="eastAsia"/>
        </w:rPr>
        <w:br/>
      </w:r>
      <w:r>
        <w:rPr>
          <w:rFonts w:hint="eastAsia"/>
        </w:rPr>
        <w:t>　　未来，浆料灌浆将向智能响应、绿色材料与数字施工深度融合。一方面，温敏/压敏型智能浆液可在特定条件下触发凝胶，实现精准封堵；生物矿化浆料利用微生物诱导碳酸钙沉淀，实现自修复与生态友好。另一方面，纳米改性水泥浆（如石墨烯、纳米SiO₂）将提升早期强度与抗渗性；水性环氧体系将替代溶剂型产品。在施工端，光纤传感或电阻率成像技术可实时反演浆液扩散形态；BIM+灌浆参数数据库支持动态优化注入策略。同时，预制干混浆料包将提升现场一致性。长远看，浆料灌浆将从经验型工法升级为数字化岩土增强系统，在基础设施韧性提升与生态修复中发挥精准、高效、可持续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ac3de914743d2" w:history="1">
        <w:r>
          <w:rPr>
            <w:rStyle w:val="Hyperlink"/>
          </w:rPr>
          <w:t>2026-2032年中国浆料灌浆行业市场分析与发展前景报告</w:t>
        </w:r>
      </w:hyperlink>
      <w:r>
        <w:rPr>
          <w:rFonts w:hint="eastAsia"/>
        </w:rPr>
        <w:t>》系统分析了浆料灌浆行业的产业链结构、市场规模及需求特征，详细解读了价格体系与行业现状。基于严谨的数据分析与市场洞察，报告科学预测了浆料灌浆行业前景与发展趋势。同时，重点剖析了浆料灌浆重点企业的竞争格局、市场集中度及品牌影响力，并对浆料灌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浆料灌浆市场概述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按照不同产品类型，浆料灌浆主要可以分为如下几个类别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中国不同产品类型浆料灌浆增长趋势2021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传统砂浆</w:t>
      </w:r>
      <w:r>
        <w:rPr>
          <w:rFonts w:hint="eastAsia"/>
        </w:rPr>
        <w:br/>
      </w:r>
      <w:r>
        <w:rPr>
          <w:rFonts w:hint="eastAsia"/>
        </w:rPr>
        <w:t>　　　　1.2.3 PU树脂砂浆</w:t>
      </w:r>
      <w:r>
        <w:rPr>
          <w:rFonts w:hint="eastAsia"/>
        </w:rPr>
        <w:br/>
      </w:r>
      <w:r>
        <w:rPr>
          <w:rFonts w:hint="eastAsia"/>
        </w:rPr>
        <w:t>　　　　1.2.4 环氧树脂砂浆</w:t>
      </w:r>
      <w:r>
        <w:rPr>
          <w:rFonts w:hint="eastAsia"/>
        </w:rPr>
        <w:br/>
      </w:r>
      <w:r>
        <w:rPr>
          <w:rFonts w:hint="eastAsia"/>
        </w:rPr>
        <w:t>　　　　1.2.5 水泥灌浆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从不同应用，浆料灌浆主要包括如下几个方面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中国不同应用浆料灌浆增长趋势2021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行人交通区</w:t>
      </w:r>
      <w:r>
        <w:rPr>
          <w:rFonts w:hint="eastAsia"/>
        </w:rPr>
        <w:br/>
      </w:r>
      <w:r>
        <w:rPr>
          <w:rFonts w:hint="eastAsia"/>
        </w:rPr>
        <w:t>　　　　1.3.3 汽车交通区</w:t>
      </w:r>
      <w:r>
        <w:rPr>
          <w:rFonts w:hint="eastAsia"/>
        </w:rPr>
        <w:br/>
      </w:r>
      <w:r>
        <w:rPr>
          <w:rFonts w:hint="eastAsia"/>
        </w:rPr>
        <w:t>　　　　1.3.4 天井</w:t>
      </w:r>
      <w:r>
        <w:rPr>
          <w:rFonts w:hint="eastAsia"/>
        </w:rPr>
        <w:br/>
      </w:r>
      <w:r>
        <w:rPr>
          <w:rFonts w:hint="eastAsia"/>
        </w:rPr>
        <w:t>　　　　1.3.5 轨道固定</w:t>
      </w:r>
      <w:r>
        <w:rPr>
          <w:rFonts w:hint="eastAsia"/>
        </w:rPr>
        <w:br/>
      </w:r>
      <w:r>
        <w:rPr>
          <w:rFonts w:hint="eastAsia"/>
        </w:rPr>
        <w:t>　　　　1.3.6 风力涡轮机灌浆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中国浆料灌浆发展现状及未来趋势（2021-2032）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中国市场浆料灌浆收入及增长率（2021-2032）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中国市场浆料灌浆销量及增长率（2021-2032）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中国市场主要浆料灌浆厂商分析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中国市场主要厂商浆料灌浆销量及市场占有率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中国市场主要厂商浆料灌浆销量（2021-2026）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中国市场主要厂商浆料灌浆销量市场份额（2021-2026）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中国市场主要厂商浆料灌浆收入及市场占有率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中国市场主要厂商浆料灌浆收入（2021-2026）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中国市场主要厂商浆料灌浆收入市场份额（2021-2026）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2025年中国市场主要厂商浆料灌浆收入排名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中国市场主要厂商浆料灌浆价格（2021-2026）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中国市场主要厂商浆料灌浆总部及产地分布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中国市场主要厂商成立时间及浆料灌浆商业化日期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中国市场主要厂商浆料灌浆产品类型及应用</w:t>
      </w:r>
      <w:r>
        <w:rPr>
          <w:rFonts w:hint="eastAsia"/>
        </w:rPr>
        <w:br/>
      </w:r>
      <w:r>
        <w:rPr>
          <w:rFonts w:hint="eastAsia"/>
        </w:rPr>
        <w:t>　　2.7 浆料灌浆行业集中度、竞争程度分析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浆料灌浆行业集中度分析：2025年中国Top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中国市场浆料灌浆第一梯队、第二梯队和第三梯队厂商（品牌）及2025年市场份额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重点企业（12）在中国市场浆料灌浆销量、收入、价格及毛利率（2021-2026）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不同产品类型浆料灌浆分析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中国市场不同产品类型浆料灌浆销量（2021-2032）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中国市场不同产品类型浆料灌浆销量及市场份额（2021-2026）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中国市场不同产品类型浆料灌浆销量预测（2027-2032）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中国市场不同产品类型浆料灌浆规模（2021-2032）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中国市场不同产品类型浆料灌浆规模及市场份额（2021-2026）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中国市场不同产品类型浆料灌浆规模预测（2027-2032）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中国市场不同产品类型浆料灌浆价格走势（2021-2032）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不同应用浆料灌浆分析</w:t>
      </w:r>
      <w:r>
        <w:rPr>
          <w:rFonts w:hint="eastAsia"/>
        </w:rPr>
        <w:br/>
      </w:r>
      <w:r>
        <w:rPr>
          <w:rFonts w:hint="eastAsia"/>
        </w:rPr>
        <w:t>　　5.1 中国市场不同应用浆料灌浆销量（2021-2032）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中国市场不同应用浆料灌浆销量及市场份额（2021-2026）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中国市场不同应用浆料灌浆销量预测（2027-2032）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中国市场不同应用浆料灌浆规模（2021-2032）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中国市场不同应用浆料灌浆规模及市场份额（2021-2026）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中国市场不同应用浆料灌浆规模预测（2027-2032）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中国市场不同应用浆料灌浆价格走势（2021-2032）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浆料灌浆行业发展分析---发展趋势</w:t>
      </w:r>
      <w:r>
        <w:rPr>
          <w:rFonts w:hint="eastAsia"/>
        </w:rPr>
        <w:br/>
      </w:r>
      <w:r>
        <w:rPr>
          <w:rFonts w:hint="eastAsia"/>
        </w:rPr>
        <w:t>　　6.2 浆料灌浆行业发展分析---厂商壁垒</w:t>
      </w:r>
      <w:r>
        <w:rPr>
          <w:rFonts w:hint="eastAsia"/>
        </w:rPr>
        <w:br/>
      </w:r>
      <w:r>
        <w:rPr>
          <w:rFonts w:hint="eastAsia"/>
        </w:rPr>
        <w:t>　　6.3 浆料灌浆行业发展分析---驱动因素</w:t>
      </w:r>
      <w:r>
        <w:rPr>
          <w:rFonts w:hint="eastAsia"/>
        </w:rPr>
        <w:br/>
      </w:r>
      <w:r>
        <w:rPr>
          <w:rFonts w:hint="eastAsia"/>
        </w:rPr>
        <w:t>　　6.4 浆料灌浆行业发展分析---制约因素</w:t>
      </w:r>
      <w:r>
        <w:rPr>
          <w:rFonts w:hint="eastAsia"/>
        </w:rPr>
        <w:br/>
      </w:r>
      <w:r>
        <w:rPr>
          <w:rFonts w:hint="eastAsia"/>
        </w:rPr>
        <w:t>　　6.5 浆料灌浆中国企业SWOT分析</w:t>
      </w:r>
      <w:r>
        <w:rPr>
          <w:rFonts w:hint="eastAsia"/>
        </w:rPr>
        <w:br/>
      </w:r>
      <w:r>
        <w:rPr>
          <w:rFonts w:hint="eastAsia"/>
        </w:rPr>
        <w:t>　　6.6 浆料灌浆行业发展分析---行业政策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浆料灌浆行业产业链简介</w:t>
      </w:r>
      <w:r>
        <w:rPr>
          <w:rFonts w:hint="eastAsia"/>
        </w:rPr>
        <w:br/>
      </w:r>
      <w:r>
        <w:rPr>
          <w:rFonts w:hint="eastAsia"/>
        </w:rPr>
        <w:t>　　7.2 浆料灌浆产业链分析-上游</w:t>
      </w:r>
      <w:r>
        <w:rPr>
          <w:rFonts w:hint="eastAsia"/>
        </w:rPr>
        <w:br/>
      </w:r>
      <w:r>
        <w:rPr>
          <w:rFonts w:hint="eastAsia"/>
        </w:rPr>
        <w:t>　　7.3 浆料灌浆产业链分析-中游</w:t>
      </w:r>
      <w:r>
        <w:rPr>
          <w:rFonts w:hint="eastAsia"/>
        </w:rPr>
        <w:br/>
      </w:r>
      <w:r>
        <w:rPr>
          <w:rFonts w:hint="eastAsia"/>
        </w:rPr>
        <w:t>　　7.4 浆料灌浆产业链分析-下游</w:t>
      </w:r>
      <w:r>
        <w:rPr>
          <w:rFonts w:hint="eastAsia"/>
        </w:rPr>
        <w:br/>
      </w:r>
      <w:r>
        <w:rPr>
          <w:rFonts w:hint="eastAsia"/>
        </w:rPr>
        <w:t>　　7.5 浆料灌浆行业采购模式</w:t>
      </w:r>
      <w:r>
        <w:rPr>
          <w:rFonts w:hint="eastAsia"/>
        </w:rPr>
        <w:br/>
      </w:r>
      <w:r>
        <w:rPr>
          <w:rFonts w:hint="eastAsia"/>
        </w:rPr>
        <w:t>　　7.6 浆料灌浆行业生产模式</w:t>
      </w:r>
      <w:r>
        <w:rPr>
          <w:rFonts w:hint="eastAsia"/>
        </w:rPr>
        <w:br/>
      </w:r>
      <w:r>
        <w:rPr>
          <w:rFonts w:hint="eastAsia"/>
        </w:rPr>
        <w:t>　　7.7 浆料灌浆行业销售模式及销售渠道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中国本土浆料灌浆产能、产量分析</w:t>
      </w:r>
      <w:r>
        <w:rPr>
          <w:rFonts w:hint="eastAsia"/>
        </w:rPr>
        <w:br/>
      </w:r>
      <w:r>
        <w:rPr>
          <w:rFonts w:hint="eastAsia"/>
        </w:rPr>
        <w:t>　　8.1 中国浆料灌浆供需现状及预测（2021-2032）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中国浆料灌浆产能、产量、产能利用率及发展趋势（2021-2032）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中国浆料灌浆产量、市场需求量及发展趋势（2021-2032）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中国浆料灌浆进出口分析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中国市场浆料灌浆主要进口来源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中国市场浆料灌浆主要出口目的地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不同产品类型浆料灌浆市场规模2021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不同应用浆料灌浆市场规模2021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中国市场主要厂商浆料灌浆销量（2021-2026）&amp;（吨）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中国市场主要厂商浆料灌浆销量市场份额（2021-2026）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中国市场主要厂商浆料灌浆收入（2021-2026）&amp;（万元）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中国市场主要厂商浆料灌浆收入份额（2021-2026）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2025年中国主要生产商浆料灌浆收入排名（万元）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中国市场主要厂商浆料灌浆价格（2021-2026）&amp;（元/吨）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中国市场主要厂商浆料灌浆总部及产地分布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中国市场主要厂商成立时间及浆料灌浆商业化日期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中国市场主要厂商浆料灌浆产品类型及应用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2025年中国市场浆料灌浆主要厂商市场地位（第一梯队、第二梯队和第三梯队）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浆料灌浆市场投资、并购等现状分析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浆料灌浆生产基地、总部、竞争对手及市场地位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浆料灌浆产品规格、参数及市场应用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浆料灌浆销量（吨）、收入（万元）、价格（元/吨）及毛利率（2021-2026）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中国市场不同产品类型浆料灌浆销量（2021-2026）&amp;（吨）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中国市场不同产品类型浆料灌浆销量市场份额（2021-2026）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中国市场不同产品类型浆料灌浆销量预测（2027-2032）&amp;（吨）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中国市场不同产品类型浆料灌浆销量市场份额预测（2027-2032）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中国市场不同产品类型浆料灌浆规模（2021-2026）&amp;（万元）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中国市场不同产品类型浆料灌浆规模市场份额（2021-2026）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中国市场不同产品类型浆料灌浆规模预测（2027-2032）&amp;（万元）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中国市场不同产品类型浆料灌浆规模市场份额预测（2027-2032）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中国市场不同应用浆料灌浆销量（2021-2026）&amp;（吨）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中国市场不同应用浆料灌浆销量市场份额（2021-2026）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中国市场不同应用浆料灌浆销量预测（2027-2032）&amp;（吨）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中国市场不同应用浆料灌浆销量市场份额预测（2027-2032）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中国市场不同应用浆料灌浆规模（2021-2026）&amp;（万元）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中国市场不同应用浆料灌浆规模市场份额（2021-2026）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中国市场不同应用浆料灌浆规模预测（2027-2032）&amp;（万元）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中国市场不同应用浆料灌浆规模市场份额预测（2027-2032）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浆料灌浆行业发展分析---发展趋势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浆料灌浆行业发展分析---厂商壁垒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浆料灌浆行业发展分析---驱动因素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浆料灌浆行业发展分析---制约因素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浆料灌浆行业相关重点政策一览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浆料灌浆行业供应链分析</w:t>
      </w:r>
      <w:r>
        <w:rPr>
          <w:rFonts w:hint="eastAsia"/>
        </w:rPr>
        <w:br/>
      </w:r>
      <w:r>
        <w:rPr>
          <w:rFonts w:hint="eastAsia"/>
        </w:rPr>
        <w:t>　　表 96： 浆料灌浆上游原料供应商</w:t>
      </w:r>
      <w:r>
        <w:rPr>
          <w:rFonts w:hint="eastAsia"/>
        </w:rPr>
        <w:br/>
      </w:r>
      <w:r>
        <w:rPr>
          <w:rFonts w:hint="eastAsia"/>
        </w:rPr>
        <w:t>　　表 97： 浆料灌浆行业主要下游客户</w:t>
      </w:r>
      <w:r>
        <w:rPr>
          <w:rFonts w:hint="eastAsia"/>
        </w:rPr>
        <w:br/>
      </w:r>
      <w:r>
        <w:rPr>
          <w:rFonts w:hint="eastAsia"/>
        </w:rPr>
        <w:t>　　表 98： 浆料灌浆典型经销商</w:t>
      </w:r>
      <w:r>
        <w:rPr>
          <w:rFonts w:hint="eastAsia"/>
        </w:rPr>
        <w:br/>
      </w:r>
      <w:r>
        <w:rPr>
          <w:rFonts w:hint="eastAsia"/>
        </w:rPr>
        <w:t>　　表 99： 中国浆料灌浆产量、销量、进口量及出口量（2021-2026）&amp;（吨）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中国浆料灌浆产量、销量、进口量及出口量预测（2027-2032）&amp;（吨）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中国市场浆料灌浆主要进口来源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中国市场浆料灌浆主要出口目的地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浆料灌浆产品图片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中国不同产品类型浆料灌浆市场规模市场份额2025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传统砂浆产品图片</w:t>
      </w:r>
      <w:r>
        <w:rPr>
          <w:rFonts w:hint="eastAsia"/>
        </w:rPr>
        <w:br/>
      </w:r>
      <w:r>
        <w:rPr>
          <w:rFonts w:hint="eastAsia"/>
        </w:rPr>
        <w:t>　　图 4： PU树脂砂浆产品图片</w:t>
      </w:r>
      <w:r>
        <w:rPr>
          <w:rFonts w:hint="eastAsia"/>
        </w:rPr>
        <w:br/>
      </w:r>
      <w:r>
        <w:rPr>
          <w:rFonts w:hint="eastAsia"/>
        </w:rPr>
        <w:t>　　图 5： 环氧树脂砂浆产品图片</w:t>
      </w:r>
      <w:r>
        <w:rPr>
          <w:rFonts w:hint="eastAsia"/>
        </w:rPr>
        <w:br/>
      </w:r>
      <w:r>
        <w:rPr>
          <w:rFonts w:hint="eastAsia"/>
        </w:rPr>
        <w:t>　　图 6： 水泥灌浆产品图片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中国不同应用浆料灌浆市场份额2025 &amp; 2032</w:t>
      </w:r>
      <w:r>
        <w:rPr>
          <w:rFonts w:hint="eastAsia"/>
        </w:rPr>
        <w:br/>
      </w:r>
      <w:r>
        <w:rPr>
          <w:rFonts w:hint="eastAsia"/>
        </w:rPr>
        <w:t>　　图 9： 行人交通区</w:t>
      </w:r>
      <w:r>
        <w:rPr>
          <w:rFonts w:hint="eastAsia"/>
        </w:rPr>
        <w:br/>
      </w:r>
      <w:r>
        <w:rPr>
          <w:rFonts w:hint="eastAsia"/>
        </w:rPr>
        <w:t>　　图 10： 汽车交通区</w:t>
      </w:r>
      <w:r>
        <w:rPr>
          <w:rFonts w:hint="eastAsia"/>
        </w:rPr>
        <w:br/>
      </w:r>
      <w:r>
        <w:rPr>
          <w:rFonts w:hint="eastAsia"/>
        </w:rPr>
        <w:t>　　图 11： 天井</w:t>
      </w:r>
      <w:r>
        <w:rPr>
          <w:rFonts w:hint="eastAsia"/>
        </w:rPr>
        <w:br/>
      </w:r>
      <w:r>
        <w:rPr>
          <w:rFonts w:hint="eastAsia"/>
        </w:rPr>
        <w:t>　　图 12： 轨道固定</w:t>
      </w:r>
      <w:r>
        <w:rPr>
          <w:rFonts w:hint="eastAsia"/>
        </w:rPr>
        <w:br/>
      </w:r>
      <w:r>
        <w:rPr>
          <w:rFonts w:hint="eastAsia"/>
        </w:rPr>
        <w:t>　　图 13： 风力涡轮机灌浆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中国市场浆料灌浆市场规模，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中国市场浆料灌浆收入及增长率（2021-2032）&amp;（万元）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中国市场浆料灌浆销量及增长率（2021-2032）&amp;（吨）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2025年中国市场主要厂商浆料灌浆销量市场份额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2025年中国市场主要厂商浆料灌浆收入市场份额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2025年中国市场前五大厂商浆料灌浆市场份额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2025年中国市场浆料灌浆第一梯队、第二梯队和第三梯队厂商（品牌）及市场份额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中国市场不同产品类型浆料灌浆价格走势（2021-2032）&amp;（元/吨）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中国市场不同应用浆料灌浆价格走势（2021-2032）&amp;（元/吨）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浆料灌浆中国企业SWOT分析</w:t>
      </w:r>
      <w:r>
        <w:rPr>
          <w:rFonts w:hint="eastAsia"/>
        </w:rPr>
        <w:br/>
      </w:r>
      <w:r>
        <w:rPr>
          <w:rFonts w:hint="eastAsia"/>
        </w:rPr>
        <w:t>　　图 25： 浆料灌浆产业链</w:t>
      </w:r>
      <w:r>
        <w:rPr>
          <w:rFonts w:hint="eastAsia"/>
        </w:rPr>
        <w:br/>
      </w:r>
      <w:r>
        <w:rPr>
          <w:rFonts w:hint="eastAsia"/>
        </w:rPr>
        <w:t>　　图 26： 浆料灌浆行业采购模式分析</w:t>
      </w:r>
      <w:r>
        <w:rPr>
          <w:rFonts w:hint="eastAsia"/>
        </w:rPr>
        <w:br/>
      </w:r>
      <w:r>
        <w:rPr>
          <w:rFonts w:hint="eastAsia"/>
        </w:rPr>
        <w:t>　　图 27： 浆料灌浆行业生产模式分析</w:t>
      </w:r>
      <w:r>
        <w:rPr>
          <w:rFonts w:hint="eastAsia"/>
        </w:rPr>
        <w:br/>
      </w:r>
      <w:r>
        <w:rPr>
          <w:rFonts w:hint="eastAsia"/>
        </w:rPr>
        <w:t>　　图 28： 浆料灌浆行业销售模式分析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中国浆料灌浆产能、产量、产能利用率及发展趋势（2021-2032）&amp;（吨）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中国浆料灌浆产量、市场需求量及发展趋势（2021-2032）&amp;（吨）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ac3de914743d2" w:history="1">
        <w:r>
          <w:rPr>
            <w:rStyle w:val="Hyperlink"/>
          </w:rPr>
          <w:t>2026-2032年中国浆料灌浆行业市场分析与发展前景报告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ac3de914743d2" w:history="1">
        <w:r>
          <w:rPr>
            <w:rStyle w:val="Hyperlink"/>
          </w:rPr>
          <w:t>https://www.20087.com/5/97/JiangLiaoGuanJiangDeQianJing.html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热点：灌浆料怎么施工、灌浆料的用法、灌浆料配方原材料、灌浆料使用注意事项、灌浆料和水泥区别、灌浆料配方、水下灌浆料、灌浆料使用方法及步骤、灌浆料和注浆料区别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d386c2b9f427a" w:history="1">
      <w:r>
        <w:rPr>
          <w:rStyle w:val="Hyperlink"/>
        </w:rPr>
        <w:t>2026-2032年中国浆料灌浆行业市场分析与发展前景报告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gLiaoGuanJiangDeQianJing.html" TargetMode="External" Id="Rb0dac3de9147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gLiaoGuanJiangDeQianJing.html" TargetMode="External" Id="R277d386c2b9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2026-01-01T04:27:28Z</dcterms:created>
  <dcterms:modified xsi:type="dcterms:W3CDTF">2026-01-01T05:27:28Z</dcterms:modified>
  <dc:subject>2026-2032年中国浆料灌浆行业市场分析与发展前景报告</dc:subject>
  <dc:title>2026-2032年中国浆料灌浆行业市场分析与发展前景报告</dc:title>
  <cp:keywords>2026-2032年中国浆料灌浆行业市场分析与发展前景报告</cp:keywords>
  <dc:description>2026-2032年中国浆料灌浆行业市场分析与发展前景报告</dc:description>
</cp:coreProperties>
</file>