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b12e2fa4d41b0" w:history="1">
              <w:r>
                <w:rPr>
                  <w:rStyle w:val="Hyperlink"/>
                </w:rPr>
                <w:t>2024-2030年中国防雾涂料市场现状研究分析与发展趋势预测报告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b12e2fa4d41b0" w:history="1">
              <w:r>
                <w:rPr>
                  <w:rStyle w:val="Hyperlink"/>
                </w:rPr>
                <w:t>2024-2030年中国防雾涂料市场现状研究分析与发展趋势预测报告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b12e2fa4d41b0" w:history="1">
                <w:r>
                  <w:rPr>
                    <w:rStyle w:val="Hyperlink"/>
                  </w:rPr>
                  <w:t>https://www.20087.com/M_JianCaiFangChan/75/FangWuTuLiaoFaZhanXianZhuangFenXiQianJingYuCe.html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涂料是一种用于减少玻璃、镜面等透明材质表面起雾现象的特殊涂料，其市场现状反映了全球对清晰视线和安全需求的重视。近年来，随着汽车、航空和医疗行业对视野清晰度和安全性的高要求，防雾涂料的技术创新，如纳米技术和亲水性材料的应用，提高了涂料的防雾效果和耐用性，满足了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防雾涂料市场将受到全球对高性能材料和安全防护需求的推动。随着极端天气事件的增多和户外活动的普及，对高效、持久的防雾涂料需求将持续上升。然而，行业也面临成本控制、环境适应性和产品认证的挑战。企业需加强材料科学研发，优化产品配方，同时深化与终端应用行业的合作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b12e2fa4d41b0" w:history="1">
        <w:r>
          <w:rPr>
            <w:rStyle w:val="Hyperlink"/>
          </w:rPr>
          <w:t>2024-2030年中国防雾涂料市场现状研究分析与发展趋势预测报告</w:t>
        </w:r>
      </w:hyperlink>
      <w:r>
        <w:rPr>
          <w:rFonts w:hint="eastAsia"/>
        </w:rPr>
        <w:t>》全面梳理了防雾涂料产业链，结合市场需求和市场规模等数据，深入剖析防雾涂料行业现状。报告详细探讨了防雾涂料市场竞争格局，重点关注重点企业及其品牌影响力，并分析了防雾涂料价格机制和细分市场特征。通过对防雾涂料技术现状及未来方向的评估，报告展望了防雾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中国防雾涂料产品概述</w:t>
      </w:r>
      <w:r>
        <w:rPr>
          <w:rFonts w:hint="eastAsia"/>
        </w:rPr>
        <w:br/>
      </w:r>
      <w:r>
        <w:rPr>
          <w:rFonts w:hint="eastAsia"/>
        </w:rPr>
        <w:t>　　第一节 防雾涂料产品定义</w:t>
      </w:r>
      <w:r>
        <w:rPr>
          <w:rFonts w:hint="eastAsia"/>
        </w:rPr>
        <w:br/>
      </w:r>
      <w:r>
        <w:rPr>
          <w:rFonts w:hint="eastAsia"/>
        </w:rPr>
        <w:t>　　第二节 防雾涂料产品特点</w:t>
      </w:r>
      <w:r>
        <w:rPr>
          <w:rFonts w:hint="eastAsia"/>
        </w:rPr>
        <w:br/>
      </w:r>
      <w:r>
        <w:rPr>
          <w:rFonts w:hint="eastAsia"/>
        </w:rPr>
        <w:t>　　第三节 防雾涂料产品应用</w:t>
      </w:r>
      <w:r>
        <w:rPr>
          <w:rFonts w:hint="eastAsia"/>
        </w:rPr>
        <w:br/>
      </w:r>
      <w:r>
        <w:rPr>
          <w:rFonts w:hint="eastAsia"/>
        </w:rPr>
        <w:t>　　第四节 涂料行业发展历程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中国防雾涂料行业发展环境分析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</w:t>
      </w:r>
      <w:r>
        <w:rPr>
          <w:rFonts w:hint="eastAsia"/>
        </w:rPr>
        <w:br/>
      </w:r>
      <w:r>
        <w:rPr>
          <w:rFonts w:hint="eastAsia"/>
        </w:rPr>
        <w:t>　　　　二、2024年工业经济发展新形势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</w:t>
      </w:r>
      <w:r>
        <w:rPr>
          <w:rFonts w:hint="eastAsia"/>
        </w:rPr>
        <w:br/>
      </w:r>
      <w:r>
        <w:rPr>
          <w:rFonts w:hint="eastAsia"/>
        </w:rPr>
        <w:t>　　第二节 行业政策发展环境</w:t>
      </w:r>
      <w:r>
        <w:rPr>
          <w:rFonts w:hint="eastAsia"/>
        </w:rPr>
        <w:br/>
      </w:r>
      <w:r>
        <w:rPr>
          <w:rFonts w:hint="eastAsia"/>
        </w:rPr>
        <w:t>　　　　一、行业监管部门介绍</w:t>
      </w:r>
      <w:r>
        <w:rPr>
          <w:rFonts w:hint="eastAsia"/>
        </w:rPr>
        <w:br/>
      </w:r>
      <w:r>
        <w:rPr>
          <w:rFonts w:hint="eastAsia"/>
        </w:rPr>
        <w:t>　　　　二、行业政策法规分析</w:t>
      </w:r>
      <w:r>
        <w:rPr>
          <w:rFonts w:hint="eastAsia"/>
        </w:rPr>
        <w:br/>
      </w:r>
      <w:r>
        <w:rPr>
          <w:rFonts w:hint="eastAsia"/>
        </w:rPr>
        <w:t>　　　　三、国外相关标准介绍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一、中国城镇化率情况</w:t>
      </w:r>
      <w:r>
        <w:rPr>
          <w:rFonts w:hint="eastAsia"/>
        </w:rPr>
        <w:br/>
      </w:r>
      <w:r>
        <w:rPr>
          <w:rFonts w:hint="eastAsia"/>
        </w:rPr>
        <w:t>　　　　二、汽车行业发展状况</w:t>
      </w:r>
      <w:r>
        <w:rPr>
          <w:rFonts w:hint="eastAsia"/>
        </w:rPr>
        <w:br/>
      </w:r>
      <w:r>
        <w:rPr>
          <w:rFonts w:hint="eastAsia"/>
        </w:rPr>
        <w:t>　　　　三、建筑行业发展情况</w:t>
      </w:r>
      <w:r>
        <w:rPr>
          <w:rFonts w:hint="eastAsia"/>
        </w:rPr>
        <w:br/>
      </w:r>
      <w:r>
        <w:rPr>
          <w:rFonts w:hint="eastAsia"/>
        </w:rPr>
        <w:t>　　　　四、玻璃行业发展情况</w:t>
      </w:r>
      <w:r>
        <w:rPr>
          <w:rFonts w:hint="eastAsia"/>
        </w:rPr>
        <w:br/>
      </w:r>
      <w:r>
        <w:rPr>
          <w:rFonts w:hint="eastAsia"/>
        </w:rPr>
        <w:t>　　　　五、薄膜行业发展情况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防雾涂料行业国外市场发展现状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全球防雾涂料市场现状分析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全球防雾涂料市场发展趋势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防雾涂料行业特性分析</w:t>
      </w:r>
      <w:r>
        <w:rPr>
          <w:rFonts w:hint="eastAsia"/>
        </w:rPr>
        <w:br/>
      </w:r>
      <w:r>
        <w:rPr>
          <w:rFonts w:hint="eastAsia"/>
        </w:rPr>
        <w:t>　　第一节 防雾涂料行业SWOT分析</w:t>
      </w:r>
      <w:r>
        <w:rPr>
          <w:rFonts w:hint="eastAsia"/>
        </w:rPr>
        <w:br/>
      </w:r>
      <w:r>
        <w:rPr>
          <w:rFonts w:hint="eastAsia"/>
        </w:rPr>
        <w:t>　　　　一、防雾涂料行业优势</w:t>
      </w:r>
      <w:r>
        <w:rPr>
          <w:rFonts w:hint="eastAsia"/>
        </w:rPr>
        <w:br/>
      </w:r>
      <w:r>
        <w:rPr>
          <w:rFonts w:hint="eastAsia"/>
        </w:rPr>
        <w:t>　　　　二、防雾涂料行业劣势</w:t>
      </w:r>
      <w:r>
        <w:rPr>
          <w:rFonts w:hint="eastAsia"/>
        </w:rPr>
        <w:br/>
      </w:r>
      <w:r>
        <w:rPr>
          <w:rFonts w:hint="eastAsia"/>
        </w:rPr>
        <w:t>　　　　三、防雾涂料行业机会</w:t>
      </w:r>
      <w:r>
        <w:rPr>
          <w:rFonts w:hint="eastAsia"/>
        </w:rPr>
        <w:br/>
      </w:r>
      <w:r>
        <w:rPr>
          <w:rFonts w:hint="eastAsia"/>
        </w:rPr>
        <w:t>　　　　四、防雾涂料行业风险</w:t>
      </w:r>
      <w:r>
        <w:rPr>
          <w:rFonts w:hint="eastAsia"/>
        </w:rPr>
        <w:br/>
      </w:r>
      <w:r>
        <w:rPr>
          <w:rFonts w:hint="eastAsia"/>
        </w:rPr>
        <w:t>　　第二节 防雾涂料行业波特五力模型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中国防雾涂料行业供需分析</w:t>
      </w:r>
      <w:r>
        <w:rPr>
          <w:rFonts w:hint="eastAsia"/>
        </w:rPr>
        <w:br/>
      </w:r>
      <w:r>
        <w:rPr>
          <w:rFonts w:hint="eastAsia"/>
        </w:rPr>
        <w:t>　　第一节 中国防雾涂料市场现状分析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中国防雾涂料产品产量分析</w:t>
      </w:r>
      <w:r>
        <w:rPr>
          <w:rFonts w:hint="eastAsia"/>
        </w:rPr>
        <w:br/>
      </w:r>
      <w:r>
        <w:rPr>
          <w:rFonts w:hint="eastAsia"/>
        </w:rPr>
        <w:t>　　　　一、防雾涂料产业产能规模</w:t>
      </w:r>
      <w:r>
        <w:rPr>
          <w:rFonts w:hint="eastAsia"/>
        </w:rPr>
        <w:br/>
      </w:r>
      <w:r>
        <w:rPr>
          <w:rFonts w:hint="eastAsia"/>
        </w:rPr>
        <w:t>　　　　二、防雾涂料生产区域分布</w:t>
      </w:r>
      <w:r>
        <w:rPr>
          <w:rFonts w:hint="eastAsia"/>
        </w:rPr>
        <w:br/>
      </w:r>
      <w:r>
        <w:rPr>
          <w:rFonts w:hint="eastAsia"/>
        </w:rPr>
        <w:t>　　　　三、防雾涂料总体产量情况</w:t>
      </w:r>
      <w:r>
        <w:rPr>
          <w:rFonts w:hint="eastAsia"/>
        </w:rPr>
        <w:br/>
      </w:r>
      <w:r>
        <w:rPr>
          <w:rFonts w:hint="eastAsia"/>
        </w:rPr>
        <w:t>　　　　四、防雾涂料市场消费情况</w:t>
      </w:r>
      <w:r>
        <w:rPr>
          <w:rFonts w:hint="eastAsia"/>
        </w:rPr>
        <w:br/>
      </w:r>
      <w:r>
        <w:rPr>
          <w:rFonts w:hint="eastAsia"/>
        </w:rPr>
        <w:t>　　第三节 中国防雾涂料市场需求分析</w:t>
      </w:r>
      <w:r>
        <w:rPr>
          <w:rFonts w:hint="eastAsia"/>
        </w:rPr>
        <w:br/>
      </w:r>
      <w:r>
        <w:rPr>
          <w:rFonts w:hint="eastAsia"/>
        </w:rPr>
        <w:t>　　第四节 中国防雾涂料产值状况分析</w:t>
      </w:r>
      <w:r>
        <w:rPr>
          <w:rFonts w:hint="eastAsia"/>
        </w:rPr>
        <w:br/>
      </w:r>
      <w:r>
        <w:rPr>
          <w:rFonts w:hint="eastAsia"/>
        </w:rPr>
        <w:t>　　第五节 中国防雾涂料价格趋势分析</w:t>
      </w:r>
      <w:r>
        <w:rPr>
          <w:rFonts w:hint="eastAsia"/>
        </w:rPr>
        <w:br/>
      </w:r>
      <w:r>
        <w:rPr>
          <w:rFonts w:hint="eastAsia"/>
        </w:rPr>
        <w:t>　　　　一、中国防雾涂料价格情况分析</w:t>
      </w:r>
      <w:r>
        <w:rPr>
          <w:rFonts w:hint="eastAsia"/>
        </w:rPr>
        <w:br/>
      </w:r>
      <w:r>
        <w:rPr>
          <w:rFonts w:hint="eastAsia"/>
        </w:rPr>
        <w:t>　　　　二、影响防雾涂料价格因素分析</w:t>
      </w:r>
      <w:r>
        <w:rPr>
          <w:rFonts w:hint="eastAsia"/>
        </w:rPr>
        <w:br/>
      </w:r>
      <w:r>
        <w:rPr>
          <w:rFonts w:hint="eastAsia"/>
        </w:rPr>
        <w:t>　　　　三、中国防雾涂料价格走势预测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中国防雾涂料进出口状况分析</w:t>
      </w:r>
      <w:r>
        <w:rPr>
          <w:rFonts w:hint="eastAsia"/>
        </w:rPr>
        <w:br/>
      </w:r>
      <w:r>
        <w:rPr>
          <w:rFonts w:hint="eastAsia"/>
        </w:rPr>
        <w:t>　　第一节 中国防雾涂料进口分析</w:t>
      </w:r>
      <w:r>
        <w:rPr>
          <w:rFonts w:hint="eastAsia"/>
        </w:rPr>
        <w:br/>
      </w:r>
      <w:r>
        <w:rPr>
          <w:rFonts w:hint="eastAsia"/>
        </w:rPr>
        <w:t>　　第二节 中国防雾涂料出口分析</w:t>
      </w:r>
      <w:r>
        <w:rPr>
          <w:rFonts w:hint="eastAsia"/>
        </w:rPr>
        <w:br/>
      </w:r>
      <w:r>
        <w:rPr>
          <w:rFonts w:hint="eastAsia"/>
        </w:rPr>
        <w:t>　　第三节 未来防雾涂料进口预测</w:t>
      </w:r>
      <w:r>
        <w:rPr>
          <w:rFonts w:hint="eastAsia"/>
        </w:rPr>
        <w:br/>
      </w:r>
      <w:r>
        <w:rPr>
          <w:rFonts w:hint="eastAsia"/>
        </w:rPr>
        <w:t>　　第四节 未来防雾涂料出口预测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中国防雾涂料行业运行经济指标分析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全国防雾涂料行业规模分析</w:t>
      </w:r>
      <w:r>
        <w:rPr>
          <w:rFonts w:hint="eastAsia"/>
        </w:rPr>
        <w:br/>
      </w:r>
      <w:r>
        <w:rPr>
          <w:rFonts w:hint="eastAsia"/>
        </w:rPr>
        <w:t>　　第二节 中国防雾涂料行业产消分析</w:t>
      </w:r>
      <w:r>
        <w:rPr>
          <w:rFonts w:hint="eastAsia"/>
        </w:rPr>
        <w:br/>
      </w:r>
      <w:r>
        <w:rPr>
          <w:rFonts w:hint="eastAsia"/>
        </w:rPr>
        <w:t>　　第三节 中国防雾涂料行业盈利能力分析</w:t>
      </w:r>
      <w:r>
        <w:rPr>
          <w:rFonts w:hint="eastAsia"/>
        </w:rPr>
        <w:br/>
      </w:r>
      <w:r>
        <w:rPr>
          <w:rFonts w:hint="eastAsia"/>
        </w:rPr>
        <w:t>　　第四节 中国防雾涂料行业偿债能力分析</w:t>
      </w:r>
      <w:r>
        <w:rPr>
          <w:rFonts w:hint="eastAsia"/>
        </w:rPr>
        <w:br/>
      </w:r>
      <w:r>
        <w:rPr>
          <w:rFonts w:hint="eastAsia"/>
        </w:rPr>
        <w:t>　　第五节 中国防雾涂料行业营运能力分析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中国主要防雾涂料企业分析</w:t>
      </w:r>
      <w:r>
        <w:rPr>
          <w:rFonts w:hint="eastAsia"/>
        </w:rPr>
        <w:br/>
      </w:r>
      <w:r>
        <w:rPr>
          <w:rFonts w:hint="eastAsia"/>
        </w:rPr>
        <w:t>　　第一节 国外主要防雾涂料公司</w:t>
      </w:r>
      <w:r>
        <w:rPr>
          <w:rFonts w:hint="eastAsia"/>
        </w:rPr>
        <w:br/>
      </w:r>
      <w:r>
        <w:rPr>
          <w:rFonts w:hint="eastAsia"/>
        </w:rPr>
        <w:t>　　第二节 上海多纶化工有限公司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上海沪正纳米科技有限公司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天津市辰光化工涂料有限公司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北京紫光新材料公司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二、企业产品开发应用</w:t>
      </w:r>
      <w:r>
        <w:rPr>
          <w:rFonts w:hint="eastAsia"/>
        </w:rPr>
        <w:br/>
      </w:r>
      <w:r>
        <w:rPr>
          <w:rFonts w:hint="eastAsia"/>
        </w:rPr>
        <w:t>　　　　三、企业技术研究情况</w:t>
      </w:r>
      <w:r>
        <w:rPr>
          <w:rFonts w:hint="eastAsia"/>
        </w:rPr>
        <w:br/>
      </w:r>
      <w:r>
        <w:rPr>
          <w:rFonts w:hint="eastAsia"/>
        </w:rPr>
        <w:t>　　　　四、防雾涂料产品介绍</w:t>
      </w:r>
      <w:r>
        <w:rPr>
          <w:rFonts w:hint="eastAsia"/>
        </w:rPr>
        <w:br/>
      </w:r>
      <w:r>
        <w:rPr>
          <w:rFonts w:hint="eastAsia"/>
        </w:rPr>
        <w:t>　　第六节 常州市纳罗可涂料有限公司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二、企业主营业务情况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防雾涂料行业投资建议分析</w:t>
      </w:r>
      <w:r>
        <w:rPr>
          <w:rFonts w:hint="eastAsia"/>
        </w:rPr>
        <w:br/>
      </w:r>
      <w:r>
        <w:rPr>
          <w:rFonts w:hint="eastAsia"/>
        </w:rPr>
        <w:t>　　第一节 防雾涂料行业投资环境分析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防雾涂料行业投资风险分析</w:t>
      </w:r>
      <w:r>
        <w:rPr>
          <w:rFonts w:hint="eastAsia"/>
        </w:rPr>
        <w:br/>
      </w:r>
      <w:r>
        <w:rPr>
          <w:rFonts w:hint="eastAsia"/>
        </w:rPr>
        <w:t>　　第三节 防雾涂料行业投资建议分析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防雾涂料行业未来发展预测及投资前景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未来防雾涂料行业发展趋势分析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一、未来防雾涂料行业发展分析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二、未来防雾涂料行业技术开发方向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2024-2030年防雾涂料行业运行状况预测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一、2024-2030年防雾涂料行业工业产值预测</w:t>
      </w:r>
      <w:r>
        <w:rPr>
          <w:rFonts w:hint="eastAsia"/>
        </w:rPr>
        <w:br/>
      </w:r>
      <w:r>
        <w:rPr>
          <w:rFonts w:hint="eastAsia"/>
        </w:rPr>
        <w:t>　　　　二、2024-2030年防雾涂料行业销售收入预测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未来中国防雾涂料行业投资的建议及观点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一、强劲经济增长对行业的支撑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一、产业政策变动影响</w:t>
      </w:r>
      <w:r>
        <w:rPr>
          <w:rFonts w:hint="eastAsia"/>
        </w:rPr>
        <w:br/>
      </w:r>
      <w:r>
        <w:rPr>
          <w:rFonts w:hint="eastAsia"/>
        </w:rPr>
        <w:t>　　　　二、同业竞争风险分析</w:t>
      </w:r>
      <w:r>
        <w:rPr>
          <w:rFonts w:hint="eastAsia"/>
        </w:rPr>
        <w:br/>
      </w:r>
      <w:r>
        <w:rPr>
          <w:rFonts w:hint="eastAsia"/>
        </w:rPr>
        <w:t>　　　　三、市场贸易风险分析</w:t>
      </w:r>
      <w:r>
        <w:rPr>
          <w:rFonts w:hint="eastAsia"/>
        </w:rPr>
        <w:br/>
      </w:r>
      <w:r>
        <w:rPr>
          <w:rFonts w:hint="eastAsia"/>
        </w:rPr>
        <w:t>　　　　四、行业金融信贷风险</w:t>
      </w:r>
      <w:r>
        <w:rPr>
          <w:rFonts w:hint="eastAsia"/>
        </w:rPr>
        <w:br/>
      </w:r>
      <w:r>
        <w:rPr>
          <w:rFonts w:hint="eastAsia"/>
        </w:rPr>
        <w:t>　　第二节 行业发展应对策略分析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三、防雾涂料企业自身应对策略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四、实施重点客户管理问题分析</w:t>
      </w:r>
      <w:r>
        <w:rPr>
          <w:rFonts w:hint="eastAsia"/>
        </w:rPr>
        <w:br/>
      </w:r>
      <w:r>
        <w:rPr>
          <w:rFonts w:hint="eastAsia"/>
        </w:rPr>
        <w:t>　　第四节 中^智林^－防雾涂料企业发展战略分析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1防雾涂料分类情况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52011年规模以上工业企业实现利润及其增长速度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62011年分行业固定资产投资（不含农户）及其增长速度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82011年中国社会消费品零售总额同比增长趋势图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122011年中国货物进出口总额及其增长速度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14标准中有害物质限量</w:t>
      </w:r>
      <w:r>
        <w:rPr>
          <w:rFonts w:hint="eastAsia"/>
        </w:rPr>
        <w:br/>
      </w:r>
      <w:r>
        <w:rPr>
          <w:rFonts w:hint="eastAsia"/>
        </w:rPr>
        <w:t>　　图表 15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162013年汽车制造行业经济指标统计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18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19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2019-2024年中国民用汽车保有量增长趋势图</w:t>
      </w:r>
      <w:r>
        <w:rPr>
          <w:rFonts w:hint="eastAsia"/>
        </w:rPr>
        <w:br/>
      </w:r>
      <w:r>
        <w:rPr>
          <w:rFonts w:hint="eastAsia"/>
        </w:rPr>
        <w:t>　　图表 22 2019-2024年汽车制造行业销售收入统计</w:t>
      </w:r>
      <w:r>
        <w:rPr>
          <w:rFonts w:hint="eastAsia"/>
        </w:rPr>
        <w:br/>
      </w:r>
      <w:r>
        <w:rPr>
          <w:rFonts w:hint="eastAsia"/>
        </w:rPr>
        <w:t>　　图表 23 2019-2024年汽车制造行业销售收入增长趋势图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2019-2024年中国建筑业总产值增长趋势图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2019-2024年中国各地区建筑业总产值统计</w:t>
      </w:r>
      <w:r>
        <w:rPr>
          <w:rFonts w:hint="eastAsia"/>
        </w:rPr>
        <w:br/>
      </w:r>
      <w:r>
        <w:rPr>
          <w:rFonts w:hint="eastAsia"/>
        </w:rPr>
        <w:t>　　图表 26 2019-2024年中国装饰装修行业产值统计</w:t>
      </w:r>
      <w:r>
        <w:rPr>
          <w:rFonts w:hint="eastAsia"/>
        </w:rPr>
        <w:br/>
      </w:r>
      <w:r>
        <w:rPr>
          <w:rFonts w:hint="eastAsia"/>
        </w:rPr>
        <w:t>　　图表 27 2019-2024年中国装饰装修行业产值增长趋势图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292013年东中西部地区房地产开发投资总量及增速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312011年不同用途房地产开发投资结构</w:t>
      </w:r>
      <w:r>
        <w:rPr>
          <w:rFonts w:hint="eastAsia"/>
        </w:rPr>
        <w:br/>
      </w:r>
      <w:r>
        <w:rPr>
          <w:rFonts w:hint="eastAsia"/>
        </w:rPr>
        <w:t>　　图表 32 2019-2024年中国房地产商品房施工面积增长趋势图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352013年中国商品房销售及待售情况</w:t>
      </w:r>
      <w:r>
        <w:rPr>
          <w:rFonts w:hint="eastAsia"/>
        </w:rPr>
        <w:br/>
      </w:r>
      <w:r>
        <w:rPr>
          <w:rFonts w:hint="eastAsia"/>
        </w:rPr>
        <w:t>　　图表 36 2019-2024年中国房地产商品房销售趋势图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37 2019-2024年中国玻璃产品生产情况</w:t>
      </w:r>
      <w:r>
        <w:rPr>
          <w:rFonts w:hint="eastAsia"/>
        </w:rPr>
        <w:br/>
      </w:r>
      <w:r>
        <w:rPr>
          <w:rFonts w:hint="eastAsia"/>
        </w:rPr>
        <w:t>　　图表 38 2019-2024年中国平板玻璃生产情况</w:t>
      </w:r>
      <w:r>
        <w:rPr>
          <w:rFonts w:hint="eastAsia"/>
        </w:rPr>
        <w:br/>
      </w:r>
      <w:r>
        <w:rPr>
          <w:rFonts w:hint="eastAsia"/>
        </w:rPr>
        <w:t>　　图表 39 2019-2024年中国平板玻璃区域生产情况</w:t>
      </w:r>
      <w:r>
        <w:rPr>
          <w:rFonts w:hint="eastAsia"/>
        </w:rPr>
        <w:br/>
      </w:r>
      <w:r>
        <w:rPr>
          <w:rFonts w:hint="eastAsia"/>
        </w:rPr>
        <w:t>　　图表 40中国平板玻璃区域生产分布情况</w:t>
      </w:r>
      <w:r>
        <w:rPr>
          <w:rFonts w:hint="eastAsia"/>
        </w:rPr>
        <w:br/>
      </w:r>
      <w:r>
        <w:rPr>
          <w:rFonts w:hint="eastAsia"/>
        </w:rPr>
        <w:t>　　图表 41 2019-2024年中国塑料薄膜生产情况</w:t>
      </w:r>
      <w:r>
        <w:rPr>
          <w:rFonts w:hint="eastAsia"/>
        </w:rPr>
        <w:br/>
      </w:r>
      <w:r>
        <w:rPr>
          <w:rFonts w:hint="eastAsia"/>
        </w:rPr>
        <w:t>　　图表 42 2019-2024年中国塑料薄膜区域生产情况</w:t>
      </w:r>
      <w:r>
        <w:rPr>
          <w:rFonts w:hint="eastAsia"/>
        </w:rPr>
        <w:br/>
      </w:r>
      <w:r>
        <w:rPr>
          <w:rFonts w:hint="eastAsia"/>
        </w:rPr>
        <w:t>　　图表 43中国塑料薄膜区域生产分布情况</w:t>
      </w:r>
      <w:r>
        <w:rPr>
          <w:rFonts w:hint="eastAsia"/>
        </w:rPr>
        <w:br/>
      </w:r>
      <w:r>
        <w:rPr>
          <w:rFonts w:hint="eastAsia"/>
        </w:rPr>
        <w:t>　　图表 44 2019-2024年中国农用薄膜生产情况</w:t>
      </w:r>
      <w:r>
        <w:rPr>
          <w:rFonts w:hint="eastAsia"/>
        </w:rPr>
        <w:br/>
      </w:r>
      <w:r>
        <w:rPr>
          <w:rFonts w:hint="eastAsia"/>
        </w:rPr>
        <w:t>　　图表 45 2019-2024年中国农用薄膜区域生产情况</w:t>
      </w:r>
      <w:r>
        <w:rPr>
          <w:rFonts w:hint="eastAsia"/>
        </w:rPr>
        <w:br/>
      </w:r>
      <w:r>
        <w:rPr>
          <w:rFonts w:hint="eastAsia"/>
        </w:rPr>
        <w:t>　　图表 46中国农用薄膜区域生产分布情况</w:t>
      </w:r>
      <w:r>
        <w:rPr>
          <w:rFonts w:hint="eastAsia"/>
        </w:rPr>
        <w:br/>
      </w:r>
      <w:r>
        <w:rPr>
          <w:rFonts w:hint="eastAsia"/>
        </w:rPr>
        <w:t>　　图表 47全球防雾涂料市场结构图</w:t>
      </w:r>
      <w:r>
        <w:rPr>
          <w:rFonts w:hint="eastAsia"/>
        </w:rPr>
        <w:br/>
      </w:r>
      <w:r>
        <w:rPr>
          <w:rFonts w:hint="eastAsia"/>
        </w:rPr>
        <w:t>　　图表 48全球防雾涂料市场产量结构图</w:t>
      </w:r>
      <w:r>
        <w:rPr>
          <w:rFonts w:hint="eastAsia"/>
        </w:rPr>
        <w:br/>
      </w:r>
      <w:r>
        <w:rPr>
          <w:rFonts w:hint="eastAsia"/>
        </w:rPr>
        <w:t>　　图表 49波特五力竞争模型与一般战略的关系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51 2019-2024年中国防雾涂料总体产量变化图</w:t>
      </w:r>
      <w:r>
        <w:rPr>
          <w:rFonts w:hint="eastAsia"/>
        </w:rPr>
        <w:br/>
      </w:r>
      <w:r>
        <w:rPr>
          <w:rFonts w:hint="eastAsia"/>
        </w:rPr>
        <w:t>　　图表 52 2019-2024年中国防雾涂料产量变化趋势图</w:t>
      </w:r>
      <w:r>
        <w:rPr>
          <w:rFonts w:hint="eastAsia"/>
        </w:rPr>
        <w:br/>
      </w:r>
      <w:r>
        <w:rPr>
          <w:rFonts w:hint="eastAsia"/>
        </w:rPr>
        <w:t>　　图表 53 2019-2024年中国防雾涂料消费量变化趋势图</w:t>
      </w:r>
      <w:r>
        <w:rPr>
          <w:rFonts w:hint="eastAsia"/>
        </w:rPr>
        <w:br/>
      </w:r>
      <w:r>
        <w:rPr>
          <w:rFonts w:hint="eastAsia"/>
        </w:rPr>
        <w:t>　　图表 54 2019-2024年中国防雾涂料工业产值变化图</w:t>
      </w:r>
      <w:r>
        <w:rPr>
          <w:rFonts w:hint="eastAsia"/>
        </w:rPr>
        <w:br/>
      </w:r>
      <w:r>
        <w:rPr>
          <w:rFonts w:hint="eastAsia"/>
        </w:rPr>
        <w:t>　　图表 55 2019-2024年中国防雾涂料进口数量统计</w:t>
      </w:r>
      <w:r>
        <w:rPr>
          <w:rFonts w:hint="eastAsia"/>
        </w:rPr>
        <w:br/>
      </w:r>
      <w:r>
        <w:rPr>
          <w:rFonts w:hint="eastAsia"/>
        </w:rPr>
        <w:t>　　图表 56 2019-2024年中国防雾涂料进口金额统计</w:t>
      </w:r>
      <w:r>
        <w:rPr>
          <w:rFonts w:hint="eastAsia"/>
        </w:rPr>
        <w:br/>
      </w:r>
      <w:r>
        <w:rPr>
          <w:rFonts w:hint="eastAsia"/>
        </w:rPr>
        <w:t>　　图表 57 2019-2024年中国防雾涂料进口数量增长率统计</w:t>
      </w:r>
      <w:r>
        <w:rPr>
          <w:rFonts w:hint="eastAsia"/>
        </w:rPr>
        <w:br/>
      </w:r>
      <w:r>
        <w:rPr>
          <w:rFonts w:hint="eastAsia"/>
        </w:rPr>
        <w:t>　　图表 58 2019-2024年中国防雾涂料进口金额增长率统计</w:t>
      </w:r>
      <w:r>
        <w:rPr>
          <w:rFonts w:hint="eastAsia"/>
        </w:rPr>
        <w:br/>
      </w:r>
      <w:r>
        <w:rPr>
          <w:rFonts w:hint="eastAsia"/>
        </w:rPr>
        <w:t>　　图表 59 2019-2024年中国防雾涂料出口数量统计</w:t>
      </w:r>
      <w:r>
        <w:rPr>
          <w:rFonts w:hint="eastAsia"/>
        </w:rPr>
        <w:br/>
      </w:r>
      <w:r>
        <w:rPr>
          <w:rFonts w:hint="eastAsia"/>
        </w:rPr>
        <w:t>　　图表 61 2019-2024年中国防雾涂料出口数量增长率统计</w:t>
      </w:r>
      <w:r>
        <w:rPr>
          <w:rFonts w:hint="eastAsia"/>
        </w:rPr>
        <w:br/>
      </w:r>
      <w:r>
        <w:rPr>
          <w:rFonts w:hint="eastAsia"/>
        </w:rPr>
        <w:t>　　图表 62 2019-2024年中国防雾涂料出口金额增长率统计</w:t>
      </w:r>
      <w:r>
        <w:rPr>
          <w:rFonts w:hint="eastAsia"/>
        </w:rPr>
        <w:br/>
      </w:r>
      <w:r>
        <w:rPr>
          <w:rFonts w:hint="eastAsia"/>
        </w:rPr>
        <w:t>　　图表 63中国防雾涂料行业重点企业</w:t>
      </w:r>
      <w:r>
        <w:rPr>
          <w:rFonts w:hint="eastAsia"/>
        </w:rPr>
        <w:br/>
      </w:r>
      <w:r>
        <w:rPr>
          <w:rFonts w:hint="eastAsia"/>
        </w:rPr>
        <w:t>　　图表 64 2019-2024年中国防雾涂料产量与消费量图</w:t>
      </w:r>
      <w:r>
        <w:rPr>
          <w:rFonts w:hint="eastAsia"/>
        </w:rPr>
        <w:br/>
      </w:r>
      <w:r>
        <w:rPr>
          <w:rFonts w:hint="eastAsia"/>
        </w:rPr>
        <w:t>　　图表 65 2019-2024年防雾涂料行业销售毛利率趋势图</w:t>
      </w:r>
      <w:r>
        <w:rPr>
          <w:rFonts w:hint="eastAsia"/>
        </w:rPr>
        <w:br/>
      </w:r>
      <w:r>
        <w:rPr>
          <w:rFonts w:hint="eastAsia"/>
        </w:rPr>
        <w:t>　　图表 66 2019-2024年防雾涂料行业资产负债率趋势图</w:t>
      </w:r>
      <w:r>
        <w:rPr>
          <w:rFonts w:hint="eastAsia"/>
        </w:rPr>
        <w:br/>
      </w:r>
      <w:r>
        <w:rPr>
          <w:rFonts w:hint="eastAsia"/>
        </w:rPr>
        <w:t>　　图表 67 2019-2024年防雾涂料行业应收账款周转率趋势图</w:t>
      </w:r>
      <w:r>
        <w:rPr>
          <w:rFonts w:hint="eastAsia"/>
        </w:rPr>
        <w:br/>
      </w:r>
      <w:r>
        <w:rPr>
          <w:rFonts w:hint="eastAsia"/>
        </w:rPr>
        <w:t>　　图表 68国外主要防雾涂料企业</w:t>
      </w:r>
      <w:r>
        <w:rPr>
          <w:rFonts w:hint="eastAsia"/>
        </w:rPr>
        <w:br/>
      </w:r>
      <w:r>
        <w:rPr>
          <w:rFonts w:hint="eastAsia"/>
        </w:rPr>
        <w:t>　　图表 69上海多纶化工有限公司资产及负债统计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70上海多纶化工有限公司收入及利润统计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71上海多纶化工有限公司偿债能力统计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72上海多纶化工有限公司盈利能力统计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73上海多纶化工有限公司运营能力统计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74上海沪正纳米科技有限公司资产及负债统计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75上海沪正纳米科技有限公司收入及利润统计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76上海沪正纳米科技有限公司偿债能力统计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77上海沪正纳米科技有限公司盈利能力统计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78上海沪正纳米科技有限公司运营能力统计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79天津市辰光化工涂料有限公司资产及负债统计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80天津市辰光化工涂料有限公司收入及利润统计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81天津市辰光化工涂料有限公司偿债能力统计</w:t>
      </w:r>
      <w:r>
        <w:rPr>
          <w:rFonts w:hint="eastAsia"/>
        </w:rPr>
        <w:br/>
      </w:r>
      <w:r>
        <w:rPr>
          <w:rFonts w:hint="eastAsia"/>
        </w:rPr>
        <w:t>　　图表 82天津市辰光化工涂料有限公司盈利能力统计</w:t>
      </w:r>
      <w:r>
        <w:rPr>
          <w:rFonts w:hint="eastAsia"/>
        </w:rPr>
        <w:br/>
      </w:r>
      <w:r>
        <w:rPr>
          <w:rFonts w:hint="eastAsia"/>
        </w:rPr>
        <w:t>　　图表 83天津市辰光化工涂料有限公司运营能力统计</w:t>
      </w:r>
      <w:r>
        <w:rPr>
          <w:rFonts w:hint="eastAsia"/>
        </w:rPr>
        <w:br/>
      </w:r>
      <w:r>
        <w:rPr>
          <w:rFonts w:hint="eastAsia"/>
        </w:rPr>
        <w:t>　　图表 84北京紫光新材料有限公司主要产品情况</w:t>
      </w:r>
      <w:r>
        <w:rPr>
          <w:rFonts w:hint="eastAsia"/>
        </w:rPr>
        <w:br/>
      </w:r>
      <w:r>
        <w:rPr>
          <w:rFonts w:hint="eastAsia"/>
        </w:rPr>
        <w:t>　　图表 85北京紫光新材料有限公司防雾涂料产品情况</w:t>
      </w:r>
      <w:r>
        <w:rPr>
          <w:rFonts w:hint="eastAsia"/>
        </w:rPr>
        <w:br/>
      </w:r>
      <w:r>
        <w:rPr>
          <w:rFonts w:hint="eastAsia"/>
        </w:rPr>
        <w:t>　　图表 86 2024-2030年中国防雾涂料工业产值变化图</w:t>
      </w:r>
      <w:r>
        <w:rPr>
          <w:rFonts w:hint="eastAsia"/>
        </w:rPr>
        <w:br/>
      </w:r>
      <w:r>
        <w:rPr>
          <w:rFonts w:hint="eastAsia"/>
        </w:rPr>
        <w:t>　　图表 87 2024-2030年中国防雾涂料销售收入变化图</w:t>
      </w:r>
      <w:r>
        <w:rPr>
          <w:rFonts w:hint="eastAsia"/>
        </w:rPr>
        <w:br/>
      </w:r>
      <w:r>
        <w:rPr>
          <w:rFonts w:hint="eastAsia"/>
        </w:rPr>
        <w:t>　　图表 88重点客户管理与企业战略规划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b12e2fa4d41b0" w:history="1">
        <w:r>
          <w:rPr>
            <w:rStyle w:val="Hyperlink"/>
          </w:rPr>
          <w:t>2024-2030年中国防雾涂料市场现状研究分析与发展趋势预测报告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b12e2fa4d41b0" w:history="1">
        <w:r>
          <w:rPr>
            <w:rStyle w:val="Hyperlink"/>
          </w:rPr>
          <w:t>https://www.20087.com/M_JianCaiFangChan/75/FangWuTuLiaoFaZhanXianZhuangFenXiQianJingYuCe.html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热点：防雾涂层什么东西做的、防雾涂料成分、防潮涂料有哪些、防雾涂料uv树脂、有机玻璃怎样防水防雾、防雾涂料 亮点 鱼眼 流平剂、防雾贴片怎么安装、防雾涂料标准、防雾漆用什么水洗最好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8de89f6494af2" w:history="1">
      <w:r>
        <w:rPr>
          <w:rStyle w:val="Hyperlink"/>
        </w:rPr>
        <w:t>2024-2030年中国防雾涂料市场现状研究分析与发展趋势预测报告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5/FangWuTuLiaoFaZhanXianZhuangFenXiQianJingYuCe.html" TargetMode="External" Id="R71bb12e2fa4d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5/FangWuTuLiaoFaZhanXianZhuangFenXiQianJingYuCe.html" TargetMode="External" Id="R9158de89f649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2024-04-02T05:07:00Z</dcterms:created>
  <dcterms:modified xsi:type="dcterms:W3CDTF">2024-04-02T06:07:00Z</dcterms:modified>
  <dc:subject>2024-2030年中国防雾涂料市场现状研究分析与发展趋势预测报告</dc:subject>
  <dc:title>2024-2030年中国防雾涂料市场现状研究分析与发展趋势预测报告</dc:title>
  <cp:keywords>2024-2030年中国防雾涂料市场现状研究分析与发展趋势预测报告</cp:keywords>
  <dc:description>2024-2030年中国防雾涂料市场现状研究分析与发展趋势预测报告</dc:description>
</cp:coreProperties>
</file>