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2f3e465ed4c21" w:history="1">
              <w:r>
                <w:rPr>
                  <w:rStyle w:val="Hyperlink"/>
                </w:rPr>
                <w:t>2025-2031年中国人造石材发展现状与前景趋势预测报告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2f3e465ed4c21" w:history="1">
              <w:r>
                <w:rPr>
                  <w:rStyle w:val="Hyperlink"/>
                </w:rPr>
                <w:t>2025-2031年中国人造石材发展现状与前景趋势预测报告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2f3e465ed4c21" w:history="1">
                <w:r>
                  <w:rPr>
                    <w:rStyle w:val="Hyperlink"/>
                  </w:rPr>
                  <w:t>https://www.20087.com/6/07/RenZaoShiCaiHangYeQianJingFenXi.html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材是传统天然石材的替代品，凭借其出色的耐用性、多样化的颜色选择以及相对较低的成本，在建筑装饰领域占据了重要位置。近年来，随着技术的进步，人造石材的质量和性能得到了明显提升，不仅在物理性质如硬度、耐磨性方面接近甚至超越了天然石材，还在环保特性上有所突破，例如减少了对自然资源的依赖，并降低了生产过程中的能源消耗和污染物排放。此外，人造石材的设计灵活性也为建筑师和设计师提供了更多的创意空间，使其能够在各种室内和室外环境中得到应用，从家庭厨房台面到大型商业建筑外墙等都有其身影。</w:t>
      </w:r>
      <w:r>
        <w:rPr>
          <w:rFonts w:hint="eastAsia"/>
        </w:rPr>
        <w:br/>
      </w:r>
      <w:r>
        <w:rPr>
          <w:rFonts w:hint="eastAsia"/>
        </w:rPr>
        <w:t>　　未来，人造石材行业有望继续受益于技术创新带来的产品升级和成本降低。一方面，随着消费者对绿色环保材料的需求日益增长，人造石材企业正在探索更加可持续的生产工艺，以进一步减少环境影响。这包括采用更高效的原材料回收系统，以及开发使用更多可再生资源或废弃物作为原料的技术。另一方面，智能化制造技术的应用也将推动人造石材行业向更高效率、更高质量的方向发展。通过引入自动化生产线和智能管理系统，企业能够实现更高的生产精度和更低的废品率，从而提高市场竞争力。此外，随着定制化需求的增长，个性化设计的人造石材产品将成为市场的新增长点，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2f3e465ed4c21" w:history="1">
        <w:r>
          <w:rPr>
            <w:rStyle w:val="Hyperlink"/>
          </w:rPr>
          <w:t>2025-2031年中国人造石材发展现状与前景趋势预测报告</w:t>
        </w:r>
      </w:hyperlink>
      <w:r>
        <w:rPr>
          <w:rFonts w:hint="eastAsia"/>
        </w:rPr>
        <w:t>》基于国家统计局及相关行业协会的详实数据，结合国内外人造石材行业研究资料及深入市场调研，系统分析了人造石材行业的市场规模、市场需求及产业链现状。报告重点探讨了人造石材行业整体运行情况及细分领域特点，科学预测了人造石材市场前景与发展趋势，揭示了人造石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72f3e465ed4c21" w:history="1">
        <w:r>
          <w:rPr>
            <w:rStyle w:val="Hyperlink"/>
          </w:rPr>
          <w:t>2025-2031年中国人造石材发展现状与前景趋势预测报告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行业总体概述</w:t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石材的分类及特点</w:t>
      </w:r>
      <w:r>
        <w:rPr>
          <w:rFonts w:hint="eastAsia"/>
        </w:rPr>
        <w:br/>
      </w:r>
      <w:r>
        <w:rPr>
          <w:rFonts w:hint="eastAsia"/>
        </w:rPr>
        <w:t>　　　　一、石材种类简介</w:t>
      </w:r>
      <w:r>
        <w:rPr>
          <w:rFonts w:hint="eastAsia"/>
        </w:rPr>
        <w:br/>
      </w:r>
      <w:r>
        <w:rPr>
          <w:rFonts w:hint="eastAsia"/>
        </w:rPr>
        <w:t>　　　　二、天然石材分类及特点</w:t>
      </w:r>
      <w:r>
        <w:rPr>
          <w:rFonts w:hint="eastAsia"/>
        </w:rPr>
        <w:br/>
      </w:r>
      <w:r>
        <w:rPr>
          <w:rFonts w:hint="eastAsia"/>
        </w:rPr>
        <w:t>　　　　三、人造石材的定义及特点</w:t>
      </w:r>
      <w:r>
        <w:rPr>
          <w:rFonts w:hint="eastAsia"/>
        </w:rPr>
        <w:br/>
      </w:r>
      <w:r>
        <w:rPr>
          <w:rFonts w:hint="eastAsia"/>
        </w:rPr>
        <w:t>　　　　四、人造石的优点以及应用</w:t>
      </w:r>
      <w:r>
        <w:rPr>
          <w:rFonts w:hint="eastAsia"/>
        </w:rPr>
        <w:br/>
      </w:r>
      <w:r>
        <w:rPr>
          <w:rFonts w:hint="eastAsia"/>
        </w:rPr>
        <w:t>　　第二节 人造石材产品及材料</w:t>
      </w:r>
      <w:r>
        <w:rPr>
          <w:rFonts w:hint="eastAsia"/>
        </w:rPr>
        <w:br/>
      </w:r>
      <w:r>
        <w:rPr>
          <w:rFonts w:hint="eastAsia"/>
        </w:rPr>
        <w:t>　　　　一、人造大理石简介</w:t>
      </w:r>
      <w:r>
        <w:rPr>
          <w:rFonts w:hint="eastAsia"/>
        </w:rPr>
        <w:br/>
      </w:r>
      <w:r>
        <w:rPr>
          <w:rFonts w:hint="eastAsia"/>
        </w:rPr>
        <w:t>　　　　二、人造花岗石简介</w:t>
      </w:r>
      <w:r>
        <w:rPr>
          <w:rFonts w:hint="eastAsia"/>
        </w:rPr>
        <w:br/>
      </w:r>
      <w:r>
        <w:rPr>
          <w:rFonts w:hint="eastAsia"/>
        </w:rPr>
        <w:t>　　　　三、人造文化石简介</w:t>
      </w:r>
      <w:r>
        <w:rPr>
          <w:rFonts w:hint="eastAsia"/>
        </w:rPr>
        <w:br/>
      </w:r>
      <w:r>
        <w:rPr>
          <w:rFonts w:hint="eastAsia"/>
        </w:rPr>
        <w:t>　　　　四、人造石树脂简介</w:t>
      </w:r>
      <w:r>
        <w:rPr>
          <w:rFonts w:hint="eastAsia"/>
        </w:rPr>
        <w:br/>
      </w:r>
      <w:r>
        <w:rPr>
          <w:rFonts w:hint="eastAsia"/>
        </w:rPr>
        <w:t>　　　　五、人造石其它辅料</w:t>
      </w:r>
      <w:r>
        <w:rPr>
          <w:rFonts w:hint="eastAsia"/>
        </w:rPr>
        <w:br/>
      </w:r>
      <w:r>
        <w:rPr>
          <w:rFonts w:hint="eastAsia"/>
        </w:rPr>
        <w:t>　　第三节 人造石材和天然石材对比分析</w:t>
      </w:r>
      <w:r>
        <w:rPr>
          <w:rFonts w:hint="eastAsia"/>
        </w:rPr>
        <w:br/>
      </w:r>
      <w:r>
        <w:rPr>
          <w:rFonts w:hint="eastAsia"/>
        </w:rPr>
        <w:t>　　　　一、天然石材与人造石材的比较</w:t>
      </w:r>
      <w:r>
        <w:rPr>
          <w:rFonts w:hint="eastAsia"/>
        </w:rPr>
        <w:br/>
      </w:r>
      <w:r>
        <w:rPr>
          <w:rFonts w:hint="eastAsia"/>
        </w:rPr>
        <w:t>　　　　二、天然石材与人造石材的区别</w:t>
      </w:r>
      <w:r>
        <w:rPr>
          <w:rFonts w:hint="eastAsia"/>
        </w:rPr>
        <w:br/>
      </w:r>
      <w:r>
        <w:rPr>
          <w:rFonts w:hint="eastAsia"/>
        </w:rPr>
        <w:t>　　　　三、人造石材替代天然石材分析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2025-2031年我国宏观经济分析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一、2025年我国宏观经济回顾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　　三、2025年中国经济增长趋势预测</w:t>
      </w:r>
      <w:r>
        <w:rPr>
          <w:rFonts w:hint="eastAsia"/>
        </w:rPr>
        <w:br/>
      </w:r>
      <w:r>
        <w:rPr>
          <w:rFonts w:hint="eastAsia"/>
        </w:rPr>
        <w:t>　　　　四、2025年中国宏观经济政策取向预测</w:t>
      </w:r>
      <w:r>
        <w:rPr>
          <w:rFonts w:hint="eastAsia"/>
        </w:rPr>
        <w:br/>
      </w:r>
      <w:r>
        <w:rPr>
          <w:rFonts w:hint="eastAsia"/>
        </w:rPr>
        <w:t>　　　　五、2025年中国宏观经济存在的风险分析</w:t>
      </w:r>
      <w:r>
        <w:rPr>
          <w:rFonts w:hint="eastAsia"/>
        </w:rPr>
        <w:br/>
      </w:r>
      <w:r>
        <w:rPr>
          <w:rFonts w:hint="eastAsia"/>
        </w:rPr>
        <w:t>　　第二节 2025-2031年我国房地产市场分析</w:t>
      </w:r>
      <w:r>
        <w:rPr>
          <w:rFonts w:hint="eastAsia"/>
        </w:rPr>
        <w:br/>
      </w:r>
      <w:r>
        <w:rPr>
          <w:rFonts w:hint="eastAsia"/>
        </w:rPr>
        <w:t>　　　　一、2025年我国房地产市场运行情况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二、2025年我国房地产调控政策分析</w:t>
      </w:r>
      <w:r>
        <w:rPr>
          <w:rFonts w:hint="eastAsia"/>
        </w:rPr>
        <w:br/>
      </w:r>
      <w:r>
        <w:rPr>
          <w:rFonts w:hint="eastAsia"/>
        </w:rPr>
        <w:t>　　　　三、2025年中国房地产市场走势预测</w:t>
      </w:r>
      <w:r>
        <w:rPr>
          <w:rFonts w:hint="eastAsia"/>
        </w:rPr>
        <w:br/>
      </w:r>
      <w:r>
        <w:rPr>
          <w:rFonts w:hint="eastAsia"/>
        </w:rPr>
        <w:t>　　　　四、2025年我国房地产调控政策预测</w:t>
      </w:r>
      <w:r>
        <w:rPr>
          <w:rFonts w:hint="eastAsia"/>
        </w:rPr>
        <w:br/>
      </w:r>
      <w:r>
        <w:rPr>
          <w:rFonts w:hint="eastAsia"/>
        </w:rPr>
        <w:t>　　　　五、未来中国房地产市场发展趋势分析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2025-2031年我国建材市场分析</w:t>
      </w:r>
      <w:r>
        <w:rPr>
          <w:rFonts w:hint="eastAsia"/>
        </w:rPr>
        <w:br/>
      </w:r>
      <w:r>
        <w:rPr>
          <w:rFonts w:hint="eastAsia"/>
        </w:rPr>
        <w:t>　　　　一、2025年我国建材行业运行情况</w:t>
      </w:r>
      <w:r>
        <w:rPr>
          <w:rFonts w:hint="eastAsia"/>
        </w:rPr>
        <w:br/>
      </w:r>
      <w:r>
        <w:rPr>
          <w:rFonts w:hint="eastAsia"/>
        </w:rPr>
        <w:t>　　　　二、2025年石材等建筑材料制造业运行情况</w:t>
      </w:r>
      <w:r>
        <w:rPr>
          <w:rFonts w:hint="eastAsia"/>
        </w:rPr>
        <w:br/>
      </w:r>
      <w:r>
        <w:rPr>
          <w:rFonts w:hint="eastAsia"/>
        </w:rPr>
        <w:t>　　　　三、2025年轻质建筑材料制造业运行情况</w:t>
      </w:r>
      <w:r>
        <w:rPr>
          <w:rFonts w:hint="eastAsia"/>
        </w:rPr>
        <w:br/>
      </w:r>
      <w:r>
        <w:rPr>
          <w:rFonts w:hint="eastAsia"/>
        </w:rPr>
        <w:t>　　　　四、2025年我国建材行业整合情况分析</w:t>
      </w:r>
      <w:r>
        <w:rPr>
          <w:rFonts w:hint="eastAsia"/>
        </w:rPr>
        <w:br/>
      </w:r>
      <w:r>
        <w:rPr>
          <w:rFonts w:hint="eastAsia"/>
        </w:rPr>
        <w:t>　　　　五、2025年我国建材行业发展存在问题</w:t>
      </w:r>
      <w:r>
        <w:rPr>
          <w:rFonts w:hint="eastAsia"/>
        </w:rPr>
        <w:br/>
      </w:r>
      <w:r>
        <w:rPr>
          <w:rFonts w:hint="eastAsia"/>
        </w:rPr>
        <w:t>　　　　六、2025年我国建材行业发展趋势分析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一、天然石材产品放射防护分类控制标准</w:t>
      </w:r>
      <w:r>
        <w:rPr>
          <w:rFonts w:hint="eastAsia"/>
        </w:rPr>
        <w:br/>
      </w:r>
      <w:r>
        <w:rPr>
          <w:rFonts w:hint="eastAsia"/>
        </w:rPr>
        <w:t>　　　　二、天然饰面石材试验方法镜面光泽度试验方法</w:t>
      </w:r>
      <w:r>
        <w:rPr>
          <w:rFonts w:hint="eastAsia"/>
        </w:rPr>
        <w:br/>
      </w:r>
      <w:r>
        <w:rPr>
          <w:rFonts w:hint="eastAsia"/>
        </w:rPr>
        <w:t>　　　　三、石材矿床勘查中放射性水平预评价准则</w:t>
      </w:r>
      <w:r>
        <w:rPr>
          <w:rFonts w:hint="eastAsia"/>
        </w:rPr>
        <w:br/>
      </w:r>
      <w:r>
        <w:rPr>
          <w:rFonts w:hint="eastAsia"/>
        </w:rPr>
        <w:t>　　　　四、2025年石材业技术规范实施情况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我国人造石材行业发展现状分析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一、我国人造石行业的历史和现状</w:t>
      </w:r>
      <w:r>
        <w:rPr>
          <w:rFonts w:hint="eastAsia"/>
        </w:rPr>
        <w:br/>
      </w:r>
      <w:r>
        <w:rPr>
          <w:rFonts w:hint="eastAsia"/>
        </w:rPr>
        <w:t>　　　　二、我国人造石材行业发展的特点</w:t>
      </w:r>
      <w:r>
        <w:rPr>
          <w:rFonts w:hint="eastAsia"/>
        </w:rPr>
        <w:br/>
      </w:r>
      <w:r>
        <w:rPr>
          <w:rFonts w:hint="eastAsia"/>
        </w:rPr>
        <w:t>　　　　三、国内人造石材行业存在的差距</w:t>
      </w:r>
      <w:r>
        <w:rPr>
          <w:rFonts w:hint="eastAsia"/>
        </w:rPr>
        <w:br/>
      </w:r>
      <w:r>
        <w:rPr>
          <w:rFonts w:hint="eastAsia"/>
        </w:rPr>
        <w:t>　　　　四、我国人造石台面应用现状分析</w:t>
      </w:r>
      <w:r>
        <w:rPr>
          <w:rFonts w:hint="eastAsia"/>
        </w:rPr>
        <w:br/>
      </w:r>
      <w:r>
        <w:rPr>
          <w:rFonts w:hint="eastAsia"/>
        </w:rPr>
        <w:t>　　　　五、2025年我国人造石材所属行业进出口分析</w:t>
      </w:r>
      <w:r>
        <w:rPr>
          <w:rFonts w:hint="eastAsia"/>
        </w:rPr>
        <w:br/>
      </w:r>
      <w:r>
        <w:rPr>
          <w:rFonts w:hint="eastAsia"/>
        </w:rPr>
        <w:t>　　　　六、2025年人造石专业委员会成立影响分析</w:t>
      </w:r>
      <w:r>
        <w:rPr>
          <w:rFonts w:hint="eastAsia"/>
        </w:rPr>
        <w:br/>
      </w:r>
      <w:r>
        <w:rPr>
          <w:rFonts w:hint="eastAsia"/>
        </w:rPr>
        <w:t>　　　　七、2025年中国人造石之都—云浮发展状况</w:t>
      </w:r>
      <w:r>
        <w:rPr>
          <w:rFonts w:hint="eastAsia"/>
        </w:rPr>
        <w:br/>
      </w:r>
      <w:r>
        <w:rPr>
          <w:rFonts w:hint="eastAsia"/>
        </w:rPr>
        <w:t>　　第二节 我国人造石行业健康发展分析</w:t>
      </w:r>
      <w:r>
        <w:rPr>
          <w:rFonts w:hint="eastAsia"/>
        </w:rPr>
        <w:br/>
      </w:r>
      <w:r>
        <w:rPr>
          <w:rFonts w:hint="eastAsia"/>
        </w:rPr>
        <w:t>　　　　一、实体面材的发展轨迹</w:t>
      </w:r>
      <w:r>
        <w:rPr>
          <w:rFonts w:hint="eastAsia"/>
        </w:rPr>
        <w:br/>
      </w:r>
      <w:r>
        <w:rPr>
          <w:rFonts w:hint="eastAsia"/>
        </w:rPr>
        <w:t>　　　　二、实体面材在我国的现状</w:t>
      </w:r>
      <w:r>
        <w:rPr>
          <w:rFonts w:hint="eastAsia"/>
        </w:rPr>
        <w:br/>
      </w:r>
      <w:r>
        <w:rPr>
          <w:rFonts w:hint="eastAsia"/>
        </w:rPr>
        <w:t>　　　　三、我国实体面材加工中存在的问题</w:t>
      </w:r>
      <w:r>
        <w:rPr>
          <w:rFonts w:hint="eastAsia"/>
        </w:rPr>
        <w:br/>
      </w:r>
      <w:r>
        <w:rPr>
          <w:rFonts w:hint="eastAsia"/>
        </w:rPr>
        <w:t>　　　　四、我国实体面材加工业发展分析</w:t>
      </w:r>
      <w:r>
        <w:rPr>
          <w:rFonts w:hint="eastAsia"/>
        </w:rPr>
        <w:br/>
      </w:r>
      <w:r>
        <w:rPr>
          <w:rFonts w:hint="eastAsia"/>
        </w:rPr>
        <w:t>　　第三节 人造石技术发展分析</w:t>
      </w:r>
      <w:r>
        <w:rPr>
          <w:rFonts w:hint="eastAsia"/>
        </w:rPr>
        <w:br/>
      </w:r>
      <w:r>
        <w:rPr>
          <w:rFonts w:hint="eastAsia"/>
        </w:rPr>
        <w:t>　　　　一、环氧树脂人造石性能及工艺</w:t>
      </w:r>
      <w:r>
        <w:rPr>
          <w:rFonts w:hint="eastAsia"/>
        </w:rPr>
        <w:br/>
      </w:r>
      <w:r>
        <w:rPr>
          <w:rFonts w:hint="eastAsia"/>
        </w:rPr>
        <w:t>　　　　二、人造石表面涂装与表面钢化技术</w:t>
      </w:r>
      <w:r>
        <w:rPr>
          <w:rFonts w:hint="eastAsia"/>
        </w:rPr>
        <w:br/>
      </w:r>
      <w:r>
        <w:rPr>
          <w:rFonts w:hint="eastAsia"/>
        </w:rPr>
        <w:t>　　　　三、人造石生产现状及平面振动真空工艺</w:t>
      </w:r>
      <w:r>
        <w:rPr>
          <w:rFonts w:hint="eastAsia"/>
        </w:rPr>
        <w:br/>
      </w:r>
      <w:r>
        <w:rPr>
          <w:rFonts w:hint="eastAsia"/>
        </w:rPr>
        <w:t>　　　　四、活性水晶粉用于人造石行业的特点及优势</w:t>
      </w:r>
      <w:r>
        <w:rPr>
          <w:rFonts w:hint="eastAsia"/>
        </w:rPr>
        <w:br/>
      </w:r>
      <w:r>
        <w:rPr>
          <w:rFonts w:hint="eastAsia"/>
        </w:rPr>
        <w:t>　　　　五、蓄能照光的新型人造石材研发情况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相关产业发展分析</w:t>
      </w:r>
      <w:r>
        <w:rPr>
          <w:rFonts w:hint="eastAsia"/>
        </w:rPr>
        <w:br/>
      </w:r>
      <w:r>
        <w:rPr>
          <w:rFonts w:hint="eastAsia"/>
        </w:rPr>
        <w:t>第四章 替代产品发展分析</w:t>
      </w:r>
      <w:r>
        <w:rPr>
          <w:rFonts w:hint="eastAsia"/>
        </w:rPr>
        <w:br/>
      </w:r>
      <w:r>
        <w:rPr>
          <w:rFonts w:hint="eastAsia"/>
        </w:rPr>
        <w:t>　　第一节 石材行业发展分析</w:t>
      </w:r>
      <w:r>
        <w:rPr>
          <w:rFonts w:hint="eastAsia"/>
        </w:rPr>
        <w:br/>
      </w:r>
      <w:r>
        <w:rPr>
          <w:rFonts w:hint="eastAsia"/>
        </w:rPr>
        <w:t>　　　　一、我国石材行业发展现状分析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二、2025年我国大理石板材生产情况</w:t>
      </w:r>
      <w:r>
        <w:rPr>
          <w:rFonts w:hint="eastAsia"/>
        </w:rPr>
        <w:br/>
      </w:r>
      <w:r>
        <w:rPr>
          <w:rFonts w:hint="eastAsia"/>
        </w:rPr>
        <w:t>　　　　三、2025年我国花岗石板材生产情况</w:t>
      </w:r>
      <w:r>
        <w:rPr>
          <w:rFonts w:hint="eastAsia"/>
        </w:rPr>
        <w:br/>
      </w:r>
      <w:r>
        <w:rPr>
          <w:rFonts w:hint="eastAsia"/>
        </w:rPr>
        <w:t>　　　　四、2025年我国石材产品进出口分析</w:t>
      </w:r>
      <w:r>
        <w:rPr>
          <w:rFonts w:hint="eastAsia"/>
        </w:rPr>
        <w:br/>
      </w:r>
      <w:r>
        <w:rPr>
          <w:rFonts w:hint="eastAsia"/>
        </w:rPr>
        <w:t>　　　　五、2025年福建南安石材业发展状况</w:t>
      </w:r>
      <w:r>
        <w:rPr>
          <w:rFonts w:hint="eastAsia"/>
        </w:rPr>
        <w:br/>
      </w:r>
      <w:r>
        <w:rPr>
          <w:rFonts w:hint="eastAsia"/>
        </w:rPr>
        <w:t>　　　　六、中国石材行业发展存在的问题</w:t>
      </w:r>
      <w:r>
        <w:rPr>
          <w:rFonts w:hint="eastAsia"/>
        </w:rPr>
        <w:br/>
      </w:r>
      <w:r>
        <w:rPr>
          <w:rFonts w:hint="eastAsia"/>
        </w:rPr>
        <w:t>　　第二节 建陶行业发展分析</w:t>
      </w:r>
      <w:r>
        <w:rPr>
          <w:rFonts w:hint="eastAsia"/>
        </w:rPr>
        <w:br/>
      </w:r>
      <w:r>
        <w:rPr>
          <w:rFonts w:hint="eastAsia"/>
        </w:rPr>
        <w:t>　　　　一、我国建陶行业发展现状分析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二、2025年我国建陶行业发展状况</w:t>
      </w:r>
      <w:r>
        <w:rPr>
          <w:rFonts w:hint="eastAsia"/>
        </w:rPr>
        <w:br/>
      </w:r>
      <w:r>
        <w:rPr>
          <w:rFonts w:hint="eastAsia"/>
        </w:rPr>
        <w:t>　　　　三、2025年我国建陶产品生产情况</w:t>
      </w:r>
      <w:r>
        <w:rPr>
          <w:rFonts w:hint="eastAsia"/>
        </w:rPr>
        <w:br/>
      </w:r>
      <w:r>
        <w:rPr>
          <w:rFonts w:hint="eastAsia"/>
        </w:rPr>
        <w:t>　　　　四、2025-2031年我国建陶进出口分析</w:t>
      </w:r>
      <w:r>
        <w:rPr>
          <w:rFonts w:hint="eastAsia"/>
        </w:rPr>
        <w:br/>
      </w:r>
      <w:r>
        <w:rPr>
          <w:rFonts w:hint="eastAsia"/>
        </w:rPr>
        <w:t>　　　　五、2025-2031年我国建陶产业格局分析</w:t>
      </w:r>
      <w:r>
        <w:rPr>
          <w:rFonts w:hint="eastAsia"/>
        </w:rPr>
        <w:br/>
      </w:r>
      <w:r>
        <w:rPr>
          <w:rFonts w:hint="eastAsia"/>
        </w:rPr>
        <w:t>　　　　六、2025年中国建陶行业发展趋势分析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关联行业发展分析</w:t>
      </w:r>
      <w:r>
        <w:rPr>
          <w:rFonts w:hint="eastAsia"/>
        </w:rPr>
        <w:br/>
      </w:r>
      <w:r>
        <w:rPr>
          <w:rFonts w:hint="eastAsia"/>
        </w:rPr>
        <w:t>　　第一节 聚酯行业发展分析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一、2025年我国聚酯生产情况</w:t>
      </w:r>
      <w:r>
        <w:rPr>
          <w:rFonts w:hint="eastAsia"/>
        </w:rPr>
        <w:br/>
      </w:r>
      <w:r>
        <w:rPr>
          <w:rFonts w:hint="eastAsia"/>
        </w:rPr>
        <w:t>　　　　二、2025年我国聚酯切片生产情况</w:t>
      </w:r>
      <w:r>
        <w:rPr>
          <w:rFonts w:hint="eastAsia"/>
        </w:rPr>
        <w:br/>
      </w:r>
      <w:r>
        <w:rPr>
          <w:rFonts w:hint="eastAsia"/>
        </w:rPr>
        <w:t>　　　　三、2025年我国聚酯切片产销存运行情况</w:t>
      </w:r>
      <w:r>
        <w:rPr>
          <w:rFonts w:hint="eastAsia"/>
        </w:rPr>
        <w:br/>
      </w:r>
      <w:r>
        <w:rPr>
          <w:rFonts w:hint="eastAsia"/>
        </w:rPr>
        <w:t>　　　　四、2025年我国聚酯进出口分析</w:t>
      </w:r>
      <w:r>
        <w:rPr>
          <w:rFonts w:hint="eastAsia"/>
        </w:rPr>
        <w:br/>
      </w:r>
      <w:r>
        <w:rPr>
          <w:rFonts w:hint="eastAsia"/>
        </w:rPr>
        <w:t>　　　　五、2025年聚酯市场回顾</w:t>
      </w:r>
      <w:r>
        <w:rPr>
          <w:rFonts w:hint="eastAsia"/>
        </w:rPr>
        <w:br/>
      </w:r>
      <w:r>
        <w:rPr>
          <w:rFonts w:hint="eastAsia"/>
        </w:rPr>
        <w:t>　　　　六、聚酯行业技术进展情况</w:t>
      </w:r>
      <w:r>
        <w:rPr>
          <w:rFonts w:hint="eastAsia"/>
        </w:rPr>
        <w:br/>
      </w:r>
      <w:r>
        <w:rPr>
          <w:rFonts w:hint="eastAsia"/>
        </w:rPr>
        <w:t>　　第二节 石材机械行业发展分析</w:t>
      </w:r>
      <w:r>
        <w:rPr>
          <w:rFonts w:hint="eastAsia"/>
        </w:rPr>
        <w:br/>
      </w:r>
      <w:r>
        <w:rPr>
          <w:rFonts w:hint="eastAsia"/>
        </w:rPr>
        <w:t>　　　　一、石材机械设备对石材的影响分析</w:t>
      </w:r>
      <w:r>
        <w:rPr>
          <w:rFonts w:hint="eastAsia"/>
        </w:rPr>
        <w:br/>
      </w:r>
      <w:r>
        <w:rPr>
          <w:rFonts w:hint="eastAsia"/>
        </w:rPr>
        <w:t>　　　　二、国内外人造合成石设备的发展状况</w:t>
      </w:r>
      <w:r>
        <w:rPr>
          <w:rFonts w:hint="eastAsia"/>
        </w:rPr>
        <w:br/>
      </w:r>
      <w:r>
        <w:rPr>
          <w:rFonts w:hint="eastAsia"/>
        </w:rPr>
        <w:t>　　　　三、2025年我国石材加工机械进出口分析</w:t>
      </w:r>
      <w:r>
        <w:rPr>
          <w:rFonts w:hint="eastAsia"/>
        </w:rPr>
        <w:br/>
      </w:r>
      <w:r>
        <w:rPr>
          <w:rFonts w:hint="eastAsia"/>
        </w:rPr>
        <w:t>　　　　四、2025年石材机械与工具专业委员会成立</w:t>
      </w:r>
      <w:r>
        <w:rPr>
          <w:rFonts w:hint="eastAsia"/>
        </w:rPr>
        <w:br/>
      </w:r>
      <w:r>
        <w:rPr>
          <w:rFonts w:hint="eastAsia"/>
        </w:rPr>
        <w:t>　　　　五、2025年云浮市石材机械产业发展状况</w:t>
      </w:r>
      <w:r>
        <w:rPr>
          <w:rFonts w:hint="eastAsia"/>
        </w:rPr>
        <w:br/>
      </w:r>
      <w:r>
        <w:rPr>
          <w:rFonts w:hint="eastAsia"/>
        </w:rPr>
        <w:t>　　　　六、2025年我国石材机械行业存在的问题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竞争格局及优势企业分析</w:t>
      </w:r>
      <w:r>
        <w:rPr>
          <w:rFonts w:hint="eastAsia"/>
        </w:rPr>
        <w:br/>
      </w:r>
      <w:r>
        <w:rPr>
          <w:rFonts w:hint="eastAsia"/>
        </w:rPr>
        <w:t>第六章 行业竞争格局</w:t>
      </w:r>
      <w:r>
        <w:rPr>
          <w:rFonts w:hint="eastAsia"/>
        </w:rPr>
        <w:br/>
      </w:r>
      <w:r>
        <w:rPr>
          <w:rFonts w:hint="eastAsia"/>
        </w:rPr>
        <w:t>　　第一节 我国人造石材行业竞争格局及策略</w:t>
      </w:r>
      <w:r>
        <w:rPr>
          <w:rFonts w:hint="eastAsia"/>
        </w:rPr>
        <w:br/>
      </w:r>
      <w:r>
        <w:rPr>
          <w:rFonts w:hint="eastAsia"/>
        </w:rPr>
        <w:t>　　　　一、2025年我国人造石材行业竞争分析</w:t>
      </w:r>
      <w:r>
        <w:rPr>
          <w:rFonts w:hint="eastAsia"/>
        </w:rPr>
        <w:br/>
      </w:r>
      <w:r>
        <w:rPr>
          <w:rFonts w:hint="eastAsia"/>
        </w:rPr>
        <w:t>　　　　二、人造石材企业打造竞争优势策略分析</w:t>
      </w:r>
      <w:r>
        <w:rPr>
          <w:rFonts w:hint="eastAsia"/>
        </w:rPr>
        <w:br/>
      </w:r>
      <w:r>
        <w:rPr>
          <w:rFonts w:hint="eastAsia"/>
        </w:rPr>
        <w:t>　　　　三、人造石材商家应对低价竞争的策略分析</w:t>
      </w:r>
      <w:r>
        <w:rPr>
          <w:rFonts w:hint="eastAsia"/>
        </w:rPr>
        <w:br/>
      </w:r>
      <w:r>
        <w:rPr>
          <w:rFonts w:hint="eastAsia"/>
        </w:rPr>
        <w:t>　　第二节 我国人造石材行业营销策略分析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一、营销策略的差异化分析</w:t>
      </w:r>
      <w:r>
        <w:rPr>
          <w:rFonts w:hint="eastAsia"/>
        </w:rPr>
        <w:br/>
      </w:r>
      <w:r>
        <w:rPr>
          <w:rFonts w:hint="eastAsia"/>
        </w:rPr>
        <w:t>　　　　二、获取竞争情报策略分析</w:t>
      </w:r>
      <w:r>
        <w:rPr>
          <w:rFonts w:hint="eastAsia"/>
        </w:rPr>
        <w:br/>
      </w:r>
      <w:r>
        <w:rPr>
          <w:rFonts w:hint="eastAsia"/>
        </w:rPr>
        <w:t>　　　　三、有效的网络营销策略分析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优势企业分析</w:t>
      </w:r>
      <w:r>
        <w:rPr>
          <w:rFonts w:hint="eastAsia"/>
        </w:rPr>
        <w:br/>
      </w:r>
      <w:r>
        <w:rPr>
          <w:rFonts w:hint="eastAsia"/>
        </w:rPr>
        <w:t>　　第一节 广州市奥维装饰材料有限公司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二、研发实力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第二节 华鹏美雅特装饰材料有限公司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第三节 欧雅典建材制品有限公司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二、营销网络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第四节 开平市富丽雅复合材料有限公司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第五节 佛山市南海澳宝实业有限公司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第六节 佛山市高明金石化工有限公司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第七节 广州宝丽雅复合材料有限公司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第八节 莱芜市三洋实业有限公司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第九节 鹤山市华迅实业有限公司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第十节 青岛华琦建材有限公司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发展趋势及投资分析</w:t>
      </w:r>
      <w:r>
        <w:rPr>
          <w:rFonts w:hint="eastAsia"/>
        </w:rPr>
        <w:br/>
      </w:r>
      <w:r>
        <w:rPr>
          <w:rFonts w:hint="eastAsia"/>
        </w:rPr>
        <w:t>第八章 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一、石材产业发展前景分析</w:t>
      </w:r>
      <w:r>
        <w:rPr>
          <w:rFonts w:hint="eastAsia"/>
        </w:rPr>
        <w:br/>
      </w:r>
      <w:r>
        <w:rPr>
          <w:rFonts w:hint="eastAsia"/>
        </w:rPr>
        <w:t>　　　　二、国际石材业发展趋势分析</w:t>
      </w:r>
      <w:r>
        <w:rPr>
          <w:rFonts w:hint="eastAsia"/>
        </w:rPr>
        <w:br/>
      </w:r>
      <w:r>
        <w:rPr>
          <w:rFonts w:hint="eastAsia"/>
        </w:rPr>
        <w:t>　　　　三、人造石市场发展空间分析</w:t>
      </w:r>
      <w:r>
        <w:rPr>
          <w:rFonts w:hint="eastAsia"/>
        </w:rPr>
        <w:br/>
      </w:r>
      <w:r>
        <w:rPr>
          <w:rFonts w:hint="eastAsia"/>
        </w:rPr>
        <w:t>　　　　四、人造石发展方向和市场前景</w:t>
      </w:r>
      <w:r>
        <w:rPr>
          <w:rFonts w:hint="eastAsia"/>
        </w:rPr>
        <w:br/>
      </w:r>
      <w:r>
        <w:rPr>
          <w:rFonts w:hint="eastAsia"/>
        </w:rPr>
        <w:t>　　　　五、人造石产品及市场发展趋势</w:t>
      </w:r>
      <w:r>
        <w:rPr>
          <w:rFonts w:hint="eastAsia"/>
        </w:rPr>
        <w:br/>
      </w:r>
      <w:r>
        <w:rPr>
          <w:rFonts w:hint="eastAsia"/>
        </w:rPr>
        <w:t>　　　　六、石材养护业发展前景分析</w:t>
      </w:r>
      <w:r>
        <w:rPr>
          <w:rFonts w:hint="eastAsia"/>
        </w:rPr>
        <w:br/>
      </w:r>
      <w:r>
        <w:rPr>
          <w:rFonts w:hint="eastAsia"/>
        </w:rPr>
        <w:t>　　第二节 中⋅智林⋅－人造石项目投资分析</w:t>
      </w:r>
      <w:r>
        <w:rPr>
          <w:rFonts w:hint="eastAsia"/>
        </w:rPr>
        <w:br/>
      </w:r>
      <w:r>
        <w:rPr>
          <w:rFonts w:hint="eastAsia"/>
        </w:rPr>
        <w:t>　　　　一、人造石项目背景分析</w:t>
      </w:r>
      <w:r>
        <w:rPr>
          <w:rFonts w:hint="eastAsia"/>
        </w:rPr>
        <w:br/>
      </w:r>
      <w:r>
        <w:rPr>
          <w:rFonts w:hint="eastAsia"/>
        </w:rPr>
        <w:t>　　　　二、人造石市场投资前景</w:t>
      </w:r>
      <w:r>
        <w:rPr>
          <w:rFonts w:hint="eastAsia"/>
        </w:rPr>
        <w:br/>
      </w:r>
      <w:r>
        <w:rPr>
          <w:rFonts w:hint="eastAsia"/>
        </w:rPr>
        <w:t>　　　　三、人造石项目投资特点</w:t>
      </w:r>
      <w:r>
        <w:rPr>
          <w:rFonts w:hint="eastAsia"/>
        </w:rPr>
        <w:br/>
      </w:r>
      <w:r>
        <w:rPr>
          <w:rFonts w:hint="eastAsia"/>
        </w:rPr>
        <w:t>　　　　四、人造石投资必备条件</w:t>
      </w:r>
      <w:r>
        <w:rPr>
          <w:rFonts w:hint="eastAsia"/>
        </w:rPr>
        <w:br/>
      </w:r>
      <w:r>
        <w:rPr>
          <w:rFonts w:hint="eastAsia"/>
        </w:rPr>
        <w:t>　　　　五、人造石投资效益分析</w:t>
      </w:r>
      <w:r>
        <w:rPr>
          <w:rFonts w:hint="eastAsia"/>
        </w:rPr>
        <w:br/>
      </w:r>
      <w:r>
        <w:rPr>
          <w:rFonts w:hint="eastAsia"/>
        </w:rPr>
        <w:t>　　　　六、人造石项目生产条件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2025-2031年CPI增长与PPI的两波增长比较</w:t>
      </w:r>
      <w:r>
        <w:rPr>
          <w:rFonts w:hint="eastAsia"/>
        </w:rPr>
        <w:br/>
      </w:r>
      <w:r>
        <w:rPr>
          <w:rFonts w:hint="eastAsia"/>
        </w:rPr>
        <w:t>　　图表 2025-2031年GPD缩减指数和CPI年度增长率变化趋势</w:t>
      </w:r>
      <w:r>
        <w:rPr>
          <w:rFonts w:hint="eastAsia"/>
        </w:rPr>
        <w:br/>
      </w:r>
      <w:r>
        <w:rPr>
          <w:rFonts w:hint="eastAsia"/>
        </w:rPr>
        <w:t>　　图表 2025-2031年GDP增长与投资和消费增长的周期关系</w:t>
      </w:r>
      <w:r>
        <w:rPr>
          <w:rFonts w:hint="eastAsia"/>
        </w:rPr>
        <w:br/>
      </w:r>
      <w:r>
        <w:rPr>
          <w:rFonts w:hint="eastAsia"/>
        </w:rPr>
        <w:t>　　图表 2025年各地区房地产开发投资情况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2025年住宅投资完成额</w:t>
      </w:r>
      <w:r>
        <w:rPr>
          <w:rFonts w:hint="eastAsia"/>
        </w:rPr>
        <w:br/>
      </w:r>
      <w:r>
        <w:rPr>
          <w:rFonts w:hint="eastAsia"/>
        </w:rPr>
        <w:t>　　图表 2025年办公楼投资完成额</w:t>
      </w:r>
      <w:r>
        <w:rPr>
          <w:rFonts w:hint="eastAsia"/>
        </w:rPr>
        <w:br/>
      </w:r>
      <w:r>
        <w:rPr>
          <w:rFonts w:hint="eastAsia"/>
        </w:rPr>
        <w:t>　　图表 2025年商业营业用房投资完成额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2025年其他工程用途类投资完成额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2f3e465ed4c21" w:history="1">
        <w:r>
          <w:rPr>
            <w:rStyle w:val="Hyperlink"/>
          </w:rPr>
          <w:t>2025-2031年中国人造石材发展现状与前景趋势预测报告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2f3e465ed4c21" w:history="1">
        <w:r>
          <w:rPr>
            <w:rStyle w:val="Hyperlink"/>
          </w:rPr>
          <w:t>https://www.20087.com/6/07/RenZaoShiCaiHangYeQianJingFenXi.html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2a3348b104c73" w:history="1">
      <w:r>
        <w:rPr>
          <w:rStyle w:val="Hyperlink"/>
        </w:rPr>
        <w:t>2025-2031年中国人造石材发展现状与前景趋势预测报告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RenZaoShiCaiHangYeQianJingFenXi.html" TargetMode="External" Id="Red72f3e465ed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RenZaoShiCaiHangYeQianJingFenXi.html" TargetMode="External" Id="R58b2a3348b10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2025-01-10T05:04:00Z</dcterms:created>
  <dcterms:modified xsi:type="dcterms:W3CDTF">2025-01-10T06:04:00Z</dcterms:modified>
  <dc:subject>2025-2031年中国人造石材发展现状与前景趋势预测报告</dc:subject>
  <dc:title>2025-2031年中国人造石材发展现状与前景趋势预测报告</dc:title>
  <cp:keywords>2025-2031年中国人造石材发展现状与前景趋势预测报告</cp:keywords>
  <dc:description>2025-2031年中国人造石材发展现状与前景趋势预测报告</dc:description>
</cp:coreProperties>
</file>