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5f3fbc5f44ae1" w:history="1">
              <w:r>
                <w:rPr>
                  <w:rStyle w:val="Hyperlink"/>
                </w:rPr>
                <w:t>2023-2029年中国仿金图钉行业调查分析及发展趋势研究报告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5f3fbc5f44ae1" w:history="1">
              <w:r>
                <w:rPr>
                  <w:rStyle w:val="Hyperlink"/>
                </w:rPr>
                <w:t>2023-2029年中国仿金图钉行业调查分析及发展趋势研究报告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5f3fbc5f44ae1" w:history="1">
                <w:r>
                  <w:rPr>
                    <w:rStyle w:val="Hyperlink"/>
                  </w:rPr>
                  <w:t>https://www.20087.com/6/77/FangJinTuDingFaZhanQuShi.html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55f3fbc5f44ae1" w:history="1">
        <w:r>
          <w:rPr>
            <w:rStyle w:val="Hyperlink"/>
          </w:rPr>
          <w:t>2023-2029年中国仿金图钉行业调查分析及发展趋势研究报告</w:t>
        </w:r>
      </w:hyperlink>
      <w:r>
        <w:rPr>
          <w:rFonts w:hint="eastAsia"/>
        </w:rPr>
        <w:t>》主要依据国家统计局、发改委、国务院发展研究中心、国家信息中心、仿金图钉相关协会的基础信息以及仿金图钉科研单位等提供的大量详实资料，对仿金图钉行业发展环境、仿金图钉产业链、仿金图钉市场供需、仿金图钉重点企业等现状进行深入研究，并重点预测了仿金图钉行业市场前景及发展趋势。</w:t>
      </w:r>
      <w:r>
        <w:rPr>
          <w:rFonts w:hint="eastAsia"/>
        </w:rPr>
        <w:br/>
      </w:r>
      <w:r>
        <w:rPr>
          <w:rFonts w:hint="eastAsia"/>
        </w:rPr>
        <w:t>　　市场调研网发布的《</w:t>
      </w:r>
      <w:hyperlink r:id="R7c55f3fbc5f44ae1" w:history="1">
        <w:r>
          <w:rPr>
            <w:rStyle w:val="Hyperlink"/>
          </w:rPr>
          <w:t>2023-2029年中国仿金图钉行业调查分析及发展趋势研究报告</w:t>
        </w:r>
      </w:hyperlink>
      <w:r>
        <w:rPr>
          <w:rFonts w:hint="eastAsia"/>
        </w:rPr>
        <w:t>》揭示了仿金图钉市场潜在需求与机会，为战略投资者选择恰当的投资时机和公司领导层做战略规划提供准确的市场情报信息及科学的决策依据，同时对银行信贷部门也具有极大的参考价值。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仿金图钉产品概述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仿金图钉市场特点分析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仿金图钉行业发展周期特征分析</w:t>
      </w:r>
      <w:r>
        <w:rPr>
          <w:rFonts w:hint="eastAsia"/>
        </w:rPr>
        <w:br/>
      </w:r>
      <w:r>
        <w:rPr>
          <w:rFonts w:hint="eastAsia"/>
        </w:rPr>
        <w:br/>
      </w:r>
      <w:r>
        <w:rPr>
          <w:rFonts w:hint="eastAsia"/>
        </w:rPr>
        <w:t>第二章 2022-2023年仿金图钉行业环境分析</w:t>
      </w:r>
      <w:r>
        <w:rPr>
          <w:rFonts w:hint="eastAsia"/>
        </w:rPr>
        <w:br/>
      </w:r>
      <w:r>
        <w:rPr>
          <w:rFonts w:hint="eastAsia"/>
        </w:rPr>
        <w:t>　　第一节 中国经济发展环境分析</w:t>
      </w:r>
      <w:r>
        <w:rPr>
          <w:rFonts w:hint="eastAsia"/>
        </w:rPr>
        <w:br/>
      </w:r>
      <w:r>
        <w:rPr>
          <w:rFonts w:hint="eastAsia"/>
        </w:rPr>
        <w:t>　　第二节 中国仿金图钉行业政策环境分析</w:t>
      </w:r>
      <w:r>
        <w:rPr>
          <w:rFonts w:hint="eastAsia"/>
        </w:rPr>
        <w:br/>
      </w:r>
      <w:r>
        <w:rPr>
          <w:rFonts w:hint="eastAsia"/>
        </w:rPr>
        <w:t>　　　　一、仿金图钉产业政策分析</w:t>
      </w:r>
      <w:r>
        <w:rPr>
          <w:rFonts w:hint="eastAsia"/>
        </w:rPr>
        <w:br/>
      </w:r>
      <w:r>
        <w:rPr>
          <w:rFonts w:hint="eastAsia"/>
        </w:rPr>
        <w:t>　　　　二、相关仿金图钉产业政策影响分析</w:t>
      </w:r>
      <w:r>
        <w:rPr>
          <w:rFonts w:hint="eastAsia"/>
        </w:rPr>
        <w:br/>
      </w:r>
      <w:r>
        <w:rPr>
          <w:rFonts w:hint="eastAsia"/>
        </w:rPr>
        <w:t>　　第三节 中国仿金图钉行业技术环境分析</w:t>
      </w:r>
      <w:r>
        <w:rPr>
          <w:rFonts w:hint="eastAsia"/>
        </w:rPr>
        <w:br/>
      </w:r>
      <w:r>
        <w:rPr>
          <w:rFonts w:hint="eastAsia"/>
        </w:rPr>
        <w:t>　　　　一、中国仿金图钉技术发展概况</w:t>
      </w:r>
      <w:r>
        <w:rPr>
          <w:rFonts w:hint="eastAsia"/>
        </w:rPr>
        <w:br/>
      </w:r>
      <w:r>
        <w:rPr>
          <w:rFonts w:hint="eastAsia"/>
        </w:rPr>
        <w:t>　　　　二、中国仿金图钉产品工艺特点或流程</w:t>
      </w:r>
      <w:r>
        <w:rPr>
          <w:rFonts w:hint="eastAsia"/>
        </w:rPr>
        <w:br/>
      </w:r>
      <w:r>
        <w:rPr>
          <w:rFonts w:hint="eastAsia"/>
        </w:rPr>
        <w:t>　　　　三、中国仿金图钉行业技术发展趋势</w:t>
      </w:r>
      <w:r>
        <w:rPr>
          <w:rFonts w:hint="eastAsia"/>
        </w:rPr>
        <w:br/>
      </w:r>
      <w:r>
        <w:rPr>
          <w:rFonts w:hint="eastAsia"/>
        </w:rPr>
        <w:br/>
      </w:r>
      <w:r>
        <w:rPr>
          <w:rFonts w:hint="eastAsia"/>
        </w:rPr>
        <w:t>第三章 中国仿金图钉市场分析</w:t>
      </w:r>
      <w:r>
        <w:rPr>
          <w:rFonts w:hint="eastAsia"/>
        </w:rPr>
        <w:br/>
      </w:r>
      <w:r>
        <w:rPr>
          <w:rFonts w:hint="eastAsia"/>
        </w:rPr>
        <w:t>　　第一节 仿金图钉市场现状分析及预测</w:t>
      </w:r>
      <w:r>
        <w:rPr>
          <w:rFonts w:hint="eastAsia"/>
        </w:rPr>
        <w:br/>
      </w:r>
      <w:r>
        <w:rPr>
          <w:rFonts w:hint="eastAsia"/>
        </w:rPr>
        <w:t>　　　　一、2018-2023年中国仿金图钉市场规模分析</w:t>
      </w:r>
      <w:r>
        <w:rPr>
          <w:rFonts w:hint="eastAsia"/>
        </w:rPr>
        <w:br/>
      </w:r>
      <w:r>
        <w:rPr>
          <w:rFonts w:hint="eastAsia"/>
        </w:rPr>
        <w:t>　　　　二、2023-2029年中国仿金图钉市场规模预测</w:t>
      </w:r>
      <w:r>
        <w:rPr>
          <w:rFonts w:hint="eastAsia"/>
        </w:rPr>
        <w:br/>
      </w:r>
      <w:r>
        <w:rPr>
          <w:rFonts w:hint="eastAsia"/>
        </w:rPr>
        <w:t>　　第二节 仿金图钉产品产能分析及预测</w:t>
      </w:r>
      <w:r>
        <w:rPr>
          <w:rFonts w:hint="eastAsia"/>
        </w:rPr>
        <w:br/>
      </w:r>
      <w:r>
        <w:rPr>
          <w:rFonts w:hint="eastAsia"/>
        </w:rPr>
        <w:t>　　　　一、2018-2023年中国仿金图钉产能分析</w:t>
      </w:r>
      <w:r>
        <w:rPr>
          <w:rFonts w:hint="eastAsia"/>
        </w:rPr>
        <w:br/>
      </w:r>
      <w:r>
        <w:rPr>
          <w:rFonts w:hint="eastAsia"/>
        </w:rPr>
        <w:t>　　　　二、2023-2029年中国仿金图钉产能预测</w:t>
      </w:r>
      <w:r>
        <w:rPr>
          <w:rFonts w:hint="eastAsia"/>
        </w:rPr>
        <w:br/>
      </w:r>
      <w:r>
        <w:rPr>
          <w:rFonts w:hint="eastAsia"/>
        </w:rPr>
        <w:t>　　第三节 仿金图钉产品产量分析及预测</w:t>
      </w:r>
      <w:r>
        <w:rPr>
          <w:rFonts w:hint="eastAsia"/>
        </w:rPr>
        <w:br/>
      </w:r>
      <w:r>
        <w:rPr>
          <w:rFonts w:hint="eastAsia"/>
        </w:rPr>
        <w:t>　　　　一、2018-2023年中国仿金图钉产量分析</w:t>
      </w:r>
      <w:r>
        <w:rPr>
          <w:rFonts w:hint="eastAsia"/>
        </w:rPr>
        <w:br/>
      </w:r>
      <w:r>
        <w:rPr>
          <w:rFonts w:hint="eastAsia"/>
        </w:rPr>
        <w:t>　　　　二、2023-2029年中国仿金图钉产量预测</w:t>
      </w:r>
      <w:r>
        <w:rPr>
          <w:rFonts w:hint="eastAsia"/>
        </w:rPr>
        <w:br/>
      </w:r>
      <w:r>
        <w:rPr>
          <w:rFonts w:hint="eastAsia"/>
        </w:rPr>
        <w:t>　　第四节 仿金图钉市场需求分析及预测</w:t>
      </w:r>
      <w:r>
        <w:rPr>
          <w:rFonts w:hint="eastAsia"/>
        </w:rPr>
        <w:br/>
      </w:r>
      <w:r>
        <w:rPr>
          <w:rFonts w:hint="eastAsia"/>
        </w:rPr>
        <w:t>　　　　一、2018-2023年中国仿金图钉市场需求分析</w:t>
      </w:r>
      <w:r>
        <w:rPr>
          <w:rFonts w:hint="eastAsia"/>
        </w:rPr>
        <w:br/>
      </w:r>
      <w:r>
        <w:rPr>
          <w:rFonts w:hint="eastAsia"/>
        </w:rPr>
        <w:t>　　　　二、2023-2029年中国仿金图钉市场需求预测</w:t>
      </w:r>
      <w:r>
        <w:rPr>
          <w:rFonts w:hint="eastAsia"/>
        </w:rPr>
        <w:br/>
      </w:r>
      <w:r>
        <w:rPr>
          <w:rFonts w:hint="eastAsia"/>
        </w:rPr>
        <w:t>　　第五节 仿金图钉进出口数据分析</w:t>
      </w:r>
      <w:r>
        <w:rPr>
          <w:rFonts w:hint="eastAsia"/>
        </w:rPr>
        <w:br/>
      </w:r>
      <w:r>
        <w:rPr>
          <w:rFonts w:hint="eastAsia"/>
        </w:rPr>
        <w:t>　　　　一、2018-2023年中国仿金图钉进出口数据分析</w:t>
      </w:r>
      <w:r>
        <w:rPr>
          <w:rFonts w:hint="eastAsia"/>
        </w:rPr>
        <w:br/>
      </w:r>
      <w:r>
        <w:rPr>
          <w:rFonts w:hint="eastAsia"/>
        </w:rPr>
        <w:t>　　　　　　1、仿金图钉进口量数据</w:t>
      </w:r>
      <w:r>
        <w:rPr>
          <w:rFonts w:hint="eastAsia"/>
        </w:rPr>
        <w:br/>
      </w:r>
      <w:r>
        <w:rPr>
          <w:rFonts w:hint="eastAsia"/>
        </w:rPr>
        <w:t>　　　　　　2、仿金图钉出口量数据</w:t>
      </w:r>
      <w:r>
        <w:rPr>
          <w:rFonts w:hint="eastAsia"/>
        </w:rPr>
        <w:br/>
      </w:r>
      <w:r>
        <w:rPr>
          <w:rFonts w:hint="eastAsia"/>
        </w:rPr>
        <w:t>　　　　二、2023-2029年国内仿金图钉产品未来进出口情况预测</w:t>
      </w:r>
      <w:r>
        <w:rPr>
          <w:rFonts w:hint="eastAsia"/>
        </w:rPr>
        <w:br/>
      </w:r>
      <w:r>
        <w:rPr>
          <w:rFonts w:hint="eastAsia"/>
        </w:rPr>
        <w:t>　　　　　　1、仿金图钉进口量预测</w:t>
      </w:r>
      <w:r>
        <w:rPr>
          <w:rFonts w:hint="eastAsia"/>
        </w:rPr>
        <w:br/>
      </w:r>
      <w:r>
        <w:rPr>
          <w:rFonts w:hint="eastAsia"/>
        </w:rPr>
        <w:t>　　　　　　2、仿金图钉出口量预测</w:t>
      </w:r>
      <w:r>
        <w:rPr>
          <w:rFonts w:hint="eastAsia"/>
        </w:rPr>
        <w:br/>
      </w:r>
      <w:r>
        <w:rPr>
          <w:rFonts w:hint="eastAsia"/>
        </w:rPr>
        <w:br/>
      </w:r>
      <w:r>
        <w:rPr>
          <w:rFonts w:hint="eastAsia"/>
        </w:rPr>
        <w:t>第四章 仿金图钉细分行业分析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仿金图钉产业渠道分析</w:t>
      </w:r>
      <w:r>
        <w:rPr>
          <w:rFonts w:hint="eastAsia"/>
        </w:rPr>
        <w:br/>
      </w:r>
      <w:r>
        <w:rPr>
          <w:rFonts w:hint="eastAsia"/>
        </w:rPr>
        <w:t>　　第一节 2022-2023年国内仿金图钉产品的需求地域分布结构</w:t>
      </w:r>
      <w:r>
        <w:rPr>
          <w:rFonts w:hint="eastAsia"/>
        </w:rPr>
        <w:br/>
      </w:r>
      <w:r>
        <w:rPr>
          <w:rFonts w:hint="eastAsia"/>
        </w:rPr>
        <w:t>　　　　一、市场集中度</w:t>
      </w:r>
      <w:r>
        <w:rPr>
          <w:rFonts w:hint="eastAsia"/>
        </w:rPr>
        <w:br/>
      </w:r>
      <w:r>
        <w:rPr>
          <w:rFonts w:hint="eastAsia"/>
        </w:rPr>
        <w:t>　　　　二、仿金图钉产品的需求地域分布结构</w:t>
      </w:r>
      <w:r>
        <w:rPr>
          <w:rFonts w:hint="eastAsia"/>
        </w:rPr>
        <w:br/>
      </w:r>
      <w:r>
        <w:rPr>
          <w:rFonts w:hint="eastAsia"/>
        </w:rPr>
        <w:t>　　第二节 2018-2023年中国仿金图钉产品重点区域市场消费情况分析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2022-2023年国内仿金图钉产品的经销模式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仿金图钉行业国际化营销模式分析</w:t>
      </w:r>
      <w:r>
        <w:rPr>
          <w:rFonts w:hint="eastAsia"/>
        </w:rPr>
        <w:br/>
      </w:r>
      <w:r>
        <w:rPr>
          <w:rFonts w:hint="eastAsia"/>
        </w:rPr>
        <w:t>　　第八节 2022-2023年国内仿金图钉产品生产及销售投资运作模式分析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仿金图钉重点企业发展分析</w:t>
      </w:r>
      <w:r>
        <w:rPr>
          <w:rFonts w:hint="eastAsia"/>
        </w:rPr>
        <w:br/>
      </w:r>
      <w:r>
        <w:rPr>
          <w:rFonts w:hint="eastAsia"/>
        </w:rPr>
        <w:t>　　第一节 仿金图钉企业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仿金图钉企业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仿金图钉企业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仿金图钉企业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仿金图钉企业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仿金图钉企业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仿金图钉行业相关产业分析</w:t>
      </w:r>
      <w:r>
        <w:rPr>
          <w:rFonts w:hint="eastAsia"/>
        </w:rPr>
        <w:br/>
      </w:r>
      <w:r>
        <w:rPr>
          <w:rFonts w:hint="eastAsia"/>
        </w:rPr>
        <w:t>　　第一节 仿金图钉行业产业链概述</w:t>
      </w:r>
      <w:r>
        <w:rPr>
          <w:rFonts w:hint="eastAsia"/>
        </w:rPr>
        <w:br/>
      </w:r>
      <w:r>
        <w:rPr>
          <w:rFonts w:hint="eastAsia"/>
        </w:rPr>
        <w:t>　　第二节 仿金图钉上游行业发展状况分析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仿金图钉下游行业发展情况分析</w:t>
      </w:r>
      <w:r>
        <w:rPr>
          <w:rFonts w:hint="eastAsia"/>
        </w:rPr>
        <w:br/>
      </w:r>
      <w:r>
        <w:rPr>
          <w:rFonts w:hint="eastAsia"/>
        </w:rPr>
        <w:t>　　第四节 未来几年中国仿金图钉行业竞争格局发展趋势分析</w:t>
      </w:r>
      <w:r>
        <w:rPr>
          <w:rFonts w:hint="eastAsia"/>
        </w:rPr>
        <w:br/>
      </w:r>
      <w:r>
        <w:rPr>
          <w:rFonts w:hint="eastAsia"/>
        </w:rPr>
        <w:br/>
      </w:r>
      <w:r>
        <w:rPr>
          <w:rFonts w:hint="eastAsia"/>
        </w:rPr>
        <w:t>第八章 2023-2029年仿金图钉行业前景展望与趋势预测</w:t>
      </w:r>
      <w:r>
        <w:rPr>
          <w:rFonts w:hint="eastAsia"/>
        </w:rPr>
        <w:br/>
      </w:r>
      <w:r>
        <w:rPr>
          <w:rFonts w:hint="eastAsia"/>
        </w:rPr>
        <w:t>　　第一节 仿金图钉行业投资价值分析</w:t>
      </w:r>
      <w:r>
        <w:rPr>
          <w:rFonts w:hint="eastAsia"/>
        </w:rPr>
        <w:br/>
      </w:r>
      <w:r>
        <w:rPr>
          <w:rFonts w:hint="eastAsia"/>
        </w:rPr>
        <w:t>　　　　一、2018-2023年国内仿金图钉行业盈利能力分析</w:t>
      </w:r>
      <w:r>
        <w:rPr>
          <w:rFonts w:hint="eastAsia"/>
        </w:rPr>
        <w:br/>
      </w:r>
      <w:r>
        <w:rPr>
          <w:rFonts w:hint="eastAsia"/>
        </w:rPr>
        <w:t>　　　　二、2018-2023年国内仿金图钉行业偿债能力分析</w:t>
      </w:r>
      <w:r>
        <w:rPr>
          <w:rFonts w:hint="eastAsia"/>
        </w:rPr>
        <w:br/>
      </w:r>
      <w:r>
        <w:rPr>
          <w:rFonts w:hint="eastAsia"/>
        </w:rPr>
        <w:t>　　　　三、2018-2023年国内仿金图钉产品投资收益率分析</w:t>
      </w:r>
      <w:r>
        <w:rPr>
          <w:rFonts w:hint="eastAsia"/>
        </w:rPr>
        <w:br/>
      </w:r>
      <w:r>
        <w:rPr>
          <w:rFonts w:hint="eastAsia"/>
        </w:rPr>
        <w:t>　　　　四、2018-2023年国内仿金图钉行业运营效率分析</w:t>
      </w:r>
      <w:r>
        <w:rPr>
          <w:rFonts w:hint="eastAsia"/>
        </w:rPr>
        <w:br/>
      </w:r>
      <w:r>
        <w:rPr>
          <w:rFonts w:hint="eastAsia"/>
        </w:rPr>
        <w:t>　　第二节 2023-2029年国内仿金图钉行业投资机会分析</w:t>
      </w:r>
      <w:r>
        <w:rPr>
          <w:rFonts w:hint="eastAsia"/>
        </w:rPr>
        <w:br/>
      </w:r>
      <w:r>
        <w:rPr>
          <w:rFonts w:hint="eastAsia"/>
        </w:rPr>
        <w:t>　　　　一、国内强劲的经济增长对仿金图钉行业的支撑因素分析</w:t>
      </w:r>
      <w:r>
        <w:rPr>
          <w:rFonts w:hint="eastAsia"/>
        </w:rPr>
        <w:br/>
      </w:r>
      <w:r>
        <w:rPr>
          <w:rFonts w:hint="eastAsia"/>
        </w:rPr>
        <w:t>　　　　二、下游行业的需求对仿金图钉行业的推动因素分析</w:t>
      </w:r>
      <w:r>
        <w:rPr>
          <w:rFonts w:hint="eastAsia"/>
        </w:rPr>
        <w:br/>
      </w:r>
      <w:r>
        <w:rPr>
          <w:rFonts w:hint="eastAsia"/>
        </w:rPr>
        <w:t>　　　　三、仿金图钉产品相关产业的发展对仿金图钉行业的带动因素分析</w:t>
      </w:r>
      <w:r>
        <w:rPr>
          <w:rFonts w:hint="eastAsia"/>
        </w:rPr>
        <w:br/>
      </w:r>
      <w:r>
        <w:rPr>
          <w:rFonts w:hint="eastAsia"/>
        </w:rPr>
        <w:t>　　第三节 2023-2029年国内仿金图钉行业投资热点及未来投资方向分析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2023-2029年国内仿金图钉行业未来市场发展前景预测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2023-2029年仿金图钉行业投资战略研究</w:t>
      </w:r>
      <w:r>
        <w:rPr>
          <w:rFonts w:hint="eastAsia"/>
        </w:rPr>
        <w:br/>
      </w:r>
      <w:r>
        <w:rPr>
          <w:rFonts w:hint="eastAsia"/>
        </w:rPr>
        <w:t>　　第一节 2023-2029年中国仿金图钉行业发展的关键要素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2023-2029年中国仿金图钉投资机会分析</w:t>
      </w:r>
      <w:r>
        <w:rPr>
          <w:rFonts w:hint="eastAsia"/>
        </w:rPr>
        <w:br/>
      </w:r>
      <w:r>
        <w:rPr>
          <w:rFonts w:hint="eastAsia"/>
        </w:rPr>
        <w:t>　　　　一、仿金图钉行业投资前景</w:t>
      </w:r>
      <w:r>
        <w:rPr>
          <w:rFonts w:hint="eastAsia"/>
        </w:rPr>
        <w:br/>
      </w:r>
      <w:r>
        <w:rPr>
          <w:rFonts w:hint="eastAsia"/>
        </w:rPr>
        <w:t>　　　　二、仿金图钉行业投资热点</w:t>
      </w:r>
      <w:r>
        <w:rPr>
          <w:rFonts w:hint="eastAsia"/>
        </w:rPr>
        <w:br/>
      </w:r>
      <w:r>
        <w:rPr>
          <w:rFonts w:hint="eastAsia"/>
        </w:rPr>
        <w:t>　　　　三、仿金图钉行业投资区域</w:t>
      </w:r>
      <w:r>
        <w:rPr>
          <w:rFonts w:hint="eastAsia"/>
        </w:rPr>
        <w:br/>
      </w:r>
      <w:r>
        <w:rPr>
          <w:rFonts w:hint="eastAsia"/>
        </w:rPr>
        <w:t>　　　　四、仿金图钉行业投资吸引力分析</w:t>
      </w:r>
      <w:r>
        <w:rPr>
          <w:rFonts w:hint="eastAsia"/>
        </w:rPr>
        <w:br/>
      </w:r>
      <w:r>
        <w:rPr>
          <w:rFonts w:hint="eastAsia"/>
        </w:rPr>
        <w:t>　　第三节 2023-2029年中国仿金图钉投资风险分析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对仿金图钉项目的投资建议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仿金图钉产业链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2018-2023年中国仿金图钉行业市场规模及增长情况</w:t>
      </w:r>
      <w:r>
        <w:rPr>
          <w:rFonts w:hint="eastAsia"/>
        </w:rPr>
        <w:br/>
      </w:r>
      <w:r>
        <w:rPr>
          <w:rFonts w:hint="eastAsia"/>
        </w:rPr>
        <w:t>　　……</w:t>
      </w:r>
      <w:r>
        <w:rPr>
          <w:rFonts w:hint="eastAsia"/>
        </w:rPr>
        <w:br/>
      </w:r>
      <w:r>
        <w:rPr>
          <w:rFonts w:hint="eastAsia"/>
        </w:rPr>
        <w:t>　　图表 2018-2023年中国仿金图钉行业产量及增长趋势</w:t>
      </w:r>
      <w:r>
        <w:rPr>
          <w:rFonts w:hint="eastAsia"/>
        </w:rPr>
        <w:br/>
      </w:r>
      <w:r>
        <w:rPr>
          <w:rFonts w:hint="eastAsia"/>
        </w:rPr>
        <w:t>　　图表 2018-2023年中国仿金图钉市场需求量及增速统计</w:t>
      </w:r>
      <w:r>
        <w:rPr>
          <w:rFonts w:hint="eastAsia"/>
        </w:rPr>
        <w:br/>
      </w:r>
      <w:r>
        <w:rPr>
          <w:rFonts w:hint="eastAsia"/>
        </w:rPr>
        <w:t>　　……</w:t>
      </w:r>
      <w:r>
        <w:rPr>
          <w:rFonts w:hint="eastAsia"/>
        </w:rPr>
        <w:br/>
      </w:r>
      <w:r>
        <w:rPr>
          <w:rFonts w:hint="eastAsia"/>
        </w:rPr>
        <w:t>　　图表 2018-2023年中国仿金图钉行业盈利情况 单位：亿元</w:t>
      </w:r>
      <w:r>
        <w:rPr>
          <w:rFonts w:hint="eastAsia"/>
        </w:rPr>
        <w:br/>
      </w:r>
      <w:r>
        <w:rPr>
          <w:rFonts w:hint="eastAsia"/>
        </w:rPr>
        <w:t>　　……</w:t>
      </w:r>
      <w:r>
        <w:rPr>
          <w:rFonts w:hint="eastAsia"/>
        </w:rPr>
        <w:br/>
      </w:r>
      <w:r>
        <w:rPr>
          <w:rFonts w:hint="eastAsia"/>
        </w:rPr>
        <w:t>　　图表 2018-2023年中国仿金图钉行业企业数量情况 单位：家</w:t>
      </w:r>
      <w:r>
        <w:rPr>
          <w:rFonts w:hint="eastAsia"/>
        </w:rPr>
        <w:br/>
      </w:r>
      <w:r>
        <w:rPr>
          <w:rFonts w:hint="eastAsia"/>
        </w:rPr>
        <w:t>　　图表 2018-2023年中国仿金图钉行业企业平均规模情况 单位：万元/家</w:t>
      </w:r>
      <w:r>
        <w:rPr>
          <w:rFonts w:hint="eastAsia"/>
        </w:rPr>
        <w:br/>
      </w:r>
      <w:r>
        <w:rPr>
          <w:rFonts w:hint="eastAsia"/>
        </w:rPr>
        <w:t>　　图表 2018-2023年中国仿金图钉行业市场规模及增长情况</w:t>
      </w:r>
      <w:r>
        <w:rPr>
          <w:rFonts w:hint="eastAsia"/>
        </w:rPr>
        <w:br/>
      </w:r>
      <w:r>
        <w:rPr>
          <w:rFonts w:hint="eastAsia"/>
        </w:rPr>
        <w:t>　　……</w:t>
      </w:r>
      <w:r>
        <w:rPr>
          <w:rFonts w:hint="eastAsia"/>
        </w:rPr>
        <w:br/>
      </w:r>
      <w:r>
        <w:rPr>
          <w:rFonts w:hint="eastAsia"/>
        </w:rPr>
        <w:t>　　图表 **地区仿金图钉市场规模及增长情况</w:t>
      </w:r>
      <w:r>
        <w:rPr>
          <w:rFonts w:hint="eastAsia"/>
        </w:rPr>
        <w:br/>
      </w:r>
      <w:r>
        <w:rPr>
          <w:rFonts w:hint="eastAsia"/>
        </w:rPr>
        <w:t>　　图表 **地区仿金图钉行业市场需求情况</w:t>
      </w:r>
      <w:r>
        <w:rPr>
          <w:rFonts w:hint="eastAsia"/>
        </w:rPr>
        <w:br/>
      </w:r>
      <w:r>
        <w:rPr>
          <w:rFonts w:hint="eastAsia"/>
        </w:rPr>
        <w:t>　　……</w:t>
      </w:r>
      <w:r>
        <w:rPr>
          <w:rFonts w:hint="eastAsia"/>
        </w:rPr>
        <w:br/>
      </w:r>
      <w:r>
        <w:rPr>
          <w:rFonts w:hint="eastAsia"/>
        </w:rPr>
        <w:t>　　图表 仿金图钉重点企业（一）基本信息</w:t>
      </w:r>
      <w:r>
        <w:rPr>
          <w:rFonts w:hint="eastAsia"/>
        </w:rPr>
        <w:br/>
      </w:r>
      <w:r>
        <w:rPr>
          <w:rFonts w:hint="eastAsia"/>
        </w:rPr>
        <w:t>　　图表 仿金图钉重点企业（一）经营情况分析</w:t>
      </w:r>
      <w:r>
        <w:rPr>
          <w:rFonts w:hint="eastAsia"/>
        </w:rPr>
        <w:br/>
      </w:r>
      <w:r>
        <w:rPr>
          <w:rFonts w:hint="eastAsia"/>
        </w:rPr>
        <w:t>　　图表 仿金图钉重点企业（一）主要经济指标情况</w:t>
      </w:r>
      <w:r>
        <w:rPr>
          <w:rFonts w:hint="eastAsia"/>
        </w:rPr>
        <w:br/>
      </w:r>
      <w:r>
        <w:rPr>
          <w:rFonts w:hint="eastAsia"/>
        </w:rPr>
        <w:t>　　图表 仿金图钉重点企业（一）盈利能力情况</w:t>
      </w:r>
      <w:r>
        <w:rPr>
          <w:rFonts w:hint="eastAsia"/>
        </w:rPr>
        <w:br/>
      </w:r>
      <w:r>
        <w:rPr>
          <w:rFonts w:hint="eastAsia"/>
        </w:rPr>
        <w:t>　　图表 仿金图钉重点企业（一）偿债能力情况</w:t>
      </w:r>
      <w:r>
        <w:rPr>
          <w:rFonts w:hint="eastAsia"/>
        </w:rPr>
        <w:br/>
      </w:r>
      <w:r>
        <w:rPr>
          <w:rFonts w:hint="eastAsia"/>
        </w:rPr>
        <w:t>　　图表 仿金图钉重点企业（一）运营能力情况</w:t>
      </w:r>
      <w:r>
        <w:rPr>
          <w:rFonts w:hint="eastAsia"/>
        </w:rPr>
        <w:br/>
      </w:r>
      <w:r>
        <w:rPr>
          <w:rFonts w:hint="eastAsia"/>
        </w:rPr>
        <w:t>　　图表 仿金图钉重点企业（一）成长能力情况</w:t>
      </w:r>
      <w:r>
        <w:rPr>
          <w:rFonts w:hint="eastAsia"/>
        </w:rPr>
        <w:br/>
      </w:r>
      <w:r>
        <w:rPr>
          <w:rFonts w:hint="eastAsia"/>
        </w:rPr>
        <w:t>　　图表 仿金图钉重点企业（二）基本信息</w:t>
      </w:r>
      <w:r>
        <w:rPr>
          <w:rFonts w:hint="eastAsia"/>
        </w:rPr>
        <w:br/>
      </w:r>
      <w:r>
        <w:rPr>
          <w:rFonts w:hint="eastAsia"/>
        </w:rPr>
        <w:t>　　图表 仿金图钉重点企业（二）经营情况分析</w:t>
      </w:r>
      <w:r>
        <w:rPr>
          <w:rFonts w:hint="eastAsia"/>
        </w:rPr>
        <w:br/>
      </w:r>
      <w:r>
        <w:rPr>
          <w:rFonts w:hint="eastAsia"/>
        </w:rPr>
        <w:t>　　图表 仿金图钉重点企业（二）主要经济指标情况</w:t>
      </w:r>
      <w:r>
        <w:rPr>
          <w:rFonts w:hint="eastAsia"/>
        </w:rPr>
        <w:br/>
      </w:r>
      <w:r>
        <w:rPr>
          <w:rFonts w:hint="eastAsia"/>
        </w:rPr>
        <w:t>　　图表 仿金图钉重点企业（二）盈利能力情况</w:t>
      </w:r>
      <w:r>
        <w:rPr>
          <w:rFonts w:hint="eastAsia"/>
        </w:rPr>
        <w:br/>
      </w:r>
      <w:r>
        <w:rPr>
          <w:rFonts w:hint="eastAsia"/>
        </w:rPr>
        <w:t>　　图表 仿金图钉重点企业（二）偿债能力情况</w:t>
      </w:r>
      <w:r>
        <w:rPr>
          <w:rFonts w:hint="eastAsia"/>
        </w:rPr>
        <w:br/>
      </w:r>
      <w:r>
        <w:rPr>
          <w:rFonts w:hint="eastAsia"/>
        </w:rPr>
        <w:t>　　图表 仿金图钉重点企业（二）运营能力情况</w:t>
      </w:r>
      <w:r>
        <w:rPr>
          <w:rFonts w:hint="eastAsia"/>
        </w:rPr>
        <w:br/>
      </w:r>
      <w:r>
        <w:rPr>
          <w:rFonts w:hint="eastAsia"/>
        </w:rPr>
        <w:t>　　图表 仿金图钉重点企业（二）成长能力情况</w:t>
      </w:r>
      <w:r>
        <w:rPr>
          <w:rFonts w:hint="eastAsia"/>
        </w:rPr>
        <w:br/>
      </w:r>
      <w:r>
        <w:rPr>
          <w:rFonts w:hint="eastAsia"/>
        </w:rPr>
        <w:t>　　……</w:t>
      </w:r>
      <w:r>
        <w:rPr>
          <w:rFonts w:hint="eastAsia"/>
        </w:rPr>
        <w:br/>
      </w:r>
      <w:r>
        <w:rPr>
          <w:rFonts w:hint="eastAsia"/>
        </w:rPr>
        <w:t>　　图表 2023-2029年中国仿金图钉行业产量预测</w:t>
      </w:r>
      <w:r>
        <w:rPr>
          <w:rFonts w:hint="eastAsia"/>
        </w:rPr>
        <w:br/>
      </w:r>
      <w:r>
        <w:rPr>
          <w:rFonts w:hint="eastAsia"/>
        </w:rPr>
        <w:t>　　图表 2023-2029年中国仿金图钉市场需求量预测</w:t>
      </w:r>
      <w:r>
        <w:rPr>
          <w:rFonts w:hint="eastAsia"/>
        </w:rPr>
        <w:br/>
      </w:r>
      <w:r>
        <w:rPr>
          <w:rFonts w:hint="eastAsia"/>
        </w:rPr>
        <w:t>　　……</w:t>
      </w:r>
      <w:r>
        <w:rPr>
          <w:rFonts w:hint="eastAsia"/>
        </w:rPr>
        <w:br/>
      </w:r>
      <w:r>
        <w:rPr>
          <w:rFonts w:hint="eastAsia"/>
        </w:rPr>
        <w:t>　　图表 2023-2029年中国仿金图钉行业市场规模预测</w:t>
      </w:r>
      <w:r>
        <w:rPr>
          <w:rFonts w:hint="eastAsia"/>
        </w:rPr>
        <w:br/>
      </w:r>
      <w:r>
        <w:rPr>
          <w:rFonts w:hint="eastAsia"/>
        </w:rPr>
        <w:t>　　图表 2023-2029年中国仿金图钉市场前景分析</w:t>
      </w:r>
      <w:r>
        <w:rPr>
          <w:rFonts w:hint="eastAsia"/>
        </w:rPr>
        <w:br/>
      </w:r>
      <w:r>
        <w:rPr>
          <w:rFonts w:hint="eastAsia"/>
        </w:rPr>
        <w:t>　　图表 2023-2029年中国仿金图钉行业发展趋势预测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5f3fbc5f44ae1" w:history="1">
        <w:r>
          <w:rPr>
            <w:rStyle w:val="Hyperlink"/>
          </w:rPr>
          <w:t>2023-2029年中国仿金图钉行业调查分析及发展趋势研究报告</w:t>
        </w:r>
      </w:hyperlink>
      <w:r>
        <w:rPr>
          <w:color w:val="C00000"/>
        </w:rPr>
        <w:t>》，报告编号：</w:t>
      </w:r>
      <w:r>
        <w:rPr>
          <w:rFonts w:hint="eastAsia"/>
          <w:color w:val="C00000"/>
        </w:rPr>
        <w:t>1167776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5f3fbc5f44ae1" w:history="1">
        <w:r>
          <w:rPr>
            <w:rStyle w:val="Hyperlink"/>
          </w:rPr>
          <w:t>https://www.20087.com/6/77/FangJinTuDingFaZhanQuShi.html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7d53d324b472c" w:history="1">
      <w:r>
        <w:rPr>
          <w:rStyle w:val="Hyperlink"/>
        </w:rPr>
        <w:t>2023-2029年中国仿金图钉行业调查分析及发展趋势研究报告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angJinTuDingFaZhanQuShi.html" TargetMode="External" Id="R7c55f3fbc5f44ae1" /></Relationships>
</file>

<file path=word/_rels/header2.xml.rels>&#65279;<?xml version="1.0" encoding="utf-8"?><Relationships xmlns="http://schemas.openxmlformats.org/package/2006/relationships"><Relationship Type="http://schemas.openxmlformats.org/officeDocument/2006/relationships/hyperlink" Target="https://www.20087.com/6/77/FangJinTuDingFaZhanQuShi.html" TargetMode="External" Id="Rc1e7d53d324b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2022-12-24T05:17:00Z</dcterms:created>
  <dcterms:modified xsi:type="dcterms:W3CDTF">2022-12-24T06:17:00Z</dcterms:modified>
  <dc:subject>2023-2029年中国仿金图钉行业调查分析及发展趋势研究报告</dc:subject>
  <dc:title>2023-2029年中国仿金图钉行业调查分析及发展趋势研究报告</dc:title>
  <cp:keywords>2023-2029年中国仿金图钉行业调查分析及发展趋势研究报告</cp:keywords>
  <dc:description>2023-2029年中国仿金图钉行业调查分析及发展趋势研究报告</dc:description>
</cp:coreProperties>
</file>