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ba63aa6204388" w:history="1">
              <w:r>
                <w:rPr>
                  <w:rStyle w:val="Hyperlink"/>
                </w:rPr>
                <w:t>2025-2031年中国工程承包行业发展全面调研与未来趋势预测报告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ba63aa6204388" w:history="1">
              <w:r>
                <w:rPr>
                  <w:rStyle w:val="Hyperlink"/>
                </w:rPr>
                <w:t>2025-2031年中国工程承包行业发展全面调研与未来趋势预测报告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ba63aa6204388" w:history="1">
                <w:r>
                  <w:rPr>
                    <w:rStyle w:val="Hyperlink"/>
                  </w:rPr>
                  <w:t>https://www.20087.com/6/77/GongChengChengBaoFaZhanQuShiYuCe.html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近年来在全球范围内经历了显著的变化，主要受到宏观经济环境、技术进步和可持续发展需求的影响。随着全球化和区域经济一体化的推进，跨国工程承包项目日益增多，促进了技术交流和市场多元化。同时，绿色建筑和可持续基础设施项目的需求增加，推动了工程承包商采用更环保和高效的技术与材料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技术创新和可持续发展。数字化转型，如建筑信息模型（BIM）和远程监控技术的应用，将提高项目管理的效率和透明度。同时，绿色工程和循环经济模式的推广，如使用可再生材料和建设零排放建筑，将成为行业发展的新趋势，满足全球对可持续基础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ba63aa6204388" w:history="1">
        <w:r>
          <w:rPr>
            <w:rStyle w:val="Hyperlink"/>
          </w:rPr>
          <w:t>2025-2031年中国工程承包行业发展全面调研与未来趋势预测报告</w:t>
        </w:r>
      </w:hyperlink>
      <w:r>
        <w:rPr>
          <w:rFonts w:hint="eastAsia"/>
        </w:rPr>
        <w:t>》系统分析了工程承包行业的市场规模、市场需求及价格波动，深入探讨了工程承包产业链关键环节及各细分市场特点。报告基于权威数据，科学预测了工程承包市场前景与发展趋势，同时评估了工程承包重点企业的经营状况，包括品牌影响力、市场集中度及竞争格局。通过SWOT分析，报告揭示了工程承包行业面临的风险与机遇，为工程承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四、韩国对外工程承包开疆拓土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二、亚太工程承包市场分析</w:t>
      </w:r>
      <w:r>
        <w:rPr>
          <w:rFonts w:hint="eastAsia"/>
        </w:rPr>
        <w:br/>
      </w:r>
      <w:r>
        <w:rPr>
          <w:rFonts w:hint="eastAsia"/>
        </w:rPr>
        <w:t>　　　　三、中东工程承包市场分析</w:t>
      </w:r>
      <w:r>
        <w:rPr>
          <w:rFonts w:hint="eastAsia"/>
        </w:rPr>
        <w:br/>
      </w:r>
      <w:r>
        <w:rPr>
          <w:rFonts w:hint="eastAsia"/>
        </w:rPr>
        <w:t>　　　　四、北美工程承包市场分析</w:t>
      </w:r>
      <w:r>
        <w:rPr>
          <w:rFonts w:hint="eastAsia"/>
        </w:rPr>
        <w:br/>
      </w:r>
      <w:r>
        <w:rPr>
          <w:rFonts w:hint="eastAsia"/>
        </w:rPr>
        <w:t>　　　　五、非洲工程承包市场分析</w:t>
      </w:r>
      <w:r>
        <w:rPr>
          <w:rFonts w:hint="eastAsia"/>
        </w:rPr>
        <w:br/>
      </w:r>
      <w:r>
        <w:rPr>
          <w:rFonts w:hint="eastAsia"/>
        </w:rPr>
        <w:t>　　　　六、拉美工程承包市场分析</w:t>
      </w:r>
      <w:r>
        <w:rPr>
          <w:rFonts w:hint="eastAsia"/>
        </w:rPr>
        <w:br/>
      </w:r>
      <w:r>
        <w:rPr>
          <w:rFonts w:hint="eastAsia"/>
        </w:rPr>
        <w:t>　　　　七、马来西亚工程承包市场分析</w:t>
      </w:r>
      <w:r>
        <w:rPr>
          <w:rFonts w:hint="eastAsia"/>
        </w:rPr>
        <w:br/>
      </w:r>
      <w:r>
        <w:rPr>
          <w:rFonts w:hint="eastAsia"/>
        </w:rPr>
        <w:t>　　　　八、柬埔寨工程承包市场分析</w:t>
      </w:r>
      <w:r>
        <w:rPr>
          <w:rFonts w:hint="eastAsia"/>
        </w:rPr>
        <w:br/>
      </w:r>
      <w:r>
        <w:rPr>
          <w:rFonts w:hint="eastAsia"/>
        </w:rPr>
        <w:t>　　　　九、沙特工程承包市场分析</w:t>
      </w:r>
      <w:r>
        <w:rPr>
          <w:rFonts w:hint="eastAsia"/>
        </w:rPr>
        <w:br/>
      </w:r>
      <w:r>
        <w:rPr>
          <w:rFonts w:hint="eastAsia"/>
        </w:rPr>
        <w:t>　　　　十、加纳工程承包市场分析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（三）国际承包商效益成长性分析</w:t>
      </w:r>
      <w:r>
        <w:rPr>
          <w:rFonts w:hint="eastAsia"/>
        </w:rPr>
        <w:br/>
      </w:r>
      <w:r>
        <w:rPr>
          <w:rFonts w:hint="eastAsia"/>
        </w:rPr>
        <w:t>　　　　　　（四）国际承包商业务领域的分布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 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 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 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2025-2031年工程承包发展社会环境分析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三、中国对外经济合作发展情况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工程总承包市场分析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</w:t>
      </w:r>
      <w:r>
        <w:rPr>
          <w:rFonts w:hint="eastAsia"/>
        </w:rPr>
        <w:br/>
      </w:r>
      <w:r>
        <w:rPr>
          <w:rFonts w:hint="eastAsia"/>
        </w:rPr>
        <w:t>　　　　　　（四）推行工程总承包现实意义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（五）工程总承包企业发展策略</w:t>
      </w:r>
      <w:r>
        <w:rPr>
          <w:rFonts w:hint="eastAsia"/>
        </w:rPr>
        <w:br/>
      </w:r>
      <w:r>
        <w:rPr>
          <w:rFonts w:hint="eastAsia"/>
        </w:rPr>
        <w:t>　　　　二、总承包建筑业企业经济指标</w:t>
      </w:r>
      <w:r>
        <w:rPr>
          <w:rFonts w:hint="eastAsia"/>
        </w:rPr>
        <w:br/>
      </w:r>
      <w:r>
        <w:rPr>
          <w:rFonts w:hint="eastAsia"/>
        </w:rPr>
        <w:t>　　第二节 工程专业承包市场分析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2025-2031年中国对外工程承包市场分析</w:t>
      </w:r>
      <w:r>
        <w:rPr>
          <w:rFonts w:hint="eastAsia"/>
        </w:rPr>
        <w:br/>
      </w:r>
      <w:r>
        <w:rPr>
          <w:rFonts w:hint="eastAsia"/>
        </w:rPr>
        <w:t>　　第一节 对外劳务合作发展分析</w:t>
      </w:r>
      <w:r>
        <w:rPr>
          <w:rFonts w:hint="eastAsia"/>
        </w:rPr>
        <w:br/>
      </w:r>
      <w:r>
        <w:rPr>
          <w:rFonts w:hint="eastAsia"/>
        </w:rPr>
        <w:t>　　　　一、对外劳务合作合同签订情况</w:t>
      </w:r>
      <w:r>
        <w:rPr>
          <w:rFonts w:hint="eastAsia"/>
        </w:rPr>
        <w:br/>
      </w:r>
      <w:r>
        <w:rPr>
          <w:rFonts w:hint="eastAsia"/>
        </w:rPr>
        <w:t>　　　　二、中国对外劳务合作营业额分析</w:t>
      </w:r>
      <w:r>
        <w:rPr>
          <w:rFonts w:hint="eastAsia"/>
        </w:rPr>
        <w:br/>
      </w:r>
      <w:r>
        <w:rPr>
          <w:rFonts w:hint="eastAsia"/>
        </w:rPr>
        <w:t>　　　　三、各地区对外劳务合作派遣人数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第三节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第四节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一、国际承包商225强中国公司概况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二、国际承包商225强中国公司排名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三、国际承包商225强市场分布情况</w:t>
      </w:r>
      <w:r>
        <w:rPr>
          <w:rFonts w:hint="eastAsia"/>
        </w:rPr>
        <w:br/>
      </w:r>
      <w:r>
        <w:rPr>
          <w:rFonts w:hint="eastAsia"/>
        </w:rPr>
        <w:t>　　　　四、国际承包商225强业务领域分析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对外工程承包市场竞争分析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二、企业在国际工程承包市场地位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三、对外工程承包企业恶性竞争</w:t>
      </w:r>
      <w:r>
        <w:rPr>
          <w:rFonts w:hint="eastAsia"/>
        </w:rPr>
        <w:br/>
      </w:r>
      <w:r>
        <w:rPr>
          <w:rFonts w:hint="eastAsia"/>
        </w:rPr>
        <w:t>　　第二节 对外工程承包产业国际竞争力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第三节 对外工程承包企业核心竞争力分析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第四节 工程承包企业市场竞争策略分析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中国主要地区对外工程承包市场分析</w:t>
      </w:r>
      <w:r>
        <w:rPr>
          <w:rFonts w:hint="eastAsia"/>
        </w:rPr>
        <w:br/>
      </w:r>
      <w:r>
        <w:rPr>
          <w:rFonts w:hint="eastAsia"/>
        </w:rPr>
        <w:t>　　第一节 环渤海湾地区对外工程承包分析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一、北京对外工程承包市场分析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二、天津对外工程承包市场分析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三、河北对外工程承包市场分析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四、辽宁对外工程承包市场分析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五、山东对外工程承包市场分析</w:t>
      </w:r>
      <w:r>
        <w:rPr>
          <w:rFonts w:hint="eastAsia"/>
        </w:rPr>
        <w:br/>
      </w:r>
      <w:r>
        <w:rPr>
          <w:rFonts w:hint="eastAsia"/>
        </w:rPr>
        <w:t>　　第二节 东部沿海地区对外工程承包分析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一、上海对外工程承包市场分析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二、江苏对外工程承包市场分析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三、浙江对外工程承包市场分析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四、福建对外工程承包市场分析</w:t>
      </w:r>
      <w:r>
        <w:rPr>
          <w:rFonts w:hint="eastAsia"/>
        </w:rPr>
        <w:br/>
      </w:r>
      <w:r>
        <w:rPr>
          <w:rFonts w:hint="eastAsia"/>
        </w:rPr>
        <w:t>　　第三节 中南地区对外工程承包分析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一、河南对外工程承包市场分析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二、湖北对外工程承包市场分析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三、湖南对外工程承包市场分析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四、江西对外工程承包市场分析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五、广东对外工程承包市场分析</w:t>
      </w:r>
      <w:r>
        <w:rPr>
          <w:rFonts w:hint="eastAsia"/>
        </w:rPr>
        <w:br/>
      </w:r>
      <w:r>
        <w:rPr>
          <w:rFonts w:hint="eastAsia"/>
        </w:rPr>
        <w:t>　　第四节 西部地区对外工程承包分析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一、四川对外工程承包市场分析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二、重庆对外工程承包市场分析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三、云南对外工程承包市场分析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四、新疆对外工程承包市场分析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五、陕西对外工程承包市场分析</w:t>
      </w:r>
      <w:r>
        <w:rPr>
          <w:rFonts w:hint="eastAsia"/>
        </w:rPr>
        <w:br/>
      </w:r>
      <w:r>
        <w:rPr>
          <w:rFonts w:hint="eastAsia"/>
        </w:rPr>
        <w:t>　　　　六、贵州对外工程承包市场分析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2025-2031年中国工程承包重点企业分析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中国石油工程建设公司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　　五、公司竞争实力分析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(中⋅智⋅林)中国铁建股份有限公司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ba63aa6204388" w:history="1">
        <w:r>
          <w:rPr>
            <w:rStyle w:val="Hyperlink"/>
          </w:rPr>
          <w:t>2025-2031年中国工程承包行业发展全面调研与未来趋势预测报告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ba63aa6204388" w:history="1">
        <w:r>
          <w:rPr>
            <w:rStyle w:val="Hyperlink"/>
          </w:rPr>
          <w:t>https://www.20087.com/6/77/GongChengChengBaoFaZhanQuShiYuCe.html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26cdb563f4dc9" w:history="1">
      <w:r>
        <w:rPr>
          <w:rStyle w:val="Hyperlink"/>
        </w:rPr>
        <w:t>2025-2031年中国工程承包行业发展全面调研与未来趋势预测报告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ChengChengBaoFaZhanQuShiYuCe.html" TargetMode="External" Id="R1afba63aa62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ChengChengBaoFaZhanQuShiYuCe.html" TargetMode="External" Id="Re1426cdb563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2025-04-22T00:00:00Z</dcterms:created>
  <dcterms:modified xsi:type="dcterms:W3CDTF">2025-04-22T01:00:00Z</dcterms:modified>
  <dc:subject>2025-2031年中国工程承包行业发展全面调研与未来趋势预测报告</dc:subject>
  <dc:title>2025-2031年中国工程承包行业发展全面调研与未来趋势预测报告</dc:title>
  <cp:keywords>2025-2031年中国工程承包行业发展全面调研与未来趋势预测报告</cp:keywords>
  <dc:description>2025-2031年中国工程承包行业发展全面调研与未来趋势预测报告</dc:description>
</cp:coreProperties>
</file>