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a6c82f9884193" w:history="1">
              <w:r>
                <w:rPr>
                  <w:rStyle w:val="Hyperlink"/>
                </w:rPr>
                <w:t>2025-2031年中国非标标准件行业发展调研与市场前景预测报告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a6c82f9884193" w:history="1">
              <w:r>
                <w:rPr>
                  <w:rStyle w:val="Hyperlink"/>
                </w:rPr>
                <w:t>2025-2031年中国非标标准件行业发展调研与市场前景预测报告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a6c82f9884193" w:history="1">
                <w:r>
                  <w:rPr>
                    <w:rStyle w:val="Hyperlink"/>
                  </w:rPr>
                  <w:t>https://www.20087.com/M_JiXieJiDian/90/FeiBiaoBiaoZhunJianShiChangXianZhuangYuQianJing.html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标准件是根据客户特定需求定制的机械零件，广泛应用于机械制造、航空航天、汽车制造等行业。近年来，随着制造业的转型升级和技术的进步，非标标准件的需求呈现出增长趋势。现代非标标准件不仅在设计上更加精细化，而且在材料选择和加工工艺上也有了显著提升，以满足客户对于零件性能和质量的高标准要求。此外，随着3D打印等新技术的应用，非标标准件的生产周期大大缩短，降低了客户的等待时间和成本。</w:t>
      </w:r>
      <w:r>
        <w:rPr>
          <w:rFonts w:hint="eastAsia"/>
        </w:rPr>
        <w:br/>
      </w:r>
      <w:r>
        <w:rPr>
          <w:rFonts w:hint="eastAsia"/>
        </w:rPr>
        <w:t>　　未来，非标标准件的发展将更加侧重于定制化和智能化。随着工业4.0的推进，非标标准件的生产将更加依赖于数字化和自动化技术，实现从设计到生产的全流程优化。同时，随着人工智能技术的应用，非标标准件的设计将更加智能化，能够基于大数据进行快速迭代和优化。此外，随着材料科学的进步，非标标准件将采用更多高性能材料，以满足极端工作环境下的需求。</w:t>
      </w:r>
      <w:r>
        <w:rPr>
          <w:rFonts w:hint="eastAsia"/>
        </w:rPr>
        <w:br/>
      </w:r>
      <w:r>
        <w:rPr>
          <w:rFonts w:hint="eastAsia"/>
        </w:rPr>
        <w:t>　　《</w:t>
      </w:r>
      <w:hyperlink r:id="Rbaba6c82f9884193" w:history="1">
        <w:r>
          <w:rPr>
            <w:rStyle w:val="Hyperlink"/>
          </w:rPr>
          <w:t>2025-2031年中国非标标准件行业发展调研与市场前景预测报告</w:t>
        </w:r>
      </w:hyperlink>
      <w:r>
        <w:rPr>
          <w:rFonts w:hint="eastAsia"/>
        </w:rPr>
        <w:t>》通过详实的数据分析，全面解析了非标标准件行业的市场规模、需求动态及价格趋势，深入探讨了非标标准件产业链上下游的协同关系与竞争格局变化。报告对非标标准件细分市场进行精准划分，结合重点企业研究，揭示了品牌影响力与市场集中度的现状，为行业参与者提供了清晰的竞争态势洞察。同时，报告结合宏观经济环境、技术发展路径及消费者需求演变，科学预测了非标标准件行业的未来发展方向，并针对潜在风险提出了切实可行的应对策略。报告为非标标准件企业与投资者提供了全面的市场分析与决策支持，助力把握行业机遇，优化战略布局，推动可持续发展。</w:t>
      </w:r>
      <w:r>
        <w:rPr>
          <w:rFonts w:hint="eastAsia"/>
        </w:rPr>
        <w:br/>
      </w:r>
      <w:r>
        <w:rPr>
          <w:rFonts w:hint="eastAsia"/>
        </w:rPr>
        <w:br/>
      </w:r>
      <w:r>
        <w:rPr>
          <w:rFonts w:hint="eastAsia"/>
        </w:rPr>
        <w:t>第一章 非标标准件概述</w:t>
      </w:r>
      <w:r>
        <w:rPr>
          <w:rFonts w:hint="eastAsia"/>
        </w:rPr>
        <w:br/>
      </w:r>
      <w:r>
        <w:rPr>
          <w:rFonts w:hint="eastAsia"/>
        </w:rPr>
        <w:t>　　第一节 非标标准件定义</w:t>
      </w:r>
      <w:r>
        <w:rPr>
          <w:rFonts w:hint="eastAsia"/>
        </w:rPr>
        <w:br/>
      </w:r>
      <w:r>
        <w:rPr>
          <w:rFonts w:hint="eastAsia"/>
        </w:rPr>
        <w:t>　　第二节 非标标准件行业发展历程</w:t>
      </w:r>
      <w:r>
        <w:rPr>
          <w:rFonts w:hint="eastAsia"/>
        </w:rPr>
        <w:br/>
      </w:r>
      <w:r>
        <w:rPr>
          <w:rFonts w:hint="eastAsia"/>
        </w:rPr>
        <w:t>　　第三节 非标标准件分类情况</w:t>
      </w:r>
      <w:r>
        <w:rPr>
          <w:rFonts w:hint="eastAsia"/>
        </w:rPr>
        <w:br/>
      </w:r>
      <w:r>
        <w:rPr>
          <w:rFonts w:hint="eastAsia"/>
        </w:rPr>
        <w:t>　　第四节 非标标准件产业链分析</w:t>
      </w:r>
      <w:r>
        <w:rPr>
          <w:rFonts w:hint="eastAsia"/>
        </w:rPr>
        <w:br/>
      </w:r>
      <w:r>
        <w:rPr>
          <w:rFonts w:hint="eastAsia"/>
        </w:rPr>
        <w:t>　　　　一、产业链模型介绍</w:t>
      </w:r>
      <w:r>
        <w:rPr>
          <w:rFonts w:hint="eastAsia"/>
        </w:rPr>
        <w:br/>
      </w:r>
      <w:r>
        <w:rPr>
          <w:rFonts w:hint="eastAsia"/>
        </w:rPr>
        <w:t>　　　　二、非标标准件产业链模型分析</w:t>
      </w:r>
      <w:r>
        <w:rPr>
          <w:rFonts w:hint="eastAsia"/>
        </w:rPr>
        <w:br/>
      </w:r>
      <w:r>
        <w:rPr>
          <w:rFonts w:hint="eastAsia"/>
        </w:rPr>
        <w:br/>
      </w:r>
      <w:r>
        <w:rPr>
          <w:rFonts w:hint="eastAsia"/>
        </w:rPr>
        <w:t>第二章 2025年中国非标标准件行业发展环境分析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2025年中国非标标准件行业发展政策环境分析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2025年中国非标标准件行业发展社会环境分析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中国非标标准件生产现状分析</w:t>
      </w:r>
      <w:r>
        <w:rPr>
          <w:rFonts w:hint="eastAsia"/>
        </w:rPr>
        <w:br/>
      </w:r>
      <w:r>
        <w:rPr>
          <w:rFonts w:hint="eastAsia"/>
        </w:rPr>
        <w:t>　　第一节 非标标准件行业总体规模</w:t>
      </w:r>
      <w:r>
        <w:rPr>
          <w:rFonts w:hint="eastAsia"/>
        </w:rPr>
        <w:br/>
      </w:r>
      <w:r>
        <w:rPr>
          <w:rFonts w:hint="eastAsia"/>
        </w:rPr>
        <w:t>　　第二节 非标标准件产能概况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非标标准件市场容量概况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非标标准件产业的生命周期分析</w:t>
      </w:r>
      <w:r>
        <w:rPr>
          <w:rFonts w:hint="eastAsia"/>
        </w:rPr>
        <w:br/>
      </w:r>
      <w:r>
        <w:rPr>
          <w:rFonts w:hint="eastAsia"/>
        </w:rPr>
        <w:t>　　第五节 非标标准件产业供需情况</w:t>
      </w:r>
      <w:r>
        <w:rPr>
          <w:rFonts w:hint="eastAsia"/>
        </w:rPr>
        <w:br/>
      </w:r>
      <w:r>
        <w:rPr>
          <w:rFonts w:hint="eastAsia"/>
        </w:rPr>
        <w:br/>
      </w:r>
      <w:r>
        <w:rPr>
          <w:rFonts w:hint="eastAsia"/>
        </w:rPr>
        <w:t>第四章 非标标准件国内产品价格走势及影响因素分析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2025年我国非标标准件行业发展现状分析</w:t>
      </w:r>
      <w:r>
        <w:rPr>
          <w:rFonts w:hint="eastAsia"/>
        </w:rPr>
        <w:br/>
      </w:r>
      <w:r>
        <w:rPr>
          <w:rFonts w:hint="eastAsia"/>
        </w:rPr>
        <w:t>　　第一节 我国非标标准件行业发展现状</w:t>
      </w:r>
      <w:r>
        <w:rPr>
          <w:rFonts w:hint="eastAsia"/>
        </w:rPr>
        <w:br/>
      </w:r>
      <w:r>
        <w:rPr>
          <w:rFonts w:hint="eastAsia"/>
        </w:rPr>
        <w:t>　　　　一、非标标准件行业品牌发展现状</w:t>
      </w:r>
      <w:r>
        <w:rPr>
          <w:rFonts w:hint="eastAsia"/>
        </w:rPr>
        <w:br/>
      </w:r>
      <w:r>
        <w:rPr>
          <w:rFonts w:hint="eastAsia"/>
        </w:rPr>
        <w:t>　　　　二、非标标准件行业需求市场现状</w:t>
      </w:r>
      <w:r>
        <w:rPr>
          <w:rFonts w:hint="eastAsia"/>
        </w:rPr>
        <w:br/>
      </w:r>
      <w:r>
        <w:rPr>
          <w:rFonts w:hint="eastAsia"/>
        </w:rPr>
        <w:t>　　　　三、非标标准件市场需求层次分析</w:t>
      </w:r>
      <w:r>
        <w:rPr>
          <w:rFonts w:hint="eastAsia"/>
        </w:rPr>
        <w:br/>
      </w:r>
      <w:r>
        <w:rPr>
          <w:rFonts w:hint="eastAsia"/>
        </w:rPr>
        <w:t>　　　　四、我国非标标准件市场走向分析</w:t>
      </w:r>
      <w:r>
        <w:rPr>
          <w:rFonts w:hint="eastAsia"/>
        </w:rPr>
        <w:br/>
      </w:r>
      <w:r>
        <w:rPr>
          <w:rFonts w:hint="eastAsia"/>
        </w:rPr>
        <w:t>　　第二节 中国非标标准件产品技术分析</w:t>
      </w:r>
      <w:r>
        <w:rPr>
          <w:rFonts w:hint="eastAsia"/>
        </w:rPr>
        <w:br/>
      </w:r>
      <w:r>
        <w:rPr>
          <w:rFonts w:hint="eastAsia"/>
        </w:rPr>
        <w:t>　　　　一、2025年非标标准件产品技术变化特点</w:t>
      </w:r>
      <w:r>
        <w:rPr>
          <w:rFonts w:hint="eastAsia"/>
        </w:rPr>
        <w:br/>
      </w:r>
      <w:r>
        <w:rPr>
          <w:rFonts w:hint="eastAsia"/>
        </w:rPr>
        <w:t>　　　　二、2025年非标标准件产品市场的新技术</w:t>
      </w:r>
      <w:r>
        <w:rPr>
          <w:rFonts w:hint="eastAsia"/>
        </w:rPr>
        <w:br/>
      </w:r>
      <w:r>
        <w:rPr>
          <w:rFonts w:hint="eastAsia"/>
        </w:rPr>
        <w:t>　　　　三、2025年非标标准件产品市场现状分析</w:t>
      </w:r>
      <w:r>
        <w:rPr>
          <w:rFonts w:hint="eastAsia"/>
        </w:rPr>
        <w:br/>
      </w:r>
      <w:r>
        <w:rPr>
          <w:rFonts w:hint="eastAsia"/>
        </w:rPr>
        <w:t>　　第三节 中国非标标准件行业存在的问题</w:t>
      </w:r>
      <w:r>
        <w:rPr>
          <w:rFonts w:hint="eastAsia"/>
        </w:rPr>
        <w:br/>
      </w:r>
      <w:r>
        <w:rPr>
          <w:rFonts w:hint="eastAsia"/>
        </w:rPr>
        <w:t>　　　　一、非标标准件产品市场存在的主要问题</w:t>
      </w:r>
      <w:r>
        <w:rPr>
          <w:rFonts w:hint="eastAsia"/>
        </w:rPr>
        <w:br/>
      </w:r>
      <w:r>
        <w:rPr>
          <w:rFonts w:hint="eastAsia"/>
        </w:rPr>
        <w:t>　　　　二、国内非标标准件产品市场的三大瓶颈</w:t>
      </w:r>
      <w:r>
        <w:rPr>
          <w:rFonts w:hint="eastAsia"/>
        </w:rPr>
        <w:br/>
      </w:r>
      <w:r>
        <w:rPr>
          <w:rFonts w:hint="eastAsia"/>
        </w:rPr>
        <w:t>　　　　三、非标标准件产品市场遭遇的规模难题</w:t>
      </w:r>
      <w:r>
        <w:rPr>
          <w:rFonts w:hint="eastAsia"/>
        </w:rPr>
        <w:br/>
      </w:r>
      <w:r>
        <w:rPr>
          <w:rFonts w:hint="eastAsia"/>
        </w:rPr>
        <w:t>　　第四节 对中国非标标准件市场的分析及思考</w:t>
      </w:r>
      <w:r>
        <w:rPr>
          <w:rFonts w:hint="eastAsia"/>
        </w:rPr>
        <w:br/>
      </w:r>
      <w:r>
        <w:rPr>
          <w:rFonts w:hint="eastAsia"/>
        </w:rPr>
        <w:t>　　　　一、非标标准件市场特点</w:t>
      </w:r>
      <w:r>
        <w:rPr>
          <w:rFonts w:hint="eastAsia"/>
        </w:rPr>
        <w:br/>
      </w:r>
      <w:r>
        <w:rPr>
          <w:rFonts w:hint="eastAsia"/>
        </w:rPr>
        <w:t>　　　　二、非标标准件市场分析</w:t>
      </w:r>
      <w:r>
        <w:rPr>
          <w:rFonts w:hint="eastAsia"/>
        </w:rPr>
        <w:br/>
      </w:r>
      <w:r>
        <w:rPr>
          <w:rFonts w:hint="eastAsia"/>
        </w:rPr>
        <w:t>　　　　三、非标标准件市场变化的方向</w:t>
      </w:r>
      <w:r>
        <w:rPr>
          <w:rFonts w:hint="eastAsia"/>
        </w:rPr>
        <w:br/>
      </w:r>
      <w:r>
        <w:rPr>
          <w:rFonts w:hint="eastAsia"/>
        </w:rPr>
        <w:t>　　　　四、中国非标标准件行业发展的新思路</w:t>
      </w:r>
      <w:r>
        <w:rPr>
          <w:rFonts w:hint="eastAsia"/>
        </w:rPr>
        <w:br/>
      </w:r>
      <w:r>
        <w:rPr>
          <w:rFonts w:hint="eastAsia"/>
        </w:rPr>
        <w:t>　　　　五、对中国非标标准件行业发展的思考</w:t>
      </w:r>
      <w:r>
        <w:rPr>
          <w:rFonts w:hint="eastAsia"/>
        </w:rPr>
        <w:br/>
      </w:r>
      <w:r>
        <w:rPr>
          <w:rFonts w:hint="eastAsia"/>
        </w:rPr>
        <w:br/>
      </w:r>
      <w:r>
        <w:rPr>
          <w:rFonts w:hint="eastAsia"/>
        </w:rPr>
        <w:t>第六章 2025年中国非标标准件行业发展概况</w:t>
      </w:r>
      <w:r>
        <w:rPr>
          <w:rFonts w:hint="eastAsia"/>
        </w:rPr>
        <w:br/>
      </w:r>
      <w:r>
        <w:rPr>
          <w:rFonts w:hint="eastAsia"/>
        </w:rPr>
        <w:t>　　第一节 2025年中国非标标准件行业发展态势分析</w:t>
      </w:r>
      <w:r>
        <w:rPr>
          <w:rFonts w:hint="eastAsia"/>
        </w:rPr>
        <w:br/>
      </w:r>
      <w:r>
        <w:rPr>
          <w:rFonts w:hint="eastAsia"/>
        </w:rPr>
        <w:t>　　第二节 2025年中国非标标准件行业发展特点分析</w:t>
      </w:r>
      <w:r>
        <w:rPr>
          <w:rFonts w:hint="eastAsia"/>
        </w:rPr>
        <w:br/>
      </w:r>
      <w:r>
        <w:rPr>
          <w:rFonts w:hint="eastAsia"/>
        </w:rPr>
        <w:t>　　第三节 2025年中国非标标准件行业市场供需分析</w:t>
      </w:r>
      <w:r>
        <w:rPr>
          <w:rFonts w:hint="eastAsia"/>
        </w:rPr>
        <w:br/>
      </w:r>
      <w:r>
        <w:rPr>
          <w:rFonts w:hint="eastAsia"/>
        </w:rPr>
        <w:br/>
      </w:r>
      <w:r>
        <w:rPr>
          <w:rFonts w:hint="eastAsia"/>
        </w:rPr>
        <w:t>第七章 非标标准件行业市场竞争策略分析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非标标准件市场竞争策略分析</w:t>
      </w:r>
      <w:r>
        <w:rPr>
          <w:rFonts w:hint="eastAsia"/>
        </w:rPr>
        <w:br/>
      </w:r>
      <w:r>
        <w:rPr>
          <w:rFonts w:hint="eastAsia"/>
        </w:rPr>
        <w:t>　　　　一、非标标准件市场增长潜力分析</w:t>
      </w:r>
      <w:r>
        <w:rPr>
          <w:rFonts w:hint="eastAsia"/>
        </w:rPr>
        <w:br/>
      </w:r>
      <w:r>
        <w:rPr>
          <w:rFonts w:hint="eastAsia"/>
        </w:rPr>
        <w:t>　　　　二、非标标准件产品竞争策略分析</w:t>
      </w:r>
      <w:r>
        <w:rPr>
          <w:rFonts w:hint="eastAsia"/>
        </w:rPr>
        <w:br/>
      </w:r>
      <w:r>
        <w:rPr>
          <w:rFonts w:hint="eastAsia"/>
        </w:rPr>
        <w:t>　　　　三、典型企业产品竞争策略分析</w:t>
      </w:r>
      <w:r>
        <w:rPr>
          <w:rFonts w:hint="eastAsia"/>
        </w:rPr>
        <w:br/>
      </w:r>
      <w:r>
        <w:rPr>
          <w:rFonts w:hint="eastAsia"/>
        </w:rPr>
        <w:t>　　第三节 非标标准件企业竞争策略分析</w:t>
      </w:r>
      <w:r>
        <w:rPr>
          <w:rFonts w:hint="eastAsia"/>
        </w:rPr>
        <w:br/>
      </w:r>
      <w:r>
        <w:rPr>
          <w:rFonts w:hint="eastAsia"/>
        </w:rPr>
        <w:t>　　　　一、2025-2031年我国非标标准件市场竞争趋势</w:t>
      </w:r>
      <w:r>
        <w:rPr>
          <w:rFonts w:hint="eastAsia"/>
        </w:rPr>
        <w:br/>
      </w:r>
      <w:r>
        <w:rPr>
          <w:rFonts w:hint="eastAsia"/>
        </w:rPr>
        <w:t>　　　　二、2025-2031年非标标准件行业竞争格局展望</w:t>
      </w:r>
      <w:r>
        <w:rPr>
          <w:rFonts w:hint="eastAsia"/>
        </w:rPr>
        <w:br/>
      </w:r>
      <w:r>
        <w:rPr>
          <w:rFonts w:hint="eastAsia"/>
        </w:rPr>
        <w:t>　　　　三、2025-2031年非标标准件行业竞争策略分析</w:t>
      </w:r>
      <w:r>
        <w:rPr>
          <w:rFonts w:hint="eastAsia"/>
        </w:rPr>
        <w:br/>
      </w:r>
      <w:r>
        <w:rPr>
          <w:rFonts w:hint="eastAsia"/>
        </w:rPr>
        <w:br/>
      </w:r>
      <w:r>
        <w:rPr>
          <w:rFonts w:hint="eastAsia"/>
        </w:rPr>
        <w:t>第八章 非标标准件行业投资与发展前景分析</w:t>
      </w:r>
      <w:r>
        <w:rPr>
          <w:rFonts w:hint="eastAsia"/>
        </w:rPr>
        <w:br/>
      </w:r>
      <w:r>
        <w:rPr>
          <w:rFonts w:hint="eastAsia"/>
        </w:rPr>
        <w:t>　　第一节 2025年非标标准件行业投资情况分析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非标标准件行业投资机会分析</w:t>
      </w:r>
      <w:r>
        <w:rPr>
          <w:rFonts w:hint="eastAsia"/>
        </w:rPr>
        <w:br/>
      </w:r>
      <w:r>
        <w:rPr>
          <w:rFonts w:hint="eastAsia"/>
        </w:rPr>
        <w:t>　　　　一、非标标准件投资项目分析</w:t>
      </w:r>
      <w:r>
        <w:rPr>
          <w:rFonts w:hint="eastAsia"/>
        </w:rPr>
        <w:br/>
      </w:r>
      <w:r>
        <w:rPr>
          <w:rFonts w:hint="eastAsia"/>
        </w:rPr>
        <w:t>　　　　二、可以投资的非标标准件模式</w:t>
      </w:r>
      <w:r>
        <w:rPr>
          <w:rFonts w:hint="eastAsia"/>
        </w:rPr>
        <w:br/>
      </w:r>
      <w:r>
        <w:rPr>
          <w:rFonts w:hint="eastAsia"/>
        </w:rPr>
        <w:t>　　　　三、2025年非标标准件投资机会</w:t>
      </w:r>
      <w:r>
        <w:rPr>
          <w:rFonts w:hint="eastAsia"/>
        </w:rPr>
        <w:br/>
      </w:r>
      <w:r>
        <w:rPr>
          <w:rFonts w:hint="eastAsia"/>
        </w:rPr>
        <w:t>　　　　四、2025年非标标准件投资新方向</w:t>
      </w:r>
      <w:r>
        <w:rPr>
          <w:rFonts w:hint="eastAsia"/>
        </w:rPr>
        <w:br/>
      </w:r>
      <w:r>
        <w:rPr>
          <w:rFonts w:hint="eastAsia"/>
        </w:rPr>
        <w:t>　　第三节 非标标准件行业发展前景分析</w:t>
      </w:r>
      <w:r>
        <w:rPr>
          <w:rFonts w:hint="eastAsia"/>
        </w:rPr>
        <w:br/>
      </w:r>
      <w:r>
        <w:rPr>
          <w:rFonts w:hint="eastAsia"/>
        </w:rPr>
        <w:t>　　　　一、金融危机下非标标准件市场的发展前景</w:t>
      </w:r>
      <w:r>
        <w:rPr>
          <w:rFonts w:hint="eastAsia"/>
        </w:rPr>
        <w:br/>
      </w:r>
      <w:r>
        <w:rPr>
          <w:rFonts w:hint="eastAsia"/>
        </w:rPr>
        <w:t>　　　　二、2025年非标标准件市场面临的发展商机</w:t>
      </w:r>
      <w:r>
        <w:rPr>
          <w:rFonts w:hint="eastAsia"/>
        </w:rPr>
        <w:br/>
      </w:r>
      <w:r>
        <w:rPr>
          <w:rFonts w:hint="eastAsia"/>
        </w:rPr>
        <w:br/>
      </w:r>
      <w:r>
        <w:rPr>
          <w:rFonts w:hint="eastAsia"/>
        </w:rPr>
        <w:t>第九章 2025-2031年中国非标标准件行业发展前景预测分析</w:t>
      </w:r>
      <w:r>
        <w:rPr>
          <w:rFonts w:hint="eastAsia"/>
        </w:rPr>
        <w:br/>
      </w:r>
      <w:r>
        <w:rPr>
          <w:rFonts w:hint="eastAsia"/>
        </w:rPr>
        <w:t>　　第一节 2025-2031年中国非标标准件行业发展预测分析</w:t>
      </w:r>
      <w:r>
        <w:rPr>
          <w:rFonts w:hint="eastAsia"/>
        </w:rPr>
        <w:br/>
      </w:r>
      <w:r>
        <w:rPr>
          <w:rFonts w:hint="eastAsia"/>
        </w:rPr>
        <w:t>　　　　一、未来非标标准件发展分析</w:t>
      </w:r>
      <w:r>
        <w:rPr>
          <w:rFonts w:hint="eastAsia"/>
        </w:rPr>
        <w:br/>
      </w:r>
      <w:r>
        <w:rPr>
          <w:rFonts w:hint="eastAsia"/>
        </w:rPr>
        <w:t>　　　　二、未来非标标准件行业技术开发方向</w:t>
      </w:r>
      <w:r>
        <w:rPr>
          <w:rFonts w:hint="eastAsia"/>
        </w:rPr>
        <w:br/>
      </w:r>
      <w:r>
        <w:rPr>
          <w:rFonts w:hint="eastAsia"/>
        </w:rPr>
        <w:t>　　　　三、总体行业十四五整体规划及预测</w:t>
      </w:r>
      <w:r>
        <w:rPr>
          <w:rFonts w:hint="eastAsia"/>
        </w:rPr>
        <w:br/>
      </w:r>
      <w:r>
        <w:rPr>
          <w:rFonts w:hint="eastAsia"/>
        </w:rPr>
        <w:t>　　第二节 2025-2031年中国非标标准件行业市场前景分析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非标标准件上游原材料供应状况分析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非标标准件行业上下游行业分析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三、行业新动态及其对非标标准件行业的影响</w:t>
      </w:r>
      <w:r>
        <w:rPr>
          <w:rFonts w:hint="eastAsia"/>
        </w:rPr>
        <w:br/>
      </w:r>
      <w:r>
        <w:rPr>
          <w:rFonts w:hint="eastAsia"/>
        </w:rPr>
        <w:t>　　　　四、行业竞争状况及其对非标标准件行业的意义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四、行业新动态及其对非标标准件行业的影响</w:t>
      </w:r>
      <w:r>
        <w:rPr>
          <w:rFonts w:hint="eastAsia"/>
        </w:rPr>
        <w:br/>
      </w:r>
      <w:r>
        <w:rPr>
          <w:rFonts w:hint="eastAsia"/>
        </w:rPr>
        <w:t>　　　　五、行业竞争状况及其对非标标准件行业的意义</w:t>
      </w:r>
      <w:r>
        <w:rPr>
          <w:rFonts w:hint="eastAsia"/>
        </w:rPr>
        <w:br/>
      </w:r>
      <w:r>
        <w:rPr>
          <w:rFonts w:hint="eastAsia"/>
        </w:rPr>
        <w:br/>
      </w:r>
      <w:r>
        <w:rPr>
          <w:rFonts w:hint="eastAsia"/>
        </w:rPr>
        <w:t>第十二章 2025-2031年非标标准件行业发展趋势及投资风险分析</w:t>
      </w:r>
      <w:r>
        <w:rPr>
          <w:rFonts w:hint="eastAsia"/>
        </w:rPr>
        <w:br/>
      </w:r>
      <w:r>
        <w:rPr>
          <w:rFonts w:hint="eastAsia"/>
        </w:rPr>
        <w:t>　　第一节 当前非标标准件存在的问题</w:t>
      </w:r>
      <w:r>
        <w:rPr>
          <w:rFonts w:hint="eastAsia"/>
        </w:rPr>
        <w:br/>
      </w:r>
      <w:r>
        <w:rPr>
          <w:rFonts w:hint="eastAsia"/>
        </w:rPr>
        <w:t>　　第二节 非标标准件未来发展预测分析</w:t>
      </w:r>
      <w:r>
        <w:rPr>
          <w:rFonts w:hint="eastAsia"/>
        </w:rPr>
        <w:br/>
      </w:r>
      <w:r>
        <w:rPr>
          <w:rFonts w:hint="eastAsia"/>
        </w:rPr>
        <w:t>　　　　一、中国非标标准件发展方向分析</w:t>
      </w:r>
      <w:r>
        <w:rPr>
          <w:rFonts w:hint="eastAsia"/>
        </w:rPr>
        <w:br/>
      </w:r>
      <w:r>
        <w:rPr>
          <w:rFonts w:hint="eastAsia"/>
        </w:rPr>
        <w:t>　　　　二、2025-2031年中国非标标准件行业发展规模</w:t>
      </w:r>
      <w:r>
        <w:rPr>
          <w:rFonts w:hint="eastAsia"/>
        </w:rPr>
        <w:br/>
      </w:r>
      <w:r>
        <w:rPr>
          <w:rFonts w:hint="eastAsia"/>
        </w:rPr>
        <w:t>　　　　三、2025-2031年中国非标标准件行业发展趋势预测</w:t>
      </w:r>
      <w:r>
        <w:rPr>
          <w:rFonts w:hint="eastAsia"/>
        </w:rPr>
        <w:br/>
      </w:r>
      <w:r>
        <w:rPr>
          <w:rFonts w:hint="eastAsia"/>
        </w:rPr>
        <w:t>　　第三节 2025-2031年中国非标标准件行业投资风险分析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非标标准件国内重点生产厂家分析</w:t>
      </w:r>
      <w:r>
        <w:rPr>
          <w:rFonts w:hint="eastAsia"/>
        </w:rPr>
        <w:br/>
      </w:r>
      <w:r>
        <w:rPr>
          <w:rFonts w:hint="eastAsia"/>
        </w:rPr>
        <w:t>　　第一节 晋亿实业股份有限公司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温州经济技术开发区永固标准件有限公司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中国瑞标集团有限公司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浙江七丰五金标准件有限公司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上海三标标准件制造有限公司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宁波飞达机械制造有限公司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非标标准件地区销售分析</w:t>
      </w:r>
      <w:r>
        <w:rPr>
          <w:rFonts w:hint="eastAsia"/>
        </w:rPr>
        <w:br/>
      </w:r>
      <w:r>
        <w:rPr>
          <w:rFonts w:hint="eastAsia"/>
        </w:rPr>
        <w:t>　　第一节 中国非标标准件区域销售市场结构变化</w:t>
      </w:r>
      <w:r>
        <w:rPr>
          <w:rFonts w:hint="eastAsia"/>
        </w:rPr>
        <w:br/>
      </w:r>
      <w:r>
        <w:rPr>
          <w:rFonts w:hint="eastAsia"/>
        </w:rPr>
        <w:t>　　第二节 非标标准件东北地区销售分析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非标标准件华北地区销售分析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非标标准件中南地区销售分析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非标标准件华东地区销售分析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非标标准件西北地区销售分析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2025-2031年中国非标标准件行业投资战略研究</w:t>
      </w:r>
      <w:r>
        <w:rPr>
          <w:rFonts w:hint="eastAsia"/>
        </w:rPr>
        <w:br/>
      </w:r>
      <w:r>
        <w:rPr>
          <w:rFonts w:hint="eastAsia"/>
        </w:rPr>
        <w:t>　　第一节 2025-2031年中国非标标准件行业投资策略分析</w:t>
      </w:r>
      <w:r>
        <w:rPr>
          <w:rFonts w:hint="eastAsia"/>
        </w:rPr>
        <w:br/>
      </w:r>
      <w:r>
        <w:rPr>
          <w:rFonts w:hint="eastAsia"/>
        </w:rPr>
        <w:t>　　　　一、非标标准件投资策略</w:t>
      </w:r>
      <w:r>
        <w:rPr>
          <w:rFonts w:hint="eastAsia"/>
        </w:rPr>
        <w:br/>
      </w:r>
      <w:r>
        <w:rPr>
          <w:rFonts w:hint="eastAsia"/>
        </w:rPr>
        <w:t>　　　　二、非标标准件投资筹划策略</w:t>
      </w:r>
      <w:r>
        <w:rPr>
          <w:rFonts w:hint="eastAsia"/>
        </w:rPr>
        <w:br/>
      </w:r>
      <w:r>
        <w:rPr>
          <w:rFonts w:hint="eastAsia"/>
        </w:rPr>
        <w:t>　　　　三、2025年非标标准件品牌竞争战略</w:t>
      </w:r>
      <w:r>
        <w:rPr>
          <w:rFonts w:hint="eastAsia"/>
        </w:rPr>
        <w:br/>
      </w:r>
      <w:r>
        <w:rPr>
          <w:rFonts w:hint="eastAsia"/>
        </w:rPr>
        <w:t>　　第二节 2025-2031年中国非标标准件行业品牌建设策略</w:t>
      </w:r>
      <w:r>
        <w:rPr>
          <w:rFonts w:hint="eastAsia"/>
        </w:rPr>
        <w:br/>
      </w:r>
      <w:r>
        <w:rPr>
          <w:rFonts w:hint="eastAsia"/>
        </w:rPr>
        <w:t>　　　　一、非标标准件的规划</w:t>
      </w:r>
      <w:r>
        <w:rPr>
          <w:rFonts w:hint="eastAsia"/>
        </w:rPr>
        <w:br/>
      </w:r>
      <w:r>
        <w:rPr>
          <w:rFonts w:hint="eastAsia"/>
        </w:rPr>
        <w:t>　　　　二、非标标准件的建设</w:t>
      </w:r>
      <w:r>
        <w:rPr>
          <w:rFonts w:hint="eastAsia"/>
        </w:rPr>
        <w:br/>
      </w:r>
      <w:r>
        <w:rPr>
          <w:rFonts w:hint="eastAsia"/>
        </w:rPr>
        <w:t>　　　　三、非标标准件业成功之道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中国非标标准件行业市场发展趋势预测</w:t>
      </w:r>
      <w:r>
        <w:rPr>
          <w:rFonts w:hint="eastAsia"/>
        </w:rPr>
        <w:br/>
      </w:r>
      <w:r>
        <w:rPr>
          <w:rFonts w:hint="eastAsia"/>
        </w:rPr>
        <w:t>　　第二节 非标标准件产品投资机会</w:t>
      </w:r>
      <w:r>
        <w:rPr>
          <w:rFonts w:hint="eastAsia"/>
        </w:rPr>
        <w:br/>
      </w:r>
      <w:r>
        <w:rPr>
          <w:rFonts w:hint="eastAsia"/>
        </w:rPr>
        <w:t>　　第三节 非标标准件产品投资趋势分析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非标标准件的产业链结构图</w:t>
      </w:r>
      <w:r>
        <w:rPr>
          <w:rFonts w:hint="eastAsia"/>
        </w:rPr>
        <w:br/>
      </w:r>
      <w:r>
        <w:rPr>
          <w:rFonts w:hint="eastAsia"/>
        </w:rPr>
        <w:t>　　图表 3 2025年中国国内生产总值及其增长速度</w:t>
      </w:r>
      <w:r>
        <w:rPr>
          <w:rFonts w:hint="eastAsia"/>
        </w:rPr>
        <w:br/>
      </w:r>
      <w:r>
        <w:rPr>
          <w:rFonts w:hint="eastAsia"/>
        </w:rPr>
        <w:t>　　图表 4 2025年国内生产总值季度累计同比增长率（%）</w:t>
      </w:r>
      <w:r>
        <w:rPr>
          <w:rFonts w:hint="eastAsia"/>
        </w:rPr>
        <w:br/>
      </w:r>
      <w:r>
        <w:rPr>
          <w:rFonts w:hint="eastAsia"/>
        </w:rPr>
        <w:t>　　图表 5 2025年我国规模以上工业增加值增长速度（月度同比）</w:t>
      </w:r>
      <w:r>
        <w:rPr>
          <w:rFonts w:hint="eastAsia"/>
        </w:rPr>
        <w:br/>
      </w:r>
      <w:r>
        <w:rPr>
          <w:rFonts w:hint="eastAsia"/>
        </w:rPr>
        <w:t>　　图表 6 2025年我国工业增加值及其增长速度</w:t>
      </w:r>
      <w:r>
        <w:rPr>
          <w:rFonts w:hint="eastAsia"/>
        </w:rPr>
        <w:br/>
      </w:r>
      <w:r>
        <w:rPr>
          <w:rFonts w:hint="eastAsia"/>
        </w:rPr>
        <w:t>　　图表 7 2025年主要工业产品产量及其增长速度</w:t>
      </w:r>
      <w:r>
        <w:rPr>
          <w:rFonts w:hint="eastAsia"/>
        </w:rPr>
        <w:br/>
      </w:r>
      <w:r>
        <w:rPr>
          <w:rFonts w:hint="eastAsia"/>
        </w:rPr>
        <w:t>　　图表 8 2025年规模以上工业企业实现利润及其增长速度</w:t>
      </w:r>
      <w:r>
        <w:rPr>
          <w:rFonts w:hint="eastAsia"/>
        </w:rPr>
        <w:br/>
      </w:r>
      <w:r>
        <w:rPr>
          <w:rFonts w:hint="eastAsia"/>
        </w:rPr>
        <w:t>　　图表 9 2025年我国工业增加值月度同比增长率（%）</w:t>
      </w:r>
      <w:r>
        <w:rPr>
          <w:rFonts w:hint="eastAsia"/>
        </w:rPr>
        <w:br/>
      </w:r>
      <w:r>
        <w:rPr>
          <w:rFonts w:hint="eastAsia"/>
        </w:rPr>
        <w:t>　　图表 10 2025年我国全社会固定资产及其增长速度</w:t>
      </w:r>
      <w:r>
        <w:rPr>
          <w:rFonts w:hint="eastAsia"/>
        </w:rPr>
        <w:br/>
      </w:r>
      <w:r>
        <w:rPr>
          <w:rFonts w:hint="eastAsia"/>
        </w:rPr>
        <w:t>　　图表 11 2025年固定资产投资完成额月度累计同比增长率（%）</w:t>
      </w:r>
      <w:r>
        <w:rPr>
          <w:rFonts w:hint="eastAsia"/>
        </w:rPr>
        <w:br/>
      </w:r>
      <w:r>
        <w:rPr>
          <w:rFonts w:hint="eastAsia"/>
        </w:rPr>
        <w:t>　　图表 12 2025年城镇固定资产投资增长速度（累计同比）</w:t>
      </w:r>
      <w:r>
        <w:rPr>
          <w:rFonts w:hint="eastAsia"/>
        </w:rPr>
        <w:br/>
      </w:r>
      <w:r>
        <w:rPr>
          <w:rFonts w:hint="eastAsia"/>
        </w:rPr>
        <w:t>　　图表 13 2025年分行业城镇固定资产投资及其增长速度</w:t>
      </w:r>
      <w:r>
        <w:rPr>
          <w:rFonts w:hint="eastAsia"/>
        </w:rPr>
        <w:br/>
      </w:r>
      <w:r>
        <w:rPr>
          <w:rFonts w:hint="eastAsia"/>
        </w:rPr>
        <w:t>　　图表 14 2025年固定资产投资新增主要生产能力</w:t>
      </w:r>
      <w:r>
        <w:rPr>
          <w:rFonts w:hint="eastAsia"/>
        </w:rPr>
        <w:br/>
      </w:r>
      <w:r>
        <w:rPr>
          <w:rFonts w:hint="eastAsia"/>
        </w:rPr>
        <w:t>　　图表 15 2025年房地产开发和销售主要指标完成情况</w:t>
      </w:r>
      <w:r>
        <w:rPr>
          <w:rFonts w:hint="eastAsia"/>
        </w:rPr>
        <w:br/>
      </w:r>
      <w:r>
        <w:rPr>
          <w:rFonts w:hint="eastAsia"/>
        </w:rPr>
        <w:t>　　图表 16 我国标准件行业标准</w:t>
      </w:r>
      <w:r>
        <w:rPr>
          <w:rFonts w:hint="eastAsia"/>
        </w:rPr>
        <w:br/>
      </w:r>
      <w:r>
        <w:rPr>
          <w:rFonts w:hint="eastAsia"/>
        </w:rPr>
        <w:t>　　图表 17 2025年居民消费价格指数（上年同月=100）</w:t>
      </w:r>
      <w:r>
        <w:rPr>
          <w:rFonts w:hint="eastAsia"/>
        </w:rPr>
        <w:br/>
      </w:r>
      <w:r>
        <w:rPr>
          <w:rFonts w:hint="eastAsia"/>
        </w:rPr>
        <w:t>　　图表 18 2025年我国非标标准件行业产量分析</w:t>
      </w:r>
      <w:r>
        <w:rPr>
          <w:rFonts w:hint="eastAsia"/>
        </w:rPr>
        <w:br/>
      </w:r>
      <w:r>
        <w:rPr>
          <w:rFonts w:hint="eastAsia"/>
        </w:rPr>
        <w:t>　　图表 19 2025年我国非标标准件行业产能分析</w:t>
      </w:r>
      <w:r>
        <w:rPr>
          <w:rFonts w:hint="eastAsia"/>
        </w:rPr>
        <w:br/>
      </w:r>
      <w:r>
        <w:rPr>
          <w:rFonts w:hint="eastAsia"/>
        </w:rPr>
        <w:t>　　图表 20 2025-2031年我国非标标准件行业产能预测分析</w:t>
      </w:r>
      <w:r>
        <w:rPr>
          <w:rFonts w:hint="eastAsia"/>
        </w:rPr>
        <w:br/>
      </w:r>
      <w:r>
        <w:rPr>
          <w:rFonts w:hint="eastAsia"/>
        </w:rPr>
        <w:t>　　图表 21 2025年我国非标标准件行业市场容量分析</w:t>
      </w:r>
      <w:r>
        <w:rPr>
          <w:rFonts w:hint="eastAsia"/>
        </w:rPr>
        <w:br/>
      </w:r>
      <w:r>
        <w:rPr>
          <w:rFonts w:hint="eastAsia"/>
        </w:rPr>
        <w:t>　　图表 22 2025年我国非标标准件行业产能利用率分析</w:t>
      </w:r>
      <w:r>
        <w:rPr>
          <w:rFonts w:hint="eastAsia"/>
        </w:rPr>
        <w:br/>
      </w:r>
      <w:r>
        <w:rPr>
          <w:rFonts w:hint="eastAsia"/>
        </w:rPr>
        <w:t>　　图表 23 2025-2031年我国非标标准件市场容量预测分析</w:t>
      </w:r>
      <w:r>
        <w:rPr>
          <w:rFonts w:hint="eastAsia"/>
        </w:rPr>
        <w:br/>
      </w:r>
      <w:r>
        <w:rPr>
          <w:rFonts w:hint="eastAsia"/>
        </w:rPr>
        <w:t>　　图表 24 非标标准件行业生命周期的判断</w:t>
      </w:r>
      <w:r>
        <w:rPr>
          <w:rFonts w:hint="eastAsia"/>
        </w:rPr>
        <w:br/>
      </w:r>
      <w:r>
        <w:rPr>
          <w:rFonts w:hint="eastAsia"/>
        </w:rPr>
        <w:t>　　图表 25 2025年我国非标标准件行业供需情况</w:t>
      </w:r>
      <w:r>
        <w:rPr>
          <w:rFonts w:hint="eastAsia"/>
        </w:rPr>
        <w:br/>
      </w:r>
      <w:r>
        <w:rPr>
          <w:rFonts w:hint="eastAsia"/>
        </w:rPr>
        <w:t>　　图表 26 2025年我国非标标准件行业销量分析</w:t>
      </w:r>
      <w:r>
        <w:rPr>
          <w:rFonts w:hint="eastAsia"/>
        </w:rPr>
        <w:br/>
      </w:r>
      <w:r>
        <w:rPr>
          <w:rFonts w:hint="eastAsia"/>
        </w:rPr>
        <w:t>　　图表 27 2020-2025年我国非标标准件行业市场供需预测分析</w:t>
      </w:r>
      <w:r>
        <w:rPr>
          <w:rFonts w:hint="eastAsia"/>
        </w:rPr>
        <w:br/>
      </w:r>
      <w:r>
        <w:rPr>
          <w:rFonts w:hint="eastAsia"/>
        </w:rPr>
        <w:t>　　图表 28 非标标准件行业环境波特五力分析模型</w:t>
      </w:r>
      <w:r>
        <w:rPr>
          <w:rFonts w:hint="eastAsia"/>
        </w:rPr>
        <w:br/>
      </w:r>
      <w:r>
        <w:rPr>
          <w:rFonts w:hint="eastAsia"/>
        </w:rPr>
        <w:t>　　图表 29 2025年我国非标标准件总体投资结构</w:t>
      </w:r>
      <w:r>
        <w:rPr>
          <w:rFonts w:hint="eastAsia"/>
        </w:rPr>
        <w:br/>
      </w:r>
      <w:r>
        <w:rPr>
          <w:rFonts w:hint="eastAsia"/>
        </w:rPr>
        <w:t>　　图表 30 2025年我国非标标准件行业投资增速分析</w:t>
      </w:r>
      <w:r>
        <w:rPr>
          <w:rFonts w:hint="eastAsia"/>
        </w:rPr>
        <w:br/>
      </w:r>
      <w:r>
        <w:rPr>
          <w:rFonts w:hint="eastAsia"/>
        </w:rPr>
        <w:t>　　图表 31 2025年我国非标标准件行业不同地区投资分析</w:t>
      </w:r>
      <w:r>
        <w:rPr>
          <w:rFonts w:hint="eastAsia"/>
        </w:rPr>
        <w:br/>
      </w:r>
      <w:r>
        <w:rPr>
          <w:rFonts w:hint="eastAsia"/>
        </w:rPr>
        <w:t>　　图表 32 我国非标标准件投资项目分析</w:t>
      </w:r>
      <w:r>
        <w:rPr>
          <w:rFonts w:hint="eastAsia"/>
        </w:rPr>
        <w:br/>
      </w:r>
      <w:r>
        <w:rPr>
          <w:rFonts w:hint="eastAsia"/>
        </w:rPr>
        <w:t>　　图表 33 2025年以来钢铁行业城镇投资变化情况</w:t>
      </w:r>
      <w:r>
        <w:rPr>
          <w:rFonts w:hint="eastAsia"/>
        </w:rPr>
        <w:br/>
      </w:r>
      <w:r>
        <w:rPr>
          <w:rFonts w:hint="eastAsia"/>
        </w:rPr>
        <w:t>　　图表 34 2025年钢铁行业各月投资增速及占全国投资比重变化趋势</w:t>
      </w:r>
      <w:r>
        <w:rPr>
          <w:rFonts w:hint="eastAsia"/>
        </w:rPr>
        <w:br/>
      </w:r>
      <w:r>
        <w:rPr>
          <w:rFonts w:hint="eastAsia"/>
        </w:rPr>
        <w:t>　　图表 35 2025年钢铁工业增加值变化趋势</w:t>
      </w:r>
      <w:r>
        <w:rPr>
          <w:rFonts w:hint="eastAsia"/>
        </w:rPr>
        <w:br/>
      </w:r>
      <w:r>
        <w:rPr>
          <w:rFonts w:hint="eastAsia"/>
        </w:rPr>
        <w:t>　　图表 36 2025年主要钢铁产品月产量情况</w:t>
      </w:r>
      <w:r>
        <w:rPr>
          <w:rFonts w:hint="eastAsia"/>
        </w:rPr>
        <w:br/>
      </w:r>
      <w:r>
        <w:rPr>
          <w:rFonts w:hint="eastAsia"/>
        </w:rPr>
        <w:t>　　图表 37 2025年主要钢铁产品月产量及同比增长趋势</w:t>
      </w:r>
      <w:r>
        <w:rPr>
          <w:rFonts w:hint="eastAsia"/>
        </w:rPr>
        <w:br/>
      </w:r>
      <w:r>
        <w:rPr>
          <w:rFonts w:hint="eastAsia"/>
        </w:rPr>
        <w:t>　　图表 38 2025年我国粗钢产量在全球粗钢总产量中占比变化情况</w:t>
      </w:r>
      <w:r>
        <w:rPr>
          <w:rFonts w:hint="eastAsia"/>
        </w:rPr>
        <w:br/>
      </w:r>
      <w:r>
        <w:rPr>
          <w:rFonts w:hint="eastAsia"/>
        </w:rPr>
        <w:t>　　图表 39 2025年我国工业和钢铁工业当月增加值增长趋势比较</w:t>
      </w:r>
      <w:r>
        <w:rPr>
          <w:rFonts w:hint="eastAsia"/>
        </w:rPr>
        <w:br/>
      </w:r>
      <w:r>
        <w:rPr>
          <w:rFonts w:hint="eastAsia"/>
        </w:rPr>
        <w:t>　　图表 40 2025年全国房屋累计施工面积及新开工面积变化趋势</w:t>
      </w:r>
      <w:r>
        <w:rPr>
          <w:rFonts w:hint="eastAsia"/>
        </w:rPr>
        <w:br/>
      </w:r>
      <w:r>
        <w:rPr>
          <w:rFonts w:hint="eastAsia"/>
        </w:rPr>
        <w:t>　　图表 41 2025年我国汽车各月产销量同比增长趋势比较</w:t>
      </w:r>
      <w:r>
        <w:rPr>
          <w:rFonts w:hint="eastAsia"/>
        </w:rPr>
        <w:br/>
      </w:r>
      <w:r>
        <w:rPr>
          <w:rFonts w:hint="eastAsia"/>
        </w:rPr>
        <w:t>　　图表 42 2025年主要耗钢工业增加值增长趋势</w:t>
      </w:r>
      <w:r>
        <w:rPr>
          <w:rFonts w:hint="eastAsia"/>
        </w:rPr>
        <w:br/>
      </w:r>
      <w:r>
        <w:rPr>
          <w:rFonts w:hint="eastAsia"/>
        </w:rPr>
        <w:t>　　图表 43 2025年主要耗钢产品产量环比增长情况</w:t>
      </w:r>
      <w:r>
        <w:rPr>
          <w:rFonts w:hint="eastAsia"/>
        </w:rPr>
        <w:br/>
      </w:r>
      <w:r>
        <w:rPr>
          <w:rFonts w:hint="eastAsia"/>
        </w:rPr>
        <w:t>　　图表 44 2025年钢材表观消费量及同比增长趋势</w:t>
      </w:r>
      <w:r>
        <w:rPr>
          <w:rFonts w:hint="eastAsia"/>
        </w:rPr>
        <w:br/>
      </w:r>
      <w:r>
        <w:rPr>
          <w:rFonts w:hint="eastAsia"/>
        </w:rPr>
        <w:t>　　图表 45 2025年初以来国内钢材价格指数走势</w:t>
      </w:r>
      <w:r>
        <w:rPr>
          <w:rFonts w:hint="eastAsia"/>
        </w:rPr>
        <w:br/>
      </w:r>
      <w:r>
        <w:rPr>
          <w:rFonts w:hint="eastAsia"/>
        </w:rPr>
        <w:t>　　图表 46 2025年我国主要品种钢材价格指数走势</w:t>
      </w:r>
      <w:r>
        <w:rPr>
          <w:rFonts w:hint="eastAsia"/>
        </w:rPr>
        <w:br/>
      </w:r>
      <w:r>
        <w:rPr>
          <w:rFonts w:hint="eastAsia"/>
        </w:rPr>
        <w:t>　　图表 47 2025年钢材出口量及同比增长趋势</w:t>
      </w:r>
      <w:r>
        <w:rPr>
          <w:rFonts w:hint="eastAsia"/>
        </w:rPr>
        <w:br/>
      </w:r>
      <w:r>
        <w:rPr>
          <w:rFonts w:hint="eastAsia"/>
        </w:rPr>
        <w:t>　　图表 48 2025年钢材各月进口量及环比比较</w:t>
      </w:r>
      <w:r>
        <w:rPr>
          <w:rFonts w:hint="eastAsia"/>
        </w:rPr>
        <w:br/>
      </w:r>
      <w:r>
        <w:rPr>
          <w:rFonts w:hint="eastAsia"/>
        </w:rPr>
        <w:t>　　图表 49 2025年钢坯及粗锻件各月进口量及环比比较</w:t>
      </w:r>
      <w:r>
        <w:rPr>
          <w:rFonts w:hint="eastAsia"/>
        </w:rPr>
        <w:br/>
      </w:r>
      <w:r>
        <w:rPr>
          <w:rFonts w:hint="eastAsia"/>
        </w:rPr>
        <w:t>　　图表 50 2025年钢材、钢坯进口数量同比增长趋势</w:t>
      </w:r>
      <w:r>
        <w:rPr>
          <w:rFonts w:hint="eastAsia"/>
        </w:rPr>
        <w:br/>
      </w:r>
      <w:r>
        <w:rPr>
          <w:rFonts w:hint="eastAsia"/>
        </w:rPr>
        <w:t>　　图表 51 2025年钢材、钢坯进出口贸易差额趋势</w:t>
      </w:r>
      <w:r>
        <w:rPr>
          <w:rFonts w:hint="eastAsia"/>
        </w:rPr>
        <w:br/>
      </w:r>
      <w:r>
        <w:rPr>
          <w:rFonts w:hint="eastAsia"/>
        </w:rPr>
        <w:t>　　图表 52 2025-2031年我国非标标准件行业产量预测分析</w:t>
      </w:r>
      <w:r>
        <w:rPr>
          <w:rFonts w:hint="eastAsia"/>
        </w:rPr>
        <w:br/>
      </w:r>
      <w:r>
        <w:rPr>
          <w:rFonts w:hint="eastAsia"/>
        </w:rPr>
        <w:t>　　图表 53 2025-2031年我国非标标准件行业投资规模增速预测分析</w:t>
      </w:r>
      <w:r>
        <w:rPr>
          <w:rFonts w:hint="eastAsia"/>
        </w:rPr>
        <w:br/>
      </w:r>
      <w:r>
        <w:rPr>
          <w:rFonts w:hint="eastAsia"/>
        </w:rPr>
        <w:t>　　图表 54 2025-2031年我国非标标准件行业同业竞争风险及控制策略</w:t>
      </w:r>
      <w:r>
        <w:rPr>
          <w:rFonts w:hint="eastAsia"/>
        </w:rPr>
        <w:br/>
      </w:r>
      <w:r>
        <w:rPr>
          <w:rFonts w:hint="eastAsia"/>
        </w:rPr>
        <w:t>　　图表 55 2025年晋亿实业资产负债表</w:t>
      </w:r>
      <w:r>
        <w:rPr>
          <w:rFonts w:hint="eastAsia"/>
        </w:rPr>
        <w:br/>
      </w:r>
      <w:r>
        <w:rPr>
          <w:rFonts w:hint="eastAsia"/>
        </w:rPr>
        <w:t>　　图表 56 2025年晋亿实业利润表</w:t>
      </w:r>
      <w:r>
        <w:rPr>
          <w:rFonts w:hint="eastAsia"/>
        </w:rPr>
        <w:br/>
      </w:r>
      <w:r>
        <w:rPr>
          <w:rFonts w:hint="eastAsia"/>
        </w:rPr>
        <w:t>　　图表 57 2025年晋亿实业财务指标</w:t>
      </w:r>
      <w:r>
        <w:rPr>
          <w:rFonts w:hint="eastAsia"/>
        </w:rPr>
        <w:br/>
      </w:r>
      <w:r>
        <w:rPr>
          <w:rFonts w:hint="eastAsia"/>
        </w:rPr>
        <w:t>　　图表 58 近4年温州经济技术开发区永固标准件有限公司流动资产周转次数变化情况</w:t>
      </w:r>
      <w:r>
        <w:rPr>
          <w:rFonts w:hint="eastAsia"/>
        </w:rPr>
        <w:br/>
      </w:r>
      <w:r>
        <w:rPr>
          <w:rFonts w:hint="eastAsia"/>
        </w:rPr>
        <w:t>　　图表 59 近3年温州经济技术开发区永固标准件有限公司流动资产周转次数变化情况</w:t>
      </w:r>
      <w:r>
        <w:rPr>
          <w:rFonts w:hint="eastAsia"/>
        </w:rPr>
        <w:br/>
      </w:r>
      <w:r>
        <w:rPr>
          <w:rFonts w:hint="eastAsia"/>
        </w:rPr>
        <w:t>　　图表 60 近4年温州经济技术开发区永固标准件有限公司总资产周转次数变化情况</w:t>
      </w:r>
      <w:r>
        <w:rPr>
          <w:rFonts w:hint="eastAsia"/>
        </w:rPr>
        <w:br/>
      </w:r>
      <w:r>
        <w:rPr>
          <w:rFonts w:hint="eastAsia"/>
        </w:rPr>
        <w:t>　　图表 61 近3年温州经济技术开发区永固标准件有限公司总资产周转次数变化情况</w:t>
      </w:r>
      <w:r>
        <w:rPr>
          <w:rFonts w:hint="eastAsia"/>
        </w:rPr>
        <w:br/>
      </w:r>
      <w:r>
        <w:rPr>
          <w:rFonts w:hint="eastAsia"/>
        </w:rPr>
        <w:t>　　图表 62 近4年温州经济技术开发区永固标准件有限公司销售毛利率变化情况</w:t>
      </w:r>
      <w:r>
        <w:rPr>
          <w:rFonts w:hint="eastAsia"/>
        </w:rPr>
        <w:br/>
      </w:r>
      <w:r>
        <w:rPr>
          <w:rFonts w:hint="eastAsia"/>
        </w:rPr>
        <w:t>　　图表 63 近3年温州经济技术开发区永固标准件有限公司销售毛利率变化情况</w:t>
      </w:r>
      <w:r>
        <w:rPr>
          <w:rFonts w:hint="eastAsia"/>
        </w:rPr>
        <w:br/>
      </w:r>
      <w:r>
        <w:rPr>
          <w:rFonts w:hint="eastAsia"/>
        </w:rPr>
        <w:t>　　图表 64 近4年温州经济技术开发区永固标准件有限公司资产负债率变化情况</w:t>
      </w:r>
      <w:r>
        <w:rPr>
          <w:rFonts w:hint="eastAsia"/>
        </w:rPr>
        <w:br/>
      </w:r>
      <w:r>
        <w:rPr>
          <w:rFonts w:hint="eastAsia"/>
        </w:rPr>
        <w:t>　　图表 65 近3年温州经济技术开发区永固标准件有限公司资产负债率变化情况</w:t>
      </w:r>
      <w:r>
        <w:rPr>
          <w:rFonts w:hint="eastAsia"/>
        </w:rPr>
        <w:br/>
      </w:r>
      <w:r>
        <w:rPr>
          <w:rFonts w:hint="eastAsia"/>
        </w:rPr>
        <w:t>　　图表 66 近4年温州经济技术开发区永固标准件有限公司产权比率变化情况</w:t>
      </w:r>
      <w:r>
        <w:rPr>
          <w:rFonts w:hint="eastAsia"/>
        </w:rPr>
        <w:br/>
      </w:r>
      <w:r>
        <w:rPr>
          <w:rFonts w:hint="eastAsia"/>
        </w:rPr>
        <w:t>　　图表 67 近3年温州经济技术开发区永固标准件有限公司产权比率变化情况</w:t>
      </w:r>
      <w:r>
        <w:rPr>
          <w:rFonts w:hint="eastAsia"/>
        </w:rPr>
        <w:br/>
      </w:r>
      <w:r>
        <w:rPr>
          <w:rFonts w:hint="eastAsia"/>
        </w:rPr>
        <w:t>　　图表 68 近4年温州经济技术开发区永固标准件有限公司已获利息倍数变化情况</w:t>
      </w:r>
      <w:r>
        <w:rPr>
          <w:rFonts w:hint="eastAsia"/>
        </w:rPr>
        <w:br/>
      </w:r>
      <w:r>
        <w:rPr>
          <w:rFonts w:hint="eastAsia"/>
        </w:rPr>
        <w:t>　　图表 69 近3年温州经济技术开发区永固标准件有限公司已获利息倍数变化情况</w:t>
      </w:r>
      <w:r>
        <w:rPr>
          <w:rFonts w:hint="eastAsia"/>
        </w:rPr>
        <w:br/>
      </w:r>
      <w:r>
        <w:rPr>
          <w:rFonts w:hint="eastAsia"/>
        </w:rPr>
        <w:t>　　图表 70 近4年温州经济技术开发区永固标准件有限公司固定资产周转次数情况</w:t>
      </w:r>
      <w:r>
        <w:rPr>
          <w:rFonts w:hint="eastAsia"/>
        </w:rPr>
        <w:br/>
      </w:r>
      <w:r>
        <w:rPr>
          <w:rFonts w:hint="eastAsia"/>
        </w:rPr>
        <w:t>　　图表 71 近3年温州经济技术开发区永固标准件有限公司固定资产周转次数情况</w:t>
      </w:r>
      <w:r>
        <w:rPr>
          <w:rFonts w:hint="eastAsia"/>
        </w:rPr>
        <w:br/>
      </w:r>
      <w:r>
        <w:rPr>
          <w:rFonts w:hint="eastAsia"/>
        </w:rPr>
        <w:t>　　图表 72 近4年中国瑞标集团有限公司固定资产周转次数情况</w:t>
      </w:r>
      <w:r>
        <w:rPr>
          <w:rFonts w:hint="eastAsia"/>
        </w:rPr>
        <w:br/>
      </w:r>
      <w:r>
        <w:rPr>
          <w:rFonts w:hint="eastAsia"/>
        </w:rPr>
        <w:t>　　图表 73 近3年中国瑞标集团有限公司固定资产周转次数情况</w:t>
      </w:r>
      <w:r>
        <w:rPr>
          <w:rFonts w:hint="eastAsia"/>
        </w:rPr>
        <w:br/>
      </w:r>
      <w:r>
        <w:rPr>
          <w:rFonts w:hint="eastAsia"/>
        </w:rPr>
        <w:t>　　图表 74 近4年中国瑞标集团有限公司流动资产周转次数变化情况</w:t>
      </w:r>
      <w:r>
        <w:rPr>
          <w:rFonts w:hint="eastAsia"/>
        </w:rPr>
        <w:br/>
      </w:r>
      <w:r>
        <w:rPr>
          <w:rFonts w:hint="eastAsia"/>
        </w:rPr>
        <w:t>　　图表 75 近3年中国瑞标集团有限公司流动资产周转次数变化情况</w:t>
      </w:r>
      <w:r>
        <w:rPr>
          <w:rFonts w:hint="eastAsia"/>
        </w:rPr>
        <w:br/>
      </w:r>
      <w:r>
        <w:rPr>
          <w:rFonts w:hint="eastAsia"/>
        </w:rPr>
        <w:t>　　图表 76 近4年中国瑞标集团有限公司销售毛利率变化情况</w:t>
      </w:r>
      <w:r>
        <w:rPr>
          <w:rFonts w:hint="eastAsia"/>
        </w:rPr>
        <w:br/>
      </w:r>
      <w:r>
        <w:rPr>
          <w:rFonts w:hint="eastAsia"/>
        </w:rPr>
        <w:t>　　图表 77 近3年中国瑞标集团有限公司销售毛利率变化情况</w:t>
      </w:r>
      <w:r>
        <w:rPr>
          <w:rFonts w:hint="eastAsia"/>
        </w:rPr>
        <w:br/>
      </w:r>
      <w:r>
        <w:rPr>
          <w:rFonts w:hint="eastAsia"/>
        </w:rPr>
        <w:t>　　图表 78 近4年中国瑞标集团有限公司资产负债率变化情况</w:t>
      </w:r>
      <w:r>
        <w:rPr>
          <w:rFonts w:hint="eastAsia"/>
        </w:rPr>
        <w:br/>
      </w:r>
      <w:r>
        <w:rPr>
          <w:rFonts w:hint="eastAsia"/>
        </w:rPr>
        <w:t>　　图表 79 近3年中国瑞标集团有限公司资产负债率变化情况</w:t>
      </w:r>
      <w:r>
        <w:rPr>
          <w:rFonts w:hint="eastAsia"/>
        </w:rPr>
        <w:br/>
      </w:r>
      <w:r>
        <w:rPr>
          <w:rFonts w:hint="eastAsia"/>
        </w:rPr>
        <w:t>　　图表 80 近4年中国瑞标集团有限公司产权比率变化情况</w:t>
      </w:r>
      <w:r>
        <w:rPr>
          <w:rFonts w:hint="eastAsia"/>
        </w:rPr>
        <w:br/>
      </w:r>
      <w:r>
        <w:rPr>
          <w:rFonts w:hint="eastAsia"/>
        </w:rPr>
        <w:t>　　图表 81 近3年中国瑞标集团有限公司产权比率变化情况</w:t>
      </w:r>
      <w:r>
        <w:rPr>
          <w:rFonts w:hint="eastAsia"/>
        </w:rPr>
        <w:br/>
      </w:r>
      <w:r>
        <w:rPr>
          <w:rFonts w:hint="eastAsia"/>
        </w:rPr>
        <w:t>　　图表 82 近4年中国瑞标集团有限公司已获利息倍数变化情况</w:t>
      </w:r>
      <w:r>
        <w:rPr>
          <w:rFonts w:hint="eastAsia"/>
        </w:rPr>
        <w:br/>
      </w:r>
      <w:r>
        <w:rPr>
          <w:rFonts w:hint="eastAsia"/>
        </w:rPr>
        <w:t>　　图表 83 近3年中国瑞标集团有限公司已获利息倍数变化情况</w:t>
      </w:r>
      <w:r>
        <w:rPr>
          <w:rFonts w:hint="eastAsia"/>
        </w:rPr>
        <w:br/>
      </w:r>
      <w:r>
        <w:rPr>
          <w:rFonts w:hint="eastAsia"/>
        </w:rPr>
        <w:t>　　图表 84 近4年中国瑞标集团有限公司总资产周转次数变化情况</w:t>
      </w:r>
      <w:r>
        <w:rPr>
          <w:rFonts w:hint="eastAsia"/>
        </w:rPr>
        <w:br/>
      </w:r>
      <w:r>
        <w:rPr>
          <w:rFonts w:hint="eastAsia"/>
        </w:rPr>
        <w:t>　　图表 85 近3年中国瑞标集团有限公司总资产周转次数变化情况</w:t>
      </w:r>
      <w:r>
        <w:rPr>
          <w:rFonts w:hint="eastAsia"/>
        </w:rPr>
        <w:br/>
      </w:r>
      <w:r>
        <w:rPr>
          <w:rFonts w:hint="eastAsia"/>
        </w:rPr>
        <w:t>　　图表 86 近4年浙江七丰五金标准件有限公司固定资产周转次数情况</w:t>
      </w:r>
      <w:r>
        <w:rPr>
          <w:rFonts w:hint="eastAsia"/>
        </w:rPr>
        <w:br/>
      </w:r>
      <w:r>
        <w:rPr>
          <w:rFonts w:hint="eastAsia"/>
        </w:rPr>
        <w:t>　　图表 87 近3年浙江七丰五金标准件有限公司固定资产周转次数情况</w:t>
      </w:r>
      <w:r>
        <w:rPr>
          <w:rFonts w:hint="eastAsia"/>
        </w:rPr>
        <w:br/>
      </w:r>
      <w:r>
        <w:rPr>
          <w:rFonts w:hint="eastAsia"/>
        </w:rPr>
        <w:t>　　图表 88 近4年浙江七丰五金标准件有限公司流动资产周转次数变化情况</w:t>
      </w:r>
      <w:r>
        <w:rPr>
          <w:rFonts w:hint="eastAsia"/>
        </w:rPr>
        <w:br/>
      </w:r>
      <w:r>
        <w:rPr>
          <w:rFonts w:hint="eastAsia"/>
        </w:rPr>
        <w:t>　　图表 89 近3年浙江七丰五金标准件有限公司流动资产周转次数变化情况</w:t>
      </w:r>
      <w:r>
        <w:rPr>
          <w:rFonts w:hint="eastAsia"/>
        </w:rPr>
        <w:br/>
      </w:r>
      <w:r>
        <w:rPr>
          <w:rFonts w:hint="eastAsia"/>
        </w:rPr>
        <w:t>　　图表 90 近4年浙江七丰五金标准件有限公司销售毛利率变化情况</w:t>
      </w:r>
      <w:r>
        <w:rPr>
          <w:rFonts w:hint="eastAsia"/>
        </w:rPr>
        <w:br/>
      </w:r>
      <w:r>
        <w:rPr>
          <w:rFonts w:hint="eastAsia"/>
        </w:rPr>
        <w:t>　　图表 91 近3年浙江七丰五金标准件有限公司销售毛利率变化情况</w:t>
      </w:r>
      <w:r>
        <w:rPr>
          <w:rFonts w:hint="eastAsia"/>
        </w:rPr>
        <w:br/>
      </w:r>
      <w:r>
        <w:rPr>
          <w:rFonts w:hint="eastAsia"/>
        </w:rPr>
        <w:t>　　图表 92 近4年浙江七丰五金标准件有限公司资产负债率变化情况</w:t>
      </w:r>
      <w:r>
        <w:rPr>
          <w:rFonts w:hint="eastAsia"/>
        </w:rPr>
        <w:br/>
      </w:r>
      <w:r>
        <w:rPr>
          <w:rFonts w:hint="eastAsia"/>
        </w:rPr>
        <w:t>　　图表 93 近3年浙江七丰五金标准件有限公司资产负债率变化情况</w:t>
      </w:r>
      <w:r>
        <w:rPr>
          <w:rFonts w:hint="eastAsia"/>
        </w:rPr>
        <w:br/>
      </w:r>
      <w:r>
        <w:rPr>
          <w:rFonts w:hint="eastAsia"/>
        </w:rPr>
        <w:t>　　图表 94 近4年浙江七丰五金标准件有限公司产权比率变化情况</w:t>
      </w:r>
      <w:r>
        <w:rPr>
          <w:rFonts w:hint="eastAsia"/>
        </w:rPr>
        <w:br/>
      </w:r>
      <w:r>
        <w:rPr>
          <w:rFonts w:hint="eastAsia"/>
        </w:rPr>
        <w:t>　　图表 95 近3年浙江七丰五金标准件有限公司产权比率变化情况</w:t>
      </w:r>
      <w:r>
        <w:rPr>
          <w:rFonts w:hint="eastAsia"/>
        </w:rPr>
        <w:br/>
      </w:r>
      <w:r>
        <w:rPr>
          <w:rFonts w:hint="eastAsia"/>
        </w:rPr>
        <w:t>　　图表 96 近4年浙江七丰五金标准件有限公司已获利息倍数变化情况</w:t>
      </w:r>
      <w:r>
        <w:rPr>
          <w:rFonts w:hint="eastAsia"/>
        </w:rPr>
        <w:br/>
      </w:r>
      <w:r>
        <w:rPr>
          <w:rFonts w:hint="eastAsia"/>
        </w:rPr>
        <w:t>　　图表 97 近3年浙江七丰五金标准件有限公司已获利息倍数变化情况</w:t>
      </w:r>
      <w:r>
        <w:rPr>
          <w:rFonts w:hint="eastAsia"/>
        </w:rPr>
        <w:br/>
      </w:r>
      <w:r>
        <w:rPr>
          <w:rFonts w:hint="eastAsia"/>
        </w:rPr>
        <w:t>　　图表 98 近4年浙江七丰五金标准件有限公司总资产周转次数变化情况</w:t>
      </w:r>
      <w:r>
        <w:rPr>
          <w:rFonts w:hint="eastAsia"/>
        </w:rPr>
        <w:br/>
      </w:r>
      <w:r>
        <w:rPr>
          <w:rFonts w:hint="eastAsia"/>
        </w:rPr>
        <w:t>　　图表 99 近3年浙江七丰五金标准件有限公司总资产周转次数变化情况</w:t>
      </w:r>
      <w:r>
        <w:rPr>
          <w:rFonts w:hint="eastAsia"/>
        </w:rPr>
        <w:br/>
      </w:r>
      <w:r>
        <w:rPr>
          <w:rFonts w:hint="eastAsia"/>
        </w:rPr>
        <w:t>　　图表 100 近4年上海三标标准件制造有限公司固定资产周转次数情况</w:t>
      </w:r>
      <w:r>
        <w:rPr>
          <w:rFonts w:hint="eastAsia"/>
        </w:rPr>
        <w:br/>
      </w:r>
      <w:r>
        <w:rPr>
          <w:rFonts w:hint="eastAsia"/>
        </w:rPr>
        <w:t>　　图表 101 近3年上海三标标准件制造有限公司固定资产周转次数情况</w:t>
      </w:r>
      <w:r>
        <w:rPr>
          <w:rFonts w:hint="eastAsia"/>
        </w:rPr>
        <w:br/>
      </w:r>
      <w:r>
        <w:rPr>
          <w:rFonts w:hint="eastAsia"/>
        </w:rPr>
        <w:t>　　图表 102 近4年上海三标标准件制造有限公司流动资产周转次数变化情况</w:t>
      </w:r>
      <w:r>
        <w:rPr>
          <w:rFonts w:hint="eastAsia"/>
        </w:rPr>
        <w:br/>
      </w:r>
      <w:r>
        <w:rPr>
          <w:rFonts w:hint="eastAsia"/>
        </w:rPr>
        <w:t>　　图表 103 近3年上海三标标准件制造有限公司流动资产周转次数变化情况</w:t>
      </w:r>
      <w:r>
        <w:rPr>
          <w:rFonts w:hint="eastAsia"/>
        </w:rPr>
        <w:br/>
      </w:r>
      <w:r>
        <w:rPr>
          <w:rFonts w:hint="eastAsia"/>
        </w:rPr>
        <w:t>　　图表 104 近4年上海三标标准件制造有限公司销售毛利率变化情况</w:t>
      </w:r>
      <w:r>
        <w:rPr>
          <w:rFonts w:hint="eastAsia"/>
        </w:rPr>
        <w:br/>
      </w:r>
      <w:r>
        <w:rPr>
          <w:rFonts w:hint="eastAsia"/>
        </w:rPr>
        <w:t>　　图表 105 近3年上海三标标准件制造有限公司销售毛利率变化情况</w:t>
      </w:r>
      <w:r>
        <w:rPr>
          <w:rFonts w:hint="eastAsia"/>
        </w:rPr>
        <w:br/>
      </w:r>
      <w:r>
        <w:rPr>
          <w:rFonts w:hint="eastAsia"/>
        </w:rPr>
        <w:t>　　图表 106 近4年上海三标标准件制造有限公司资产负债率变化情况</w:t>
      </w:r>
      <w:r>
        <w:rPr>
          <w:rFonts w:hint="eastAsia"/>
        </w:rPr>
        <w:br/>
      </w:r>
      <w:r>
        <w:rPr>
          <w:rFonts w:hint="eastAsia"/>
        </w:rPr>
        <w:t>　　图表 107 近3年上海三标标准件制造有限公司资产负债率变化情况</w:t>
      </w:r>
      <w:r>
        <w:rPr>
          <w:rFonts w:hint="eastAsia"/>
        </w:rPr>
        <w:br/>
      </w:r>
      <w:r>
        <w:rPr>
          <w:rFonts w:hint="eastAsia"/>
        </w:rPr>
        <w:t>　　图表 108 近4年上海三标标准件制造有限公司产权比率变化情况</w:t>
      </w:r>
      <w:r>
        <w:rPr>
          <w:rFonts w:hint="eastAsia"/>
        </w:rPr>
        <w:br/>
      </w:r>
      <w:r>
        <w:rPr>
          <w:rFonts w:hint="eastAsia"/>
        </w:rPr>
        <w:t>　　图表 109 近3年上海三标标准件制造有限公司产权比率变化情况</w:t>
      </w:r>
      <w:r>
        <w:rPr>
          <w:rFonts w:hint="eastAsia"/>
        </w:rPr>
        <w:br/>
      </w:r>
      <w:r>
        <w:rPr>
          <w:rFonts w:hint="eastAsia"/>
        </w:rPr>
        <w:t>　　图表 110 近4年上海三标标准件制造有限公司已获利息倍数变化情况</w:t>
      </w:r>
      <w:r>
        <w:rPr>
          <w:rFonts w:hint="eastAsia"/>
        </w:rPr>
        <w:br/>
      </w:r>
      <w:r>
        <w:rPr>
          <w:rFonts w:hint="eastAsia"/>
        </w:rPr>
        <w:t>　　图表 111 近3年上海三标标准件制造有限公司已获利息倍数变化情况</w:t>
      </w:r>
      <w:r>
        <w:rPr>
          <w:rFonts w:hint="eastAsia"/>
        </w:rPr>
        <w:br/>
      </w:r>
      <w:r>
        <w:rPr>
          <w:rFonts w:hint="eastAsia"/>
        </w:rPr>
        <w:t>　　图表 112 近4年上海三标标准件制造有限公司总资产周转次数变化情况</w:t>
      </w:r>
      <w:r>
        <w:rPr>
          <w:rFonts w:hint="eastAsia"/>
        </w:rPr>
        <w:br/>
      </w:r>
      <w:r>
        <w:rPr>
          <w:rFonts w:hint="eastAsia"/>
        </w:rPr>
        <w:t>　　图表 113 近3年上海三标标准件制造有限公司总资产周转次数变化情况</w:t>
      </w:r>
      <w:r>
        <w:rPr>
          <w:rFonts w:hint="eastAsia"/>
        </w:rPr>
        <w:br/>
      </w:r>
      <w:r>
        <w:rPr>
          <w:rFonts w:hint="eastAsia"/>
        </w:rPr>
        <w:t>　　图表 114 近4年宁波飞达机械制造有限公司固定资产周转次数情况</w:t>
      </w:r>
      <w:r>
        <w:rPr>
          <w:rFonts w:hint="eastAsia"/>
        </w:rPr>
        <w:br/>
      </w:r>
      <w:r>
        <w:rPr>
          <w:rFonts w:hint="eastAsia"/>
        </w:rPr>
        <w:t>　　图表 115 近3年宁波飞达机械制造有限公司固定资产周转次数情况</w:t>
      </w:r>
      <w:r>
        <w:rPr>
          <w:rFonts w:hint="eastAsia"/>
        </w:rPr>
        <w:br/>
      </w:r>
      <w:r>
        <w:rPr>
          <w:rFonts w:hint="eastAsia"/>
        </w:rPr>
        <w:t>　　图表 116 近4年宁波飞达机械制造有限公司流动资产周转次数变化情况</w:t>
      </w:r>
      <w:r>
        <w:rPr>
          <w:rFonts w:hint="eastAsia"/>
        </w:rPr>
        <w:br/>
      </w:r>
      <w:r>
        <w:rPr>
          <w:rFonts w:hint="eastAsia"/>
        </w:rPr>
        <w:t>　　图表 117 近3年宁波飞达机械制造有限公司流动资产周转次数变化情况</w:t>
      </w:r>
      <w:r>
        <w:rPr>
          <w:rFonts w:hint="eastAsia"/>
        </w:rPr>
        <w:br/>
      </w:r>
      <w:r>
        <w:rPr>
          <w:rFonts w:hint="eastAsia"/>
        </w:rPr>
        <w:t>　　图表 118 近4年宁波飞达机械制造有限公司销售毛利率变化情况</w:t>
      </w:r>
      <w:r>
        <w:rPr>
          <w:rFonts w:hint="eastAsia"/>
        </w:rPr>
        <w:br/>
      </w:r>
      <w:r>
        <w:rPr>
          <w:rFonts w:hint="eastAsia"/>
        </w:rPr>
        <w:t>　　图表 119 近3年宁波飞达机械制造有限公司销售毛利率变化情况</w:t>
      </w:r>
      <w:r>
        <w:rPr>
          <w:rFonts w:hint="eastAsia"/>
        </w:rPr>
        <w:br/>
      </w:r>
      <w:r>
        <w:rPr>
          <w:rFonts w:hint="eastAsia"/>
        </w:rPr>
        <w:t>　　图表 120 近4年宁波飞达机械制造有限公司资产负债率变化情况</w:t>
      </w:r>
      <w:r>
        <w:rPr>
          <w:rFonts w:hint="eastAsia"/>
        </w:rPr>
        <w:br/>
      </w:r>
      <w:r>
        <w:rPr>
          <w:rFonts w:hint="eastAsia"/>
        </w:rPr>
        <w:t>　　图表 121 近3年宁波飞达机械制造有限公司资产负债率变化情况</w:t>
      </w:r>
      <w:r>
        <w:rPr>
          <w:rFonts w:hint="eastAsia"/>
        </w:rPr>
        <w:br/>
      </w:r>
      <w:r>
        <w:rPr>
          <w:rFonts w:hint="eastAsia"/>
        </w:rPr>
        <w:t>　　图表 122 近4年宁波飞达机械制造有限公司产权比率变化情况</w:t>
      </w:r>
      <w:r>
        <w:rPr>
          <w:rFonts w:hint="eastAsia"/>
        </w:rPr>
        <w:br/>
      </w:r>
      <w:r>
        <w:rPr>
          <w:rFonts w:hint="eastAsia"/>
        </w:rPr>
        <w:t>　　图表 123 近3年宁波飞达机械制造有限公司产权比率变化情况</w:t>
      </w:r>
      <w:r>
        <w:rPr>
          <w:rFonts w:hint="eastAsia"/>
        </w:rPr>
        <w:br/>
      </w:r>
      <w:r>
        <w:rPr>
          <w:rFonts w:hint="eastAsia"/>
        </w:rPr>
        <w:t>　　图表 124 近4年宁波飞达机械制造有限公司已获利息倍数变化情况</w:t>
      </w:r>
      <w:r>
        <w:rPr>
          <w:rFonts w:hint="eastAsia"/>
        </w:rPr>
        <w:br/>
      </w:r>
      <w:r>
        <w:rPr>
          <w:rFonts w:hint="eastAsia"/>
        </w:rPr>
        <w:t>　　图表 125 近3年宁波飞达机械制造有限公司已获利息倍数变化情况</w:t>
      </w:r>
      <w:r>
        <w:rPr>
          <w:rFonts w:hint="eastAsia"/>
        </w:rPr>
        <w:br/>
      </w:r>
      <w:r>
        <w:rPr>
          <w:rFonts w:hint="eastAsia"/>
        </w:rPr>
        <w:t>　　图表 126 近4年宁波飞达机械制造有限公司总资产周转次数变化情况</w:t>
      </w:r>
      <w:r>
        <w:rPr>
          <w:rFonts w:hint="eastAsia"/>
        </w:rPr>
        <w:br/>
      </w:r>
      <w:r>
        <w:rPr>
          <w:rFonts w:hint="eastAsia"/>
        </w:rPr>
        <w:t>　　图表 127 近3年宁波飞达机械制造有限公司总资产周转次数变化情况</w:t>
      </w:r>
      <w:r>
        <w:rPr>
          <w:rFonts w:hint="eastAsia"/>
        </w:rPr>
        <w:br/>
      </w:r>
      <w:r>
        <w:rPr>
          <w:rFonts w:hint="eastAsia"/>
        </w:rPr>
        <w:t>　　图表 128 我国非标标准件区域销售市场结构变化</w:t>
      </w:r>
      <w:r>
        <w:rPr>
          <w:rFonts w:hint="eastAsia"/>
        </w:rPr>
        <w:br/>
      </w:r>
      <w:r>
        <w:rPr>
          <w:rFonts w:hint="eastAsia"/>
        </w:rPr>
        <w:t>　　图表 129 2025年我国东北地区非标标准件行业销售分析</w:t>
      </w:r>
      <w:r>
        <w:rPr>
          <w:rFonts w:hint="eastAsia"/>
        </w:rPr>
        <w:br/>
      </w:r>
      <w:r>
        <w:rPr>
          <w:rFonts w:hint="eastAsia"/>
        </w:rPr>
        <w:t>　　图表 130 东北地区非标标准件CR5与CR10厂家市场销售份额</w:t>
      </w:r>
      <w:r>
        <w:rPr>
          <w:rFonts w:hint="eastAsia"/>
        </w:rPr>
        <w:br/>
      </w:r>
      <w:r>
        <w:rPr>
          <w:rFonts w:hint="eastAsia"/>
        </w:rPr>
        <w:t>　　图表 131 2025年东北地区各规格产品销售比例变化</w:t>
      </w:r>
      <w:r>
        <w:rPr>
          <w:rFonts w:hint="eastAsia"/>
        </w:rPr>
        <w:br/>
      </w:r>
      <w:r>
        <w:rPr>
          <w:rFonts w:hint="eastAsia"/>
        </w:rPr>
        <w:t>　　图表 132 2025年我国华北地区非标标准件行业销售分析</w:t>
      </w:r>
      <w:r>
        <w:rPr>
          <w:rFonts w:hint="eastAsia"/>
        </w:rPr>
        <w:br/>
      </w:r>
      <w:r>
        <w:rPr>
          <w:rFonts w:hint="eastAsia"/>
        </w:rPr>
        <w:t>　　图表 133 华北地区非标标准件CR5与CR10厂家市场销售份额</w:t>
      </w:r>
      <w:r>
        <w:rPr>
          <w:rFonts w:hint="eastAsia"/>
        </w:rPr>
        <w:br/>
      </w:r>
      <w:r>
        <w:rPr>
          <w:rFonts w:hint="eastAsia"/>
        </w:rPr>
        <w:t>　　图表 134 2025年华北地区各规格产品销售比例变化</w:t>
      </w:r>
      <w:r>
        <w:rPr>
          <w:rFonts w:hint="eastAsia"/>
        </w:rPr>
        <w:br/>
      </w:r>
      <w:r>
        <w:rPr>
          <w:rFonts w:hint="eastAsia"/>
        </w:rPr>
        <w:t>　　图表 135 2025年我国中南地区非标标准件行业销售分析</w:t>
      </w:r>
      <w:r>
        <w:rPr>
          <w:rFonts w:hint="eastAsia"/>
        </w:rPr>
        <w:br/>
      </w:r>
      <w:r>
        <w:rPr>
          <w:rFonts w:hint="eastAsia"/>
        </w:rPr>
        <w:t>　　图表 136 中南地区非标标准件CR5与CR10厂家市场销售份额</w:t>
      </w:r>
      <w:r>
        <w:rPr>
          <w:rFonts w:hint="eastAsia"/>
        </w:rPr>
        <w:br/>
      </w:r>
      <w:r>
        <w:rPr>
          <w:rFonts w:hint="eastAsia"/>
        </w:rPr>
        <w:t>　　图表 137 2025年中南地区各规格产品销售比例变化</w:t>
      </w:r>
      <w:r>
        <w:rPr>
          <w:rFonts w:hint="eastAsia"/>
        </w:rPr>
        <w:br/>
      </w:r>
      <w:r>
        <w:rPr>
          <w:rFonts w:hint="eastAsia"/>
        </w:rPr>
        <w:t>　　图表 138 2025年我国华东地区非标标准件行业销售分析</w:t>
      </w:r>
      <w:r>
        <w:rPr>
          <w:rFonts w:hint="eastAsia"/>
        </w:rPr>
        <w:br/>
      </w:r>
      <w:r>
        <w:rPr>
          <w:rFonts w:hint="eastAsia"/>
        </w:rPr>
        <w:t>　　图表 139 华东地区非标标准件CR5与CR10厂家市场销售份额</w:t>
      </w:r>
      <w:r>
        <w:rPr>
          <w:rFonts w:hint="eastAsia"/>
        </w:rPr>
        <w:br/>
      </w:r>
      <w:r>
        <w:rPr>
          <w:rFonts w:hint="eastAsia"/>
        </w:rPr>
        <w:t>　　图表 140 2025年华东地区各规格产品销售比例变化</w:t>
      </w:r>
      <w:r>
        <w:rPr>
          <w:rFonts w:hint="eastAsia"/>
        </w:rPr>
        <w:br/>
      </w:r>
      <w:r>
        <w:rPr>
          <w:rFonts w:hint="eastAsia"/>
        </w:rPr>
        <w:t>　　图表 141 2025年我国西北地区非标标准件行业销售分析</w:t>
      </w:r>
      <w:r>
        <w:rPr>
          <w:rFonts w:hint="eastAsia"/>
        </w:rPr>
        <w:br/>
      </w:r>
      <w:r>
        <w:rPr>
          <w:rFonts w:hint="eastAsia"/>
        </w:rPr>
        <w:t>　　图表 142 西北地区非标标准件CR5与CR10厂家市场销售份额</w:t>
      </w:r>
      <w:r>
        <w:rPr>
          <w:rFonts w:hint="eastAsia"/>
        </w:rPr>
        <w:br/>
      </w:r>
      <w:r>
        <w:rPr>
          <w:rFonts w:hint="eastAsia"/>
        </w:rPr>
        <w:t>　　图表 143 2025-2031年中国非标标准件行业市场容量预测图</w:t>
      </w:r>
      <w:r>
        <w:rPr>
          <w:rFonts w:hint="eastAsia"/>
        </w:rPr>
        <w:br/>
      </w:r>
      <w:r>
        <w:rPr>
          <w:rFonts w:hint="eastAsia"/>
        </w:rPr>
        <w:t>　　图表 144 2025-2031年中国非标标准件行业市场容量预测结果</w:t>
      </w:r>
      <w:r>
        <w:rPr>
          <w:rFonts w:hint="eastAsia"/>
        </w:rPr>
        <w:br/>
      </w:r>
      <w:r>
        <w:rPr>
          <w:rFonts w:hint="eastAsia"/>
        </w:rPr>
        <w:t>　　图表 145 2025-2031年非标标准件行业投资方向预测</w:t>
      </w:r>
      <w:r>
        <w:rPr>
          <w:rFonts w:hint="eastAsia"/>
        </w:rPr>
        <w:br/>
      </w:r>
      <w:r>
        <w:rPr>
          <w:rFonts w:hint="eastAsia"/>
        </w:rPr>
        <w:t>　　图表 146 非标标准件技术应用注意事项分析</w:t>
      </w:r>
      <w:r>
        <w:rPr>
          <w:rFonts w:hint="eastAsia"/>
        </w:rPr>
        <w:br/>
      </w:r>
      <w:r>
        <w:rPr>
          <w:rFonts w:hint="eastAsia"/>
        </w:rPr>
        <w:t>　　图表 147 非标标准件项目投资注意事项图</w:t>
      </w:r>
      <w:r>
        <w:rPr>
          <w:rFonts w:hint="eastAsia"/>
        </w:rPr>
        <w:br/>
      </w:r>
      <w:r>
        <w:rPr>
          <w:rFonts w:hint="eastAsia"/>
        </w:rPr>
        <w:t>　　图表 148 非标标准件行业生产开发注意事项</w:t>
      </w:r>
      <w:r>
        <w:rPr>
          <w:rFonts w:hint="eastAsia"/>
        </w:rPr>
        <w:br/>
      </w:r>
      <w:r>
        <w:rPr>
          <w:rFonts w:hint="eastAsia"/>
        </w:rPr>
        <w:t>　　图表 149 非标标准件销售注意事项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a6c82f9884193" w:history="1">
        <w:r>
          <w:rPr>
            <w:rStyle w:val="Hyperlink"/>
          </w:rPr>
          <w:t>2025-2031年中国非标标准件行业发展调研与市场前景预测报告</w:t>
        </w:r>
      </w:hyperlink>
      <w:r>
        <w:rPr>
          <w:color w:val="C00000"/>
        </w:rPr>
        <w:t>》，报告编号：</w:t>
      </w:r>
      <w:r>
        <w:rPr>
          <w:rFonts w:hint="eastAsia"/>
          <w:color w:val="C00000"/>
        </w:rPr>
        <w:t>15A2990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a6c82f9884193" w:history="1">
        <w:r>
          <w:rPr>
            <w:rStyle w:val="Hyperlink"/>
          </w:rPr>
          <w:t>https://www.20087.com/M_JiXieJiDian/90/FeiBiaoBiaoZhunJianShiChangXianZhuangYuQianJing.html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热点：非标零部件、非标标准件厂家、非标件有哪些、非标标准件选型用哪个插件哪个好、标准件包括哪七大类、非标标准件厂家选用、非标件和标准件区别、非标标准件表头怎么编、泄爆螺栓安装详图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0c06777af49bc" w:history="1">
      <w:r>
        <w:rPr>
          <w:rStyle w:val="Hyperlink"/>
        </w:rPr>
        <w:t>2025-2031年中国非标标准件行业发展调研与市场前景预测报告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FeiBiaoBiaoZhunJianShiChangXianZhuangYuQianJing.html" TargetMode="External" Id="Rbaba6c82f9884193" /></Relationships>
</file>

<file path=word/_rels/header2.xml.rels>&#65279;<?xml version="1.0" encoding="utf-8"?><Relationships xmlns="http://schemas.openxmlformats.org/package/2006/relationships"><Relationship Type="http://schemas.openxmlformats.org/officeDocument/2006/relationships/hyperlink" Target="https://www.20087.com/M_JiXieJiDian/90/FeiBiaoBiaoZhunJianShiChangXianZhuangYuQianJing.html" TargetMode="External" Id="Rb8f0c06777af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2025-06-23T06:45:00Z</dcterms:created>
  <dcterms:modified xsi:type="dcterms:W3CDTF">2025-06-23T07:45:00Z</dcterms:modified>
  <dc:subject>2025-2031年中国非标标准件行业发展调研与市场前景预测报告</dc:subject>
  <dc:title>2025-2031年中国非标标准件行业发展调研与市场前景预测报告</dc:title>
  <cp:keywords>2025-2031年中国非标标准件行业发展调研与市场前景预测报告</cp:keywords>
  <dc:description>2025-2031年中国非标标准件行业发展调研与市场前景预测报告</dc:description>
</cp:coreProperties>
</file>