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9ec68f74e408f" w:history="1">
              <w:r>
                <w:rPr>
                  <w:rStyle w:val="Hyperlink"/>
                </w:rPr>
                <w:t>中国冷镦钢行业研究及未来走势预测报告（2025-2031年）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9ec68f74e408f" w:history="1">
              <w:r>
                <w:rPr>
                  <w:rStyle w:val="Hyperlink"/>
                </w:rPr>
                <w:t>中国冷镦钢行业研究及未来走势预测报告（2025-2031年）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9ec68f74e408f" w:history="1">
                <w:r>
                  <w:rPr>
                    <w:rStyle w:val="Hyperlink"/>
                  </w:rPr>
                  <w:t>https://www.20087.com/6/27/LengDunGangShiChangFenXiBaoGao.html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是高强度紧固件和精密零件制造的基础材料，近年来随着汽车、航空航天和机械制造等行业的技术升级，对其性能要求不断提高。现代冷镦钢通过优化合金成分和热处理工艺，实现了高强度与良好成型性的平衡，满足了精密零件的尺寸精度和力学性能要求。同时，环保型冷镦钢的开发，如减少铅、镉等有害元素的使用，符合了绿色制造的趋势。</w:t>
      </w:r>
      <w:r>
        <w:rPr>
          <w:rFonts w:hint="eastAsia"/>
        </w:rPr>
        <w:br/>
      </w:r>
      <w:r>
        <w:rPr>
          <w:rFonts w:hint="eastAsia"/>
        </w:rPr>
        <w:t>　　未来，冷镦钢行业将更加聚焦于高性能和轻量化。随着轻量化材料在各领域的应用，冷镦钢将通过材料科学的创新，如纳米结构强化和复合材料的开发，实现更高的强度重量比，满足航空、汽车等对轻量化和高强度的双重需求。同时，通过智能材料和自修复技术的研究，冷镦钢制品将具备更好的服役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9ec68f74e408f" w:history="1">
        <w:r>
          <w:rPr>
            <w:rStyle w:val="Hyperlink"/>
          </w:rPr>
          <w:t>中国冷镦钢行业研究及未来走势预测报告（2025-2031年）</w:t>
        </w:r>
      </w:hyperlink>
      <w:r>
        <w:rPr>
          <w:rFonts w:hint="eastAsia"/>
        </w:rPr>
        <w:t>》系统分析了我国冷镦钢行业的市场规模、市场需求及价格动态，深入探讨了冷镦钢产业链结构与发展特点。报告对冷镦钢细分市场进行了详细剖析，基于科学数据预测了市场前景及未来发展趋势，同时聚焦冷镦钢重点企业，评估了品牌影响力、市场竞争力及行业集中度变化。通过专业分析与客观洞察，报告为投资者、产业链相关企业及政府决策部门提供了重要参考，是把握冷镦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冷镦钢行业概述</w:t>
      </w:r>
      <w:r>
        <w:rPr>
          <w:rFonts w:hint="eastAsia"/>
        </w:rPr>
        <w:br/>
      </w:r>
      <w:r>
        <w:rPr>
          <w:rFonts w:hint="eastAsia"/>
        </w:rPr>
        <w:t>　　第一节 冷镦钢行业界定</w:t>
      </w:r>
      <w:r>
        <w:rPr>
          <w:rFonts w:hint="eastAsia"/>
        </w:rPr>
        <w:br/>
      </w:r>
      <w:r>
        <w:rPr>
          <w:rFonts w:hint="eastAsia"/>
        </w:rPr>
        <w:t>　　第二节 冷镦钢行业发展历程</w:t>
      </w:r>
      <w:r>
        <w:rPr>
          <w:rFonts w:hint="eastAsia"/>
        </w:rPr>
        <w:br/>
      </w:r>
      <w:r>
        <w:rPr>
          <w:rFonts w:hint="eastAsia"/>
        </w:rPr>
        <w:t>　　第三节 冷镦钢产业链分析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2024-2025年中国冷镦钢行业发展环境分析</w:t>
      </w:r>
      <w:r>
        <w:rPr>
          <w:rFonts w:hint="eastAsia"/>
        </w:rPr>
        <w:br/>
      </w:r>
      <w:r>
        <w:rPr>
          <w:rFonts w:hint="eastAsia"/>
        </w:rPr>
        <w:t>　　第一节 冷镦钢行业经济环境分析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冷镦钢行业政策环境分析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一、冷镦钢行业相关政策</w:t>
      </w:r>
      <w:r>
        <w:rPr>
          <w:rFonts w:hint="eastAsia"/>
        </w:rPr>
        <w:br/>
      </w:r>
      <w:r>
        <w:rPr>
          <w:rFonts w:hint="eastAsia"/>
        </w:rPr>
        <w:t>　　　　二、冷镦钢行业相关标准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国内外冷镦钢行业技术差异与原因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2019-2024年中国冷镦钢行业总体规模</w:t>
      </w:r>
      <w:r>
        <w:rPr>
          <w:rFonts w:hint="eastAsia"/>
        </w:rPr>
        <w:br/>
      </w:r>
      <w:r>
        <w:rPr>
          <w:rFonts w:hint="eastAsia"/>
        </w:rPr>
        <w:t>　　第二节 中国冷镦钢行业盈利情况分析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中国冷镦钢行业产量情况分析与预测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一、2019-2024年冷镦钢行业产量统计分析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二、2024年冷镦钢行业产量特点分析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三、2025-2031年中国冷镦钢市场需求预测分析</w:t>
      </w:r>
      <w:r>
        <w:rPr>
          <w:rFonts w:hint="eastAsia"/>
        </w:rPr>
        <w:br/>
      </w:r>
      <w:r>
        <w:rPr>
          <w:rFonts w:hint="eastAsia"/>
        </w:rPr>
        <w:t>　　第五节 冷镦钢产业供需平衡状况分析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三、**地区冷镦钢行业调研分析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四、**地区冷镦钢行业调研分析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五、**地区冷镦钢行业调研分析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六、**地区冷镦钢行业调研分析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二、2019-2024年中国冷镦钢行业出口分析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中国冷镦钢行业规模与效益分析预测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冷镦钢行业规模分析及预测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一、2019-2024年冷镦钢行业资产规模变化分析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二、2025-2031年冷镦钢行业资产规模预测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三、2019-2024年冷镦钢行业收入和利润变化分析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四、2025-2031年冷镦钢行业收入和利润预测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冷镦钢行业效益分析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一、2019-2024年冷镦钢行业三费变化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二、2019-2024年冷镦钢行业效益分析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当前国内冷镦钢市场价格及评述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国内冷镦钢价格影响因素分析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冷镦钢行业竞争格局分析</w:t>
      </w:r>
      <w:r>
        <w:rPr>
          <w:rFonts w:hint="eastAsia"/>
        </w:rPr>
        <w:br/>
      </w:r>
      <w:r>
        <w:rPr>
          <w:rFonts w:hint="eastAsia"/>
        </w:rPr>
        <w:t>　　第一节 冷镦钢行业集中度分析</w:t>
      </w:r>
      <w:r>
        <w:rPr>
          <w:rFonts w:hint="eastAsia"/>
        </w:rPr>
        <w:br/>
      </w:r>
      <w:r>
        <w:rPr>
          <w:rFonts w:hint="eastAsia"/>
        </w:rPr>
        <w:t>　　　　一、冷镦钢市场集中度分析</w:t>
      </w:r>
      <w:r>
        <w:rPr>
          <w:rFonts w:hint="eastAsia"/>
        </w:rPr>
        <w:br/>
      </w:r>
      <w:r>
        <w:rPr>
          <w:rFonts w:hint="eastAsia"/>
        </w:rPr>
        <w:t>　　　　二、冷镦钢企业集中度分析</w:t>
      </w:r>
      <w:r>
        <w:rPr>
          <w:rFonts w:hint="eastAsia"/>
        </w:rPr>
        <w:br/>
      </w:r>
      <w:r>
        <w:rPr>
          <w:rFonts w:hint="eastAsia"/>
        </w:rPr>
        <w:t>　　　　三、冷镦钢区域集中度分析</w:t>
      </w:r>
      <w:r>
        <w:rPr>
          <w:rFonts w:hint="eastAsia"/>
        </w:rPr>
        <w:br/>
      </w:r>
      <w:r>
        <w:rPr>
          <w:rFonts w:hint="eastAsia"/>
        </w:rPr>
        <w:t>　　第二节 冷镦钢行业竞争格局分析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一、2025年冷镦钢行业竞争分析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三、2019-2024年中国冷镦钢市场竞争分析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冷镦钢企业发展策略分析</w:t>
      </w:r>
      <w:r>
        <w:rPr>
          <w:rFonts w:hint="eastAsia"/>
        </w:rPr>
        <w:br/>
      </w:r>
      <w:r>
        <w:rPr>
          <w:rFonts w:hint="eastAsia"/>
        </w:rPr>
        <w:t>　　第一节 冷镦钢市场策略分析</w:t>
      </w:r>
      <w:r>
        <w:rPr>
          <w:rFonts w:hint="eastAsia"/>
        </w:rPr>
        <w:br/>
      </w:r>
      <w:r>
        <w:rPr>
          <w:rFonts w:hint="eastAsia"/>
        </w:rPr>
        <w:t>　　　　一、冷镦钢价格策略分析</w:t>
      </w:r>
      <w:r>
        <w:rPr>
          <w:rFonts w:hint="eastAsia"/>
        </w:rPr>
        <w:br/>
      </w:r>
      <w:r>
        <w:rPr>
          <w:rFonts w:hint="eastAsia"/>
        </w:rPr>
        <w:t>　　　　二、冷镦钢渠道策略分析</w:t>
      </w:r>
      <w:r>
        <w:rPr>
          <w:rFonts w:hint="eastAsia"/>
        </w:rPr>
        <w:br/>
      </w:r>
      <w:r>
        <w:rPr>
          <w:rFonts w:hint="eastAsia"/>
        </w:rPr>
        <w:t>　　第二节 冷镦钢销售策略分析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四、提高冷镦钢企业竞争力的策略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对中国冷镦钢品牌的战略思考</w:t>
      </w:r>
      <w:r>
        <w:rPr>
          <w:rFonts w:hint="eastAsia"/>
        </w:rPr>
        <w:br/>
      </w:r>
      <w:r>
        <w:rPr>
          <w:rFonts w:hint="eastAsia"/>
        </w:rPr>
        <w:t>　　　　一、冷镦钢实施品牌战略的意义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三、中国冷镦钢企业的品牌战略</w:t>
      </w:r>
      <w:r>
        <w:rPr>
          <w:rFonts w:hint="eastAsia"/>
        </w:rPr>
        <w:br/>
      </w:r>
      <w:r>
        <w:rPr>
          <w:rFonts w:hint="eastAsia"/>
        </w:rPr>
        <w:t>　　　　四、冷镦钢品牌战略管理的策略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影响冷镦钢行业发展主要因素分析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一、2025年影响冷镦钢行业发展的不利因素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二、2025年影响冷镦钢行业发展的稳定因素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三、2025年影响冷镦钢行业发展的有利因素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四、2025年中国冷镦钢行业发展面临的机遇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五、2025年中国冷镦钢行业发展面临的挑战</w:t>
      </w:r>
      <w:r>
        <w:rPr>
          <w:rFonts w:hint="eastAsia"/>
        </w:rPr>
        <w:br/>
      </w:r>
      <w:r>
        <w:rPr>
          <w:rFonts w:hint="eastAsia"/>
        </w:rPr>
        <w:t>　　第二节 冷镦钢行业投资风险分析预测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一、2025-2031年冷镦钢行业市场风险分析预测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二、2025-2031年冷镦钢行业政策风险分析预测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三、2025-2031年冷镦钢行业技术风险分析预测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四、2025-2031年冷镦钢行业竞争风险分析预测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五、2025-2031年冷镦钢行业管理风险分析预测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2025-2031年中国冷镦钢行业投资规模预测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2025-2031年冷镦钢行业市场盈利预测</w:t>
      </w:r>
      <w:r>
        <w:rPr>
          <w:rFonts w:hint="eastAsia"/>
        </w:rPr>
        <w:br/>
      </w:r>
      <w:r>
        <w:rPr>
          <w:rFonts w:hint="eastAsia"/>
        </w:rPr>
        <w:t>　　第六节 冷镦钢行业项目投资建议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一、冷镦钢技术应用注意事项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二、冷镦钢项目投资注意事项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三、冷镦钢生产开发注意事项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四、冷镦钢销售注意事项</w:t>
      </w:r>
      <w:r>
        <w:rPr>
          <w:rFonts w:hint="eastAsia"/>
        </w:rPr>
        <w:br/>
      </w:r>
      <w:r>
        <w:rPr>
          <w:rFonts w:hint="eastAsia"/>
        </w:rPr>
        <w:t>　　第七节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冷镦钢行业类别</w:t>
      </w:r>
      <w:r>
        <w:rPr>
          <w:rFonts w:hint="eastAsia"/>
        </w:rPr>
        <w:br/>
      </w:r>
      <w:r>
        <w:rPr>
          <w:rFonts w:hint="eastAsia"/>
        </w:rPr>
        <w:t>　　图表 冷镦钢行业产业链调研</w:t>
      </w:r>
      <w:r>
        <w:rPr>
          <w:rFonts w:hint="eastAsia"/>
        </w:rPr>
        <w:br/>
      </w:r>
      <w:r>
        <w:rPr>
          <w:rFonts w:hint="eastAsia"/>
        </w:rPr>
        <w:t>　　图表 冷镦钢行业现状</w:t>
      </w:r>
      <w:r>
        <w:rPr>
          <w:rFonts w:hint="eastAsia"/>
        </w:rPr>
        <w:br/>
      </w:r>
      <w:r>
        <w:rPr>
          <w:rFonts w:hint="eastAsia"/>
        </w:rPr>
        <w:t>　　图表 冷镦钢行业标准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2025年中国冷镦钢行业产能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2019-2024年中国冷镦钢行业产量统计</w:t>
      </w:r>
      <w:r>
        <w:rPr>
          <w:rFonts w:hint="eastAsia"/>
        </w:rPr>
        <w:br/>
      </w:r>
      <w:r>
        <w:rPr>
          <w:rFonts w:hint="eastAsia"/>
        </w:rPr>
        <w:t>　　图表 冷镦钢行业动态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2019-2024年中国冷镦钢市场需求量</w:t>
      </w:r>
      <w:r>
        <w:rPr>
          <w:rFonts w:hint="eastAsia"/>
        </w:rPr>
        <w:br/>
      </w:r>
      <w:r>
        <w:rPr>
          <w:rFonts w:hint="eastAsia"/>
        </w:rPr>
        <w:t>　　图表 2025年中国冷镦钢行业需求区域调研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2019-2024年中国冷镦钢行情</w:t>
      </w:r>
      <w:r>
        <w:rPr>
          <w:rFonts w:hint="eastAsia"/>
        </w:rPr>
        <w:br/>
      </w:r>
      <w:r>
        <w:rPr>
          <w:rFonts w:hint="eastAsia"/>
        </w:rPr>
        <w:t>　　图表 2019-2024年中国冷镦钢价格走势图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2019-2024年中国冷镦钢进口统计</w:t>
      </w:r>
      <w:r>
        <w:rPr>
          <w:rFonts w:hint="eastAsia"/>
        </w:rPr>
        <w:br/>
      </w:r>
      <w:r>
        <w:rPr>
          <w:rFonts w:hint="eastAsia"/>
        </w:rPr>
        <w:t>　　图表 2019-2024年中国冷镦钢出口统计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**地区冷镦钢市场规模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**地区冷镦钢市场调研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**地区冷镦钢市场规模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**地区冷镦钢市场调研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冷镦钢行业竞争对手分析</w:t>
      </w:r>
      <w:r>
        <w:rPr>
          <w:rFonts w:hint="eastAsia"/>
        </w:rPr>
        <w:br/>
      </w:r>
      <w:r>
        <w:rPr>
          <w:rFonts w:hint="eastAsia"/>
        </w:rPr>
        <w:t>　　图表 冷镦钢重点企业（一）基本信息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2025-2031年中国冷镦钢行业市场规模预测</w:t>
      </w:r>
      <w:r>
        <w:rPr>
          <w:rFonts w:hint="eastAsia"/>
        </w:rPr>
        <w:br/>
      </w:r>
      <w:r>
        <w:rPr>
          <w:rFonts w:hint="eastAsia"/>
        </w:rPr>
        <w:t>　　图表 冷镦钢行业准入条件</w:t>
      </w:r>
      <w:r>
        <w:rPr>
          <w:rFonts w:hint="eastAsia"/>
        </w:rPr>
        <w:br/>
      </w:r>
      <w:r>
        <w:rPr>
          <w:rFonts w:hint="eastAsia"/>
        </w:rPr>
        <w:t>　　图表 2025年中国冷镦钢市场前景</w:t>
      </w:r>
      <w:r>
        <w:rPr>
          <w:rFonts w:hint="eastAsia"/>
        </w:rPr>
        <w:br/>
      </w:r>
      <w:r>
        <w:rPr>
          <w:rFonts w:hint="eastAsia"/>
        </w:rPr>
        <w:t>　　图表 2025-2031年中国冷镦钢行业信息化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9ec68f74e408f" w:history="1">
        <w:r>
          <w:rPr>
            <w:rStyle w:val="Hyperlink"/>
          </w:rPr>
          <w:t>中国冷镦钢行业研究及未来走势预测报告（2025-2031年）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9ec68f74e408f" w:history="1">
        <w:r>
          <w:rPr>
            <w:rStyle w:val="Hyperlink"/>
          </w:rPr>
          <w:t>https://www.20087.com/6/27/LengDunGangShiChangFenXiBaoGao.html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热点：冷镦工艺、冷镦钢牌号及用途、冷镦钢材多少钱一吨、冷镦钢价格走势、紧固件冷镦技术及应用、冷镦钢牌号、丁字焊管和直缝管的区别、冷镦钢标准、h08a是什么焊丝是冷镦钢吗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de4561bbc4add" w:history="1">
      <w:r>
        <w:rPr>
          <w:rStyle w:val="Hyperlink"/>
        </w:rPr>
        <w:t>中国冷镦钢行业研究及未来走势预测报告（2025-2031年）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engDunGangShiChangFenXiBaoGao.html" TargetMode="External" Id="R0019ec68f74e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engDunGangShiChangFenXiBaoGao.html" TargetMode="External" Id="R9ffde4561bbc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2024-12-23T00:32:00Z</dcterms:created>
  <dcterms:modified xsi:type="dcterms:W3CDTF">2024-12-23T01:32:00Z</dcterms:modified>
  <dc:subject>中国冷镦钢行业研究及未来走势预测报告（2025-2031年）</dc:subject>
  <dc:title>中国冷镦钢行业研究及未来走势预测报告（2025-2031年）</dc:title>
  <cp:keywords>中国冷镦钢行业研究及未来走势预测报告（2025-2031年）</cp:keywords>
  <dc:description>中国冷镦钢行业研究及未来走势预测报告（2025-2031年）</dc:description>
</cp:coreProperties>
</file>