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6afb880744598" w:history="1">
              <w:r>
                <w:rPr>
                  <w:rStyle w:val="Hyperlink"/>
                </w:rPr>
                <w:t>2026-2032年中国幕墙行业发展研究与趋势分析报告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6afb880744598" w:history="1">
              <w:r>
                <w:rPr>
                  <w:rStyle w:val="Hyperlink"/>
                </w:rPr>
                <w:t>2026-2032年中国幕墙行业发展研究与趋势分析报告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6afb880744598" w:history="1">
                <w:r>
                  <w:rPr>
                    <w:rStyle w:val="Hyperlink"/>
                  </w:rPr>
                  <w:t>https://www.20087.com/6/17/MuQiangFaZhanQuShi.html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是现代建筑外立面的一种装饰和结构系统，近年来在建筑设计中扮演着越来越重要的角色。随着材料科学和技术的进步，幕墙不仅承担着保护建筑物免受外部环境影响的基本功能，还被赋予了更多美学和能源效率的特性。现代幕墙系统采用高性能玻璃、金属面板和复合材料，结合智能遮阳系统和LED照明，实现了建筑外观的多样化和能源利用的高效化。</w:t>
      </w:r>
      <w:r>
        <w:rPr>
          <w:rFonts w:hint="eastAsia"/>
        </w:rPr>
        <w:br/>
      </w:r>
      <w:r>
        <w:rPr>
          <w:rFonts w:hint="eastAsia"/>
        </w:rPr>
        <w:t>　　未来，幕墙行业将更加注重可持续性和智能化。通过集成光伏板和热回收系统，幕墙将不仅仅是建筑的外壳，而是成为能源生产的一部分，促进绿色建筑的发展。同时，智能幕墙将能够根据外部环境和内部需求自动调整，如调节透光率和通风量，提高居住和工作的舒适度。此外，模块化和预制技术的应用将简化安装过程，减少现场施工时间和成本，提高整个建筑项目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6afb880744598" w:history="1">
        <w:r>
          <w:rPr>
            <w:rStyle w:val="Hyperlink"/>
          </w:rPr>
          <w:t>2026-2032年中国幕墙行业发展研究与趋势分析报告</w:t>
        </w:r>
      </w:hyperlink>
      <w:r>
        <w:rPr>
          <w:rFonts w:hint="eastAsia"/>
        </w:rPr>
        <w:t>》通过详实的数据分析，全面解析了幕墙行业的市场规模、需求动态及价格趋势，深入探讨了幕墙产业链上下游的协同关系与竞争格局变化。报告对幕墙细分市场进行精准划分，结合重点企业研究，揭示了品牌影响力与市场集中度的现状，为行业参与者提供了清晰的竞争态势洞察。同时，报告结合宏观经济环境、技术发展路径及消费者需求演变，科学预测了幕墙行业的未来发展方向，并针对潜在风险提出了切实可行的应对策略。报告为幕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幕墙行业界定</w:t>
      </w:r>
      <w:r>
        <w:rPr>
          <w:rFonts w:hint="eastAsia"/>
        </w:rPr>
        <w:br/>
      </w:r>
      <w:r>
        <w:rPr>
          <w:rFonts w:hint="eastAsia"/>
        </w:rPr>
        <w:t>　　第一节 幕墙行业定义</w:t>
      </w:r>
      <w:r>
        <w:rPr>
          <w:rFonts w:hint="eastAsia"/>
        </w:rPr>
        <w:br/>
      </w:r>
      <w:r>
        <w:rPr>
          <w:rFonts w:hint="eastAsia"/>
        </w:rPr>
        <w:t>　　第二节 幕墙行业特点分析</w:t>
      </w:r>
      <w:r>
        <w:rPr>
          <w:rFonts w:hint="eastAsia"/>
        </w:rPr>
        <w:br/>
      </w:r>
      <w:r>
        <w:rPr>
          <w:rFonts w:hint="eastAsia"/>
        </w:rPr>
        <w:t>　　第三节 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2025-2026年全球幕墙行业发展概况</w:t>
      </w:r>
      <w:r>
        <w:rPr>
          <w:rFonts w:hint="eastAsia"/>
        </w:rPr>
        <w:br/>
      </w:r>
      <w:r>
        <w:rPr>
          <w:rFonts w:hint="eastAsia"/>
        </w:rPr>
        <w:t>　　第二节 全球幕墙行业发展走势</w:t>
      </w:r>
      <w:r>
        <w:rPr>
          <w:rFonts w:hint="eastAsia"/>
        </w:rPr>
        <w:br/>
      </w:r>
      <w:r>
        <w:rPr>
          <w:rFonts w:hint="eastAsia"/>
        </w:rPr>
        <w:t>　　　　二、全球幕墙行业市场分布情况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2025-2026年中国幕墙行业发展环境分析</w:t>
      </w:r>
      <w:r>
        <w:rPr>
          <w:rFonts w:hint="eastAsia"/>
        </w:rPr>
        <w:br/>
      </w:r>
      <w:r>
        <w:rPr>
          <w:rFonts w:hint="eastAsia"/>
        </w:rPr>
        <w:t>　　第一节 幕墙行业经济环境分析</w:t>
      </w:r>
      <w:r>
        <w:rPr>
          <w:rFonts w:hint="eastAsia"/>
        </w:rPr>
        <w:br/>
      </w:r>
      <w:r>
        <w:rPr>
          <w:rFonts w:hint="eastAsia"/>
        </w:rPr>
        <w:t>　　第二节 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一、幕墙行业政策影响分析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二、相关幕墙行业标准分析</w:t>
      </w:r>
      <w:r>
        <w:rPr>
          <w:rFonts w:hint="eastAsia"/>
        </w:rPr>
        <w:br/>
      </w:r>
      <w:r>
        <w:rPr>
          <w:rFonts w:hint="eastAsia"/>
        </w:rPr>
        <w:t>　　第三节 幕墙行业社会环境分析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2025-2026年中国幕墙发展现状调研</w:t>
      </w:r>
      <w:r>
        <w:rPr>
          <w:rFonts w:hint="eastAsia"/>
        </w:rPr>
        <w:br/>
      </w:r>
      <w:r>
        <w:rPr>
          <w:rFonts w:hint="eastAsia"/>
        </w:rPr>
        <w:t>　　第一节 中国幕墙市场现状分析</w:t>
      </w:r>
      <w:r>
        <w:rPr>
          <w:rFonts w:hint="eastAsia"/>
        </w:rPr>
        <w:br/>
      </w:r>
      <w:r>
        <w:rPr>
          <w:rFonts w:hint="eastAsia"/>
        </w:rPr>
        <w:t>　　第二节 中国幕墙行业产量情况分析及预测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一、幕墙总体产能规模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三、2020-2025年中国幕墙产量统计</w:t>
      </w:r>
      <w:r>
        <w:rPr>
          <w:rFonts w:hint="eastAsia"/>
        </w:rPr>
        <w:br/>
      </w:r>
      <w:r>
        <w:rPr>
          <w:rFonts w:hint="eastAsia"/>
        </w:rPr>
        <w:t>　　　　二、幕墙生产区域分布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三、2026-2032年中国幕墙产量预测分析</w:t>
      </w:r>
      <w:r>
        <w:rPr>
          <w:rFonts w:hint="eastAsia"/>
        </w:rPr>
        <w:br/>
      </w:r>
      <w:r>
        <w:rPr>
          <w:rFonts w:hint="eastAsia"/>
        </w:rPr>
        <w:t>　　第三节 中国幕墙市场需求分析及预测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一、中国幕墙市场需求特点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三、2026-2032年中国幕墙市场需求量预测分析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幕墙细分市场深度分析</w:t>
      </w:r>
      <w:r>
        <w:rPr>
          <w:rFonts w:hint="eastAsia"/>
        </w:rPr>
        <w:br/>
      </w:r>
      <w:r>
        <w:rPr>
          <w:rFonts w:hint="eastAsia"/>
        </w:rPr>
        <w:t>　　第一节 幕墙细分市场（一）发展研究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幕墙细分市场（二）发展研究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一、2020-2025年中国幕墙行业进口分析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二、2020-2025年中国幕墙行业出口分析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2020-2025年中国幕墙行业区域市场分析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中国幕墙行业区域市场结构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重点地区幕墙行业调研分析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五、重点地区（五）幕墙市场分析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幕墙行业竞争格局分析</w:t>
      </w:r>
      <w:r>
        <w:rPr>
          <w:rFonts w:hint="eastAsia"/>
        </w:rPr>
        <w:br/>
      </w:r>
      <w:r>
        <w:rPr>
          <w:rFonts w:hint="eastAsia"/>
        </w:rPr>
        <w:t>　　第一节 幕墙行业集中度分析</w:t>
      </w:r>
      <w:r>
        <w:rPr>
          <w:rFonts w:hint="eastAsia"/>
        </w:rPr>
        <w:br/>
      </w:r>
      <w:r>
        <w:rPr>
          <w:rFonts w:hint="eastAsia"/>
        </w:rPr>
        <w:t>　　　　一、幕墙市场集中度分析</w:t>
      </w:r>
      <w:r>
        <w:rPr>
          <w:rFonts w:hint="eastAsia"/>
        </w:rPr>
        <w:br/>
      </w:r>
      <w:r>
        <w:rPr>
          <w:rFonts w:hint="eastAsia"/>
        </w:rPr>
        <w:t>　　　　二、幕墙企业集中度分析</w:t>
      </w:r>
      <w:r>
        <w:rPr>
          <w:rFonts w:hint="eastAsia"/>
        </w:rPr>
        <w:br/>
      </w:r>
      <w:r>
        <w:rPr>
          <w:rFonts w:hint="eastAsia"/>
        </w:rPr>
        <w:t>　　　　三、幕墙区域集中度分析</w:t>
      </w:r>
      <w:r>
        <w:rPr>
          <w:rFonts w:hint="eastAsia"/>
        </w:rPr>
        <w:br/>
      </w:r>
      <w:r>
        <w:rPr>
          <w:rFonts w:hint="eastAsia"/>
        </w:rPr>
        <w:t>　　第二节 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一、2025-2026年幕墙行业竞争分析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二、2025-2026年中外幕墙产品竞争分析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三、2020-2025年我国幕墙市场竞争分析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2026年幕墙企业管理策略建议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四、提高幕墙企业竞争力的策略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对我国幕墙品牌的战略思考</w:t>
      </w:r>
      <w:r>
        <w:rPr>
          <w:rFonts w:hint="eastAsia"/>
        </w:rPr>
        <w:br/>
      </w:r>
      <w:r>
        <w:rPr>
          <w:rFonts w:hint="eastAsia"/>
        </w:rPr>
        <w:t>　　　　一、幕墙实施品牌战略的意义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三、我国幕墙企业的品牌战略</w:t>
      </w:r>
      <w:r>
        <w:rPr>
          <w:rFonts w:hint="eastAsia"/>
        </w:rPr>
        <w:br/>
      </w:r>
      <w:r>
        <w:rPr>
          <w:rFonts w:hint="eastAsia"/>
        </w:rPr>
        <w:t>　　　　四、幕墙品牌战略管理的策略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2026年中国幕墙市场前景分析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2026-2032年中国幕墙发展趋势预测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一、2026-2032年中国幕墙行业进入壁垒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三、2026-2032年中国幕墙行业盈利因素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三、2026-2032年中国幕墙行业政策风险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幕墙行业研究结论</w:t>
      </w:r>
      <w:r>
        <w:rPr>
          <w:rFonts w:hint="eastAsia"/>
        </w:rPr>
        <w:br/>
      </w:r>
      <w:r>
        <w:rPr>
          <w:rFonts w:hint="eastAsia"/>
        </w:rPr>
        <w:t>　　第二节 幕墙行业投资价值评估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幕墙行业投资建议</w:t>
      </w:r>
      <w:r>
        <w:rPr>
          <w:rFonts w:hint="eastAsia"/>
        </w:rPr>
        <w:br/>
      </w:r>
      <w:r>
        <w:rPr>
          <w:rFonts w:hint="eastAsia"/>
        </w:rPr>
        <w:t>　　　　一、幕墙行业投资策略建议</w:t>
      </w:r>
      <w:r>
        <w:rPr>
          <w:rFonts w:hint="eastAsia"/>
        </w:rPr>
        <w:br/>
      </w:r>
      <w:r>
        <w:rPr>
          <w:rFonts w:hint="eastAsia"/>
        </w:rPr>
        <w:t>　　　　二、幕墙行业投资方向建议</w:t>
      </w:r>
      <w:r>
        <w:rPr>
          <w:rFonts w:hint="eastAsia"/>
        </w:rPr>
        <w:br/>
      </w:r>
      <w:r>
        <w:rPr>
          <w:rFonts w:hint="eastAsia"/>
        </w:rPr>
        <w:t>　　　　三、幕墙行业投资方式建议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2020-2025年中国幕墙市场规模及增长情况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2026-2032年中国幕墙行业产量预测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2026-2032年中国幕墙行业市场需求预测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2020-2025年中国幕墙行业进口量及增速统计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2020-2025年中国幕墙行业出口量及增速统计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2026年幕墙市场前景分析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2026-2032年中国幕墙市场需求预测</w:t>
      </w:r>
      <w:r>
        <w:rPr>
          <w:rFonts w:hint="eastAsia"/>
        </w:rPr>
        <w:br/>
      </w:r>
      <w:r>
        <w:rPr>
          <w:rFonts w:hint="eastAsia"/>
        </w:rPr>
        <w:t>　　图表 2026年幕墙发展趋势预测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6afb880744598" w:history="1">
        <w:r>
          <w:rPr>
            <w:rStyle w:val="Hyperlink"/>
          </w:rPr>
          <w:t>2026-2032年中国幕墙行业发展研究与趋势分析报告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6afb880744598" w:history="1">
        <w:r>
          <w:rPr>
            <w:rStyle w:val="Hyperlink"/>
          </w:rPr>
          <w:t>https://www.20087.com/6/17/MuQiangFaZhanQuShi.html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热点：幕墙安装全过程视频、幕墙铝型材、幕墙有哪些材料、幕墙玻璃、幕墙属于哪个分部工程、幕墙维修、幕墙在男女之间指什么、幕墙效果图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c4e24c6743d8" w:history="1">
      <w:r>
        <w:rPr>
          <w:rStyle w:val="Hyperlink"/>
        </w:rPr>
        <w:t>2026-2032年中国幕墙行业发展研究与趋势分析报告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MuQiangFaZhanQuShi.html" TargetMode="External" Id="Ra316afb8807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MuQiangFaZhanQuShi.html" TargetMode="External" Id="Rba68c4e24c67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2025-09-20T02:31:00Z</dcterms:created>
  <dcterms:modified xsi:type="dcterms:W3CDTF">2025-09-20T03:31:00Z</dcterms:modified>
  <dc:subject>2026-2032年中国幕墙行业发展研究与趋势分析报告</dc:subject>
  <dc:title>2026-2032年中国幕墙行业发展研究与趋势分析报告</dc:title>
  <cp:keywords>2026-2032年中国幕墙行业发展研究与趋势分析报告</cp:keywords>
  <dc:description>2026-2032年中国幕墙行业发展研究与趋势分析报告</dc:description>
</cp:coreProperties>
</file>