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c2ccef24946ab" w:history="1">
              <w:r>
                <w:rPr>
                  <w:rStyle w:val="Hyperlink"/>
                </w:rPr>
                <w:t>中国户外橱柜市场现状及前景分析报告（2026-2032年）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c2ccef24946ab" w:history="1">
              <w:r>
                <w:rPr>
                  <w:rStyle w:val="Hyperlink"/>
                </w:rPr>
                <w:t>中国户外橱柜市场现状及前景分析报告（2026-2032年）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c2ccef24946ab" w:history="1">
                <w:r>
                  <w:rPr>
                    <w:rStyle w:val="Hyperlink"/>
                  </w:rPr>
                  <w:t>https://www.20087.com/6/97/HuWaiChuJuHangYeFaZhanQianJing.html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橱柜是专为阳台、庭院、露台等半开放或全开放空间设计的储物与操作家具，需具备防水、防紫外线、耐温变及抗腐蚀性能。户外橱柜采用304不锈钢、粉末喷涂铝材、高密度塑木或海洋级胶合板作为基材，搭配防水胶条、排水槽及防锈五金件，部分集成燃气灶、水槽或冷藏模块。高端户外橱柜强调与室内风格统一，兼顾美观与功能性。然而，在长期日晒雨淋下，部分低价产品出现板材膨胀、漆面剥落或铰链锈蚀问题；密封设计不足易导致内部受潮，滋生霉菌；此外，定制周期长、安装依赖专业团队，影响消费体验。</w:t>
      </w:r>
      <w:r>
        <w:rPr>
          <w:rFonts w:hint="eastAsia"/>
        </w:rPr>
        <w:br/>
      </w:r>
      <w:r>
        <w:rPr>
          <w:rFonts w:hint="eastAsia"/>
        </w:rPr>
        <w:t>　　未来，户外橱柜将朝着材料创新、模块化快装与多功能集成方向发展。基材将推广全金属一体成型或再生复合材料，实现零吸水率与免维护。结构将采用卡扣式或无工具组装设计，支持用户自助安装与灵活调整。功能将拓展至智能照明、感应龙头及太阳能供电系统，提升使用便利性。同时，设计将强化气候适应性分区（如热带防霉、寒带抗冻），满足全球不同区域需求。随着户外生活空间价值提升与住宅一体化设计普及，户外橱柜将持续从“附属设施”升级为“第二厨房”核心载体，在耐用性、美学与智能化上实现全面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c2ccef24946ab" w:history="1">
        <w:r>
          <w:rPr>
            <w:rStyle w:val="Hyperlink"/>
          </w:rPr>
          <w:t>中国户外橱柜市场现状及前景分析报告（2026-2032年）</w:t>
        </w:r>
      </w:hyperlink>
      <w:r>
        <w:rPr>
          <w:rFonts w:hint="eastAsia"/>
        </w:rPr>
        <w:t>》依据国家统计局、相关行业协会及科研机构的详实数据，系统分析了户外橱柜行业的产业链结构、市场规模与需求状况，并探讨了户外橱柜市场价格及行业现状。报告特别关注了户外橱柜行业的重点企业，对户外橱柜市场竞争格局、集中度和品牌影响力进行了剖析。此外，报告对户外橱柜行业的市场前景和发展趋势进行了科学预测，同时进一步细分市场，指出了户外橱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户外橱柜市场概述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按照不同产品类型，户外橱柜主要可以分为如下几个类别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中国不同产品类型户外橱柜增长趋势2021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复合柜</w:t>
      </w:r>
      <w:r>
        <w:rPr>
          <w:rFonts w:hint="eastAsia"/>
        </w:rPr>
        <w:br/>
      </w:r>
      <w:r>
        <w:rPr>
          <w:rFonts w:hint="eastAsia"/>
        </w:rPr>
        <w:t>　　　　1.2.3 不锈钢和铝柜</w:t>
      </w:r>
      <w:r>
        <w:rPr>
          <w:rFonts w:hint="eastAsia"/>
        </w:rPr>
        <w:br/>
      </w:r>
      <w:r>
        <w:rPr>
          <w:rFonts w:hint="eastAsia"/>
        </w:rPr>
        <w:t>　　1.3 从不同应用，户外橱柜主要包括如下几个方面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中国不同应用户外橱柜增长趋势2021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中国户外橱柜发展现状及未来趋势（2021-2032）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中国市场户外橱柜收入及增长率（2021-2032）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中国市场户外橱柜销量及增长率（2021-2032）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中国市场主要户外橱柜厂商分析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中国市场主要厂商户外橱柜销量及市场占有率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中国市场主要厂商户外橱柜销量（2021-2026）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中国市场主要厂商户外橱柜销量市场份额（2021-2026）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中国市场主要厂商户外橱柜收入及市场占有率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中国市场主要厂商户外橱柜收入（2021-2026）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中国市场主要厂商户外橱柜收入市场份额（2021-2026）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2025年中国市场主要厂商户外橱柜收入排名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中国市场主要厂商户外橱柜价格（2021-2026）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中国市场主要厂商户外橱柜总部及产地分布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中国市场主要厂商成立时间及户外橱柜商业化日期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中国市场主要厂商户外橱柜产品类型及应用</w:t>
      </w:r>
      <w:r>
        <w:rPr>
          <w:rFonts w:hint="eastAsia"/>
        </w:rPr>
        <w:br/>
      </w:r>
      <w:r>
        <w:rPr>
          <w:rFonts w:hint="eastAsia"/>
        </w:rPr>
        <w:t>　　2.7 户外橱柜行业集中度、竞争程度分析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户外橱柜行业集中度分析：2025年中国Top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中国市场户外橱柜第一梯队、第二梯队和第三梯队厂商（品牌）及2025年市场份额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不同产品类型户外橱柜分析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中国市场不同产品类型户外橱柜销量（2021-2032）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中国市场不同产品类型户外橱柜销量及市场份额（2021-2026）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中国市场不同产品类型户外橱柜销量预测（2027-2032）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中国市场不同产品类型户外橱柜规模（2021-2032）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中国市场不同产品类型户外橱柜规模及市场份额（2021-2026）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中国市场不同产品类型户外橱柜规模预测（2027-2032）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中国市场不同产品类型户外橱柜价格走势（2021-2032）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不同应用户外橱柜分析</w:t>
      </w:r>
      <w:r>
        <w:rPr>
          <w:rFonts w:hint="eastAsia"/>
        </w:rPr>
        <w:br/>
      </w:r>
      <w:r>
        <w:rPr>
          <w:rFonts w:hint="eastAsia"/>
        </w:rPr>
        <w:t>　　5.1 中国市场不同应用户外橱柜销量（2021-2032）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中国市场不同应用户外橱柜销量及市场份额（2021-2026）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中国市场不同应用户外橱柜销量预测（2027-2032）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中国市场不同应用户外橱柜规模（2021-2032）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中国市场不同应用户外橱柜规模及市场份额（2021-2026）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中国市场不同应用户外橱柜规模预测（2027-2032）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中国市场不同应用户外橱柜价格走势（2021-2032）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户外橱柜行业发展分析---发展趋势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户外橱柜行业发展分析---厂商壁垒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户外橱柜行业发展分析---驱动因素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户外橱柜行业发展分析---制约因素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户外橱柜中国企业SWOT分析</w:t>
      </w:r>
      <w:r>
        <w:rPr>
          <w:rFonts w:hint="eastAsia"/>
        </w:rPr>
        <w:br/>
      </w:r>
      <w:r>
        <w:rPr>
          <w:rFonts w:hint="eastAsia"/>
        </w:rPr>
        <w:t>　　6.6 户外橱柜行业发展分析---行业政策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户外橱柜行业产业链简介</w:t>
      </w:r>
      <w:r>
        <w:rPr>
          <w:rFonts w:hint="eastAsia"/>
        </w:rPr>
        <w:br/>
      </w:r>
      <w:r>
        <w:rPr>
          <w:rFonts w:hint="eastAsia"/>
        </w:rPr>
        <w:t>　　7.2 户外橱柜产业链分析-上游</w:t>
      </w:r>
      <w:r>
        <w:rPr>
          <w:rFonts w:hint="eastAsia"/>
        </w:rPr>
        <w:br/>
      </w:r>
      <w:r>
        <w:rPr>
          <w:rFonts w:hint="eastAsia"/>
        </w:rPr>
        <w:t>　　7.3 户外橱柜产业链分析-中游</w:t>
      </w:r>
      <w:r>
        <w:rPr>
          <w:rFonts w:hint="eastAsia"/>
        </w:rPr>
        <w:br/>
      </w:r>
      <w:r>
        <w:rPr>
          <w:rFonts w:hint="eastAsia"/>
        </w:rPr>
        <w:t>　　7.4 户外橱柜产业链分析-下游</w:t>
      </w:r>
      <w:r>
        <w:rPr>
          <w:rFonts w:hint="eastAsia"/>
        </w:rPr>
        <w:br/>
      </w:r>
      <w:r>
        <w:rPr>
          <w:rFonts w:hint="eastAsia"/>
        </w:rPr>
        <w:t>　　7.5 户外橱柜行业采购模式</w:t>
      </w:r>
      <w:r>
        <w:rPr>
          <w:rFonts w:hint="eastAsia"/>
        </w:rPr>
        <w:br/>
      </w:r>
      <w:r>
        <w:rPr>
          <w:rFonts w:hint="eastAsia"/>
        </w:rPr>
        <w:t>　　7.6 户外橱柜行业生产模式</w:t>
      </w:r>
      <w:r>
        <w:rPr>
          <w:rFonts w:hint="eastAsia"/>
        </w:rPr>
        <w:br/>
      </w:r>
      <w:r>
        <w:rPr>
          <w:rFonts w:hint="eastAsia"/>
        </w:rPr>
        <w:t>　　7.7 户外橱柜行业销售模式及销售渠道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中国本土户外橱柜产能、产量分析</w:t>
      </w:r>
      <w:r>
        <w:rPr>
          <w:rFonts w:hint="eastAsia"/>
        </w:rPr>
        <w:br/>
      </w:r>
      <w:r>
        <w:rPr>
          <w:rFonts w:hint="eastAsia"/>
        </w:rPr>
        <w:t>　　8.1 中国户外橱柜供需现状及预测（2021-2032）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中国户外橱柜产能、产量、产能利用率及发展趋势（2021-2032）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中国户外橱柜产量、市场需求量及发展趋势（2021-2032）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中国户外橱柜进出口分析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中国市场户外橱柜主要进口来源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中国市场户外橱柜主要出口目的地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不同产品类型户外橱柜市场规模2021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不同应用户外橱柜市场规模2021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中国市场主要厂商户外橱柜销量（2021-2026）&amp;（套）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中国市场主要厂商户外橱柜销量市场份额（2021-2026）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中国市场主要厂商户外橱柜收入（2021-2026）&amp;（万元）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中国市场主要厂商户外橱柜收入份额（2021-2026）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2025年中国主要生产商户外橱柜收入排名（万元）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中国市场主要厂商户外橱柜价格（2021-2026）&amp;（US$/Unit）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中国市场主要厂商户外橱柜总部及产地分布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中国市场主要厂商成立时间及户外橱柜商业化日期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中国市场主要厂商户外橱柜产品类型及应用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2025年中国市场户外橱柜主要厂商市场地位（第一梯队、第二梯队和第三梯队）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户外橱柜市场投资、并购等现状分析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户外橱柜销量（套）、收入（万元）、价格（US$/Unit）及毛利率（2021-2026）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户外橱柜销量（套）、收入（万元）、价格（US$/Unit）及毛利率（2021-2026）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户外橱柜销量（套）、收入（万元）、价格（US$/Unit）及毛利率（2021-2026）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户外橱柜销量（套）、收入（万元）、价格（US$/Unit）及毛利率（2021-2026）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户外橱柜销量（套）、收入（万元）、价格（US$/Unit）及毛利率（2021-2026）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户外橱柜销量（套）、收入（万元）、价格（US$/Unit）及毛利率（2021-2026）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户外橱柜销量（套）、收入（万元）、价格（US$/Unit）及毛利率（2021-2026）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户外橱柜销量（套）、收入（万元）、价格（US$/Unit）及毛利率（2021-2026）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户外橱柜销量（套）、收入（万元）、价格（US$/Unit）及毛利率（2021-2026）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户外橱柜销量（套）、收入（万元）、价格（US$/Unit）及毛利率（2021-2026）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户外橱柜销量（套）、收入（万元）、价格（US$/Unit）及毛利率（2021-2026）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中国市场不同产品类型户外橱柜销量（2021-2026）&amp;（套）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中国市场不同产品类型户外橱柜销量市场份额（2021-2026）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中国市场不同产品类型户外橱柜销量预测（2027-2032）&amp;（套）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中国市场不同产品类型户外橱柜销量市场份额预测（2027-2032）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中国市场不同产品类型户外橱柜规模（2021-2026）&amp;（万元）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中国市场不同产品类型户外橱柜规模市场份额（2021-2026）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中国市场不同产品类型户外橱柜规模预测（2027-2032）&amp;（万元）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中国市场不同产品类型户外橱柜规模市场份额预测（2027-2032）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中国市场不同应用户外橱柜销量（2021-2026）&amp;（套）</w:t>
      </w:r>
      <w:r>
        <w:rPr>
          <w:rFonts w:hint="eastAsia"/>
        </w:rPr>
        <w:br/>
      </w:r>
      <w:r>
        <w:rPr>
          <w:rFonts w:hint="eastAsia"/>
        </w:rPr>
        <w:t>　　表 78： 中国市场不同应用户外橱柜销量市场份额（2021-2026）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中国市场不同应用户外橱柜销量预测（2027-2032）&amp;（套）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80： 中国市场不同应用户外橱柜销量市场份额预测（2027-2032）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中国市场不同应用户外橱柜规模（2021-2026）&amp;（万元）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中国市场不同应用户外橱柜规模市场份额（2021-2026）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中国市场不同应用户外橱柜规模预测（2027-2032）&amp;（万元）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中国市场不同应用户外橱柜规模市场份额预测（2027-2032）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户外橱柜行业发展分析---发展趋势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户外橱柜行业发展分析---厂商壁垒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户外橱柜行业发展分析---驱动因素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户外橱柜行业发展分析---制约因素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户外橱柜行业相关重点政策一览</w:t>
      </w:r>
      <w:r>
        <w:rPr>
          <w:rFonts w:hint="eastAsia"/>
        </w:rPr>
        <w:br/>
      </w:r>
      <w:r>
        <w:rPr>
          <w:rFonts w:hint="eastAsia"/>
        </w:rPr>
        <w:t>　　表 90： 户外橱柜行业供应链分析</w:t>
      </w:r>
      <w:r>
        <w:rPr>
          <w:rFonts w:hint="eastAsia"/>
        </w:rPr>
        <w:br/>
      </w:r>
      <w:r>
        <w:rPr>
          <w:rFonts w:hint="eastAsia"/>
        </w:rPr>
        <w:t>　　表 91： 户外橱柜上游原料供应商</w:t>
      </w:r>
      <w:r>
        <w:rPr>
          <w:rFonts w:hint="eastAsia"/>
        </w:rPr>
        <w:br/>
      </w:r>
      <w:r>
        <w:rPr>
          <w:rFonts w:hint="eastAsia"/>
        </w:rPr>
        <w:t>　　表 92： 户外橱柜行业主要下游客户</w:t>
      </w:r>
      <w:r>
        <w:rPr>
          <w:rFonts w:hint="eastAsia"/>
        </w:rPr>
        <w:br/>
      </w:r>
      <w:r>
        <w:rPr>
          <w:rFonts w:hint="eastAsia"/>
        </w:rPr>
        <w:t>　　表 93： 户外橱柜典型经销商</w:t>
      </w:r>
      <w:r>
        <w:rPr>
          <w:rFonts w:hint="eastAsia"/>
        </w:rPr>
        <w:br/>
      </w:r>
      <w:r>
        <w:rPr>
          <w:rFonts w:hint="eastAsia"/>
        </w:rPr>
        <w:t>　　表 94： 中国户外橱柜产量、销量、进口量及出口量（2021-2026）&amp;（套）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95： 中国户外橱柜产量、销量、进口量及出口量预测（2027-2032）&amp;（套）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96： 中国市场户外橱柜主要进口来源</w:t>
      </w:r>
      <w:r>
        <w:rPr>
          <w:rFonts w:hint="eastAsia"/>
        </w:rPr>
        <w:br/>
      </w:r>
      <w:r>
        <w:rPr>
          <w:rFonts w:hint="eastAsia"/>
        </w:rPr>
        <w:t>　　表 97： 中国市场户外橱柜主要出口目的地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户外橱柜产品图片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中国不同产品类型户外橱柜市场规模市场份额2025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复合柜产品图片</w:t>
      </w:r>
      <w:r>
        <w:rPr>
          <w:rFonts w:hint="eastAsia"/>
        </w:rPr>
        <w:br/>
      </w:r>
      <w:r>
        <w:rPr>
          <w:rFonts w:hint="eastAsia"/>
        </w:rPr>
        <w:t>　　图 4： 不锈钢和铝柜产品图片</w:t>
      </w:r>
      <w:r>
        <w:rPr>
          <w:rFonts w:hint="eastAsia"/>
        </w:rPr>
        <w:br/>
      </w:r>
      <w:r>
        <w:rPr>
          <w:rFonts w:hint="eastAsia"/>
        </w:rPr>
        <w:t>　　图 5： 中国不同应用户外橱柜市场份额2025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中国市场户外橱柜市场规模，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中国市场户外橱柜收入及增长率（2021-2032）&amp;（万元）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中国市场户外橱柜销量及增长率（2021-2032）&amp;（套）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2025年中国市场主要厂商户外橱柜销量市场份额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2025年中国市场主要厂商户外橱柜收入市场份额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2025年中国市场前五大厂商户外橱柜市场份额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2025年中国市场户外橱柜第一梯队、第二梯队和第三梯队厂商（品牌）及市场份额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中国市场不同产品类型户外橱柜价格走势（2021-2032）&amp;（US$/Unit）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中国市场不同应用户外橱柜价格走势（2021-2032）&amp;（US$/Unit）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户外橱柜中国企业SWOT分析</w:t>
      </w:r>
      <w:r>
        <w:rPr>
          <w:rFonts w:hint="eastAsia"/>
        </w:rPr>
        <w:br/>
      </w:r>
      <w:r>
        <w:rPr>
          <w:rFonts w:hint="eastAsia"/>
        </w:rPr>
        <w:t>　　图 18： 户外橱柜产业链</w:t>
      </w:r>
      <w:r>
        <w:rPr>
          <w:rFonts w:hint="eastAsia"/>
        </w:rPr>
        <w:br/>
      </w:r>
      <w:r>
        <w:rPr>
          <w:rFonts w:hint="eastAsia"/>
        </w:rPr>
        <w:t>　　图 19： 户外橱柜行业采购模式分析</w:t>
      </w:r>
      <w:r>
        <w:rPr>
          <w:rFonts w:hint="eastAsia"/>
        </w:rPr>
        <w:br/>
      </w:r>
      <w:r>
        <w:rPr>
          <w:rFonts w:hint="eastAsia"/>
        </w:rPr>
        <w:t>　　图 20： 户外橱柜行业生产模式分析</w:t>
      </w:r>
      <w:r>
        <w:rPr>
          <w:rFonts w:hint="eastAsia"/>
        </w:rPr>
        <w:br/>
      </w:r>
      <w:r>
        <w:rPr>
          <w:rFonts w:hint="eastAsia"/>
        </w:rPr>
        <w:t>　　图 21： 户外橱柜行业销售模式分析</w:t>
      </w:r>
      <w:r>
        <w:rPr>
          <w:rFonts w:hint="eastAsia"/>
        </w:rPr>
        <w:br/>
      </w:r>
      <w:r>
        <w:rPr>
          <w:rFonts w:hint="eastAsia"/>
        </w:rPr>
        <w:t>　　图 22： 中国户外橱柜产能、产量、产能利用率及发展趋势（2021-2032）&amp;（套）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23： 中国户外橱柜产量、市场需求量及发展趋势（2021-2032）&amp;（套）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c2ccef24946ab" w:history="1">
        <w:r>
          <w:rPr>
            <w:rStyle w:val="Hyperlink"/>
          </w:rPr>
          <w:t>中国户外橱柜市场现状及前景分析报告（2026-2032年）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c2ccef24946ab" w:history="1">
        <w:r>
          <w:rPr>
            <w:rStyle w:val="Hyperlink"/>
          </w:rPr>
          <w:t>https://www.20087.com/6/97/HuWaiChuJuHangYeFaZhanQianJing.html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热点：家装不锈钢橱柜、户外橱柜用什么材料、志邦橱柜定制多少钱一平米、户外橱柜怎么做、宜家餐边柜图片大全、户外橱柜图片大全、户外橱柜效果图、户外橱柜品牌、简易厨房小橱柜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a10a1d8bc4424" w:history="1">
      <w:r>
        <w:rPr>
          <w:rStyle w:val="Hyperlink"/>
        </w:rPr>
        <w:t>中国户外橱柜市场现状及前景分析报告（2026-2032年）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HuWaiChuJuHangYeFaZhanQianJing.html" TargetMode="External" Id="R116c2ccef249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HuWaiChuJuHangYeFaZhanQianJing.html" TargetMode="External" Id="R2a7a10a1d8bc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2025-12-01T01:21:32Z</dcterms:created>
  <dcterms:modified xsi:type="dcterms:W3CDTF">2025-12-01T02:21:32Z</dcterms:modified>
  <dc:subject>中国户外橱柜市场现状及前景分析报告（2026-2032年）</dc:subject>
  <dc:title>中国户外橱柜市场现状及前景分析报告（2026-2032年）</dc:title>
  <cp:keywords>中国户外橱柜市场现状及前景分析报告（2026-2032年）</cp:keywords>
  <dc:description>中国户外橱柜市场现状及前景分析报告（2026-2032年）</dc:description>
</cp:coreProperties>
</file>