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f6cba72574660" w:history="1">
              <w:r>
                <w:rPr>
                  <w:rStyle w:val="Hyperlink"/>
                </w:rPr>
                <w:t>2025-2031年中国无机涂料行业市场调研与发展前景预测报告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f6cba72574660" w:history="1">
              <w:r>
                <w:rPr>
                  <w:rStyle w:val="Hyperlink"/>
                </w:rPr>
                <w:t>2025-2031年中国无机涂料行业市场调研与发展前景预测报告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f6cba72574660" w:history="1">
                <w:r>
                  <w:rPr>
                    <w:rStyle w:val="Hyperlink"/>
                  </w:rPr>
                  <w:t>https://www.20087.com/6/27/WuJiTuLiaoHangYeFaZhanQianJing.html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涂料以其优异的耐候性、防火性和环保性，在建筑涂料市场中占据了一席之地。与有机涂料相比，无机涂料主要由硅酸盐、氧化锌等无机物组成，不易老化、不易滋生霉菌，且VOC（挥发性有机化合物）含量低，对人体和环境的危害小。近年来，随着消费者对健康和环保意识的增强，无机涂料的市场需求逐年攀升，特别是在商业建筑和公共设施的内外墙涂装中，无机涂料的应用越来越广泛。</w:t>
      </w:r>
      <w:r>
        <w:rPr>
          <w:rFonts w:hint="eastAsia"/>
        </w:rPr>
        <w:br/>
      </w:r>
      <w:r>
        <w:rPr>
          <w:rFonts w:hint="eastAsia"/>
        </w:rPr>
        <w:t>　　未来，无机涂料将更加注重功能性与美观性的结合。在功能性方面，将开发更多具有特殊性能的无机涂料，如自清洁、隔热、隔音等，以满足不同应用场景的需求。在美观性方面，将通过技术创新，提高无机涂料的色彩稳定性和装饰效果，使其在保持环保优势的同时，也能满足设计师和业主对美观和个性化的需求。同时，无机涂料的施工技术和配套产品也将得到优化，以提高施工效率和涂层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f6cba72574660" w:history="1">
        <w:r>
          <w:rPr>
            <w:rStyle w:val="Hyperlink"/>
          </w:rPr>
          <w:t>2025-2031年中国无机涂料行业市场调研与发展前景预测报告</w:t>
        </w:r>
      </w:hyperlink>
      <w:r>
        <w:rPr>
          <w:rFonts w:hint="eastAsia"/>
        </w:rPr>
        <w:t>》是无机涂料项目研究团队依托多年行业监测经验，结合我国无机涂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无机涂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无机涂料行业概述</w:t>
      </w:r>
      <w:r>
        <w:rPr>
          <w:rFonts w:hint="eastAsia"/>
        </w:rPr>
        <w:br/>
      </w:r>
      <w:r>
        <w:rPr>
          <w:rFonts w:hint="eastAsia"/>
        </w:rPr>
        <w:t>　　第一节 无机涂料定义与分类</w:t>
      </w:r>
      <w:r>
        <w:rPr>
          <w:rFonts w:hint="eastAsia"/>
        </w:rPr>
        <w:br/>
      </w:r>
      <w:r>
        <w:rPr>
          <w:rFonts w:hint="eastAsia"/>
        </w:rPr>
        <w:t>　　第二节 无机涂料应用领域</w:t>
      </w:r>
      <w:r>
        <w:rPr>
          <w:rFonts w:hint="eastAsia"/>
        </w:rPr>
        <w:br/>
      </w:r>
      <w:r>
        <w:rPr>
          <w:rFonts w:hint="eastAsia"/>
        </w:rPr>
        <w:t>　　第三节 无机涂料行业经济指标分析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一、无机涂料行业赢利性评估</w:t>
      </w:r>
      <w:r>
        <w:rPr>
          <w:rFonts w:hint="eastAsia"/>
        </w:rPr>
        <w:br/>
      </w:r>
      <w:r>
        <w:rPr>
          <w:rFonts w:hint="eastAsia"/>
        </w:rPr>
        <w:t>　　　　二、无机涂料行业成长速度分析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五、无机涂料行业风险性评估</w:t>
      </w:r>
      <w:r>
        <w:rPr>
          <w:rFonts w:hint="eastAsia"/>
        </w:rPr>
        <w:br/>
      </w:r>
      <w:r>
        <w:rPr>
          <w:rFonts w:hint="eastAsia"/>
        </w:rPr>
        <w:t>　　　　六、无机涂料行业周期性分析</w:t>
      </w:r>
      <w:r>
        <w:rPr>
          <w:rFonts w:hint="eastAsia"/>
        </w:rPr>
        <w:br/>
      </w:r>
      <w:r>
        <w:rPr>
          <w:rFonts w:hint="eastAsia"/>
        </w:rPr>
        <w:t>　　　　七、无机涂料行业竞争程度指标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2023-2024年全球无机涂料行业发展分析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一、无机涂料技术发展趋势</w:t>
      </w:r>
      <w:r>
        <w:rPr>
          <w:rFonts w:hint="eastAsia"/>
        </w:rPr>
        <w:br/>
      </w:r>
      <w:r>
        <w:rPr>
          <w:rFonts w:hint="eastAsia"/>
        </w:rPr>
        <w:t>　　　　二、无机涂料行业发展趋势</w:t>
      </w:r>
      <w:r>
        <w:rPr>
          <w:rFonts w:hint="eastAsia"/>
        </w:rPr>
        <w:br/>
      </w:r>
      <w:r>
        <w:rPr>
          <w:rFonts w:hint="eastAsia"/>
        </w:rPr>
        <w:t>　　　　三、无机涂料行业发展潜力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2023-2024年无机涂料产能与投资动态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2025-2031年无机涂料行业产量统计与趋势预测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一、2020-2024年无机涂料行业数据与增长趋势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1、2020-2024年无机涂料产量及增长趋势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2、2020-2024年无机涂料细分产品产量及份额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三、2025-2031年无机涂料产量预测</w:t>
      </w:r>
      <w:r>
        <w:rPr>
          <w:rFonts w:hint="eastAsia"/>
        </w:rPr>
        <w:br/>
      </w:r>
      <w:r>
        <w:rPr>
          <w:rFonts w:hint="eastAsia"/>
        </w:rPr>
        <w:t>　　第三节 2025-2031年无机涂料市场需求与销售分析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一、2023-2024年无机涂料行业需求现状</w:t>
      </w:r>
      <w:r>
        <w:rPr>
          <w:rFonts w:hint="eastAsia"/>
        </w:rPr>
        <w:br/>
      </w:r>
      <w:r>
        <w:rPr>
          <w:rFonts w:hint="eastAsia"/>
        </w:rPr>
        <w:t>　　　　二、无机涂料客户群体与需求特点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三、2020-2024年无机涂料行业销售规模分析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一、2023-2024年无机涂料主要细分产品市场现状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2023-2024年中国无机涂料技术发展研究</w:t>
      </w:r>
      <w:r>
        <w:rPr>
          <w:rFonts w:hint="eastAsia"/>
        </w:rPr>
        <w:br/>
      </w:r>
      <w:r>
        <w:rPr>
          <w:rFonts w:hint="eastAsia"/>
        </w:rPr>
        <w:t>　　第一节 当前无机涂料技术发展现状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无机涂料技术未来发展趋势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一、2020-2024年无机涂料市场价格走势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2023-2024年重点区域无机涂料市场发展概况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一、2020-2024年无机涂料进口规模分析</w:t>
      </w:r>
      <w:r>
        <w:rPr>
          <w:rFonts w:hint="eastAsia"/>
        </w:rPr>
        <w:br/>
      </w:r>
      <w:r>
        <w:rPr>
          <w:rFonts w:hint="eastAsia"/>
        </w:rPr>
        <w:t>　　　　二、无机涂料主要进口来源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一、2020-2024年无机涂料出口规模分析</w:t>
      </w:r>
      <w:r>
        <w:rPr>
          <w:rFonts w:hint="eastAsia"/>
        </w:rPr>
        <w:br/>
      </w:r>
      <w:r>
        <w:rPr>
          <w:rFonts w:hint="eastAsia"/>
        </w:rPr>
        <w:t>　　　　二、无机涂料主要出口目的地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2020-2024年中国无机涂料总体规模与财务指标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一、无机涂料企业数量与结构</w:t>
      </w:r>
      <w:r>
        <w:rPr>
          <w:rFonts w:hint="eastAsia"/>
        </w:rPr>
        <w:br/>
      </w:r>
      <w:r>
        <w:rPr>
          <w:rFonts w:hint="eastAsia"/>
        </w:rPr>
        <w:t>　　　　二、无机涂料从业人员规模</w:t>
      </w:r>
      <w:r>
        <w:rPr>
          <w:rFonts w:hint="eastAsia"/>
        </w:rPr>
        <w:br/>
      </w:r>
      <w:r>
        <w:rPr>
          <w:rFonts w:hint="eastAsia"/>
        </w:rPr>
        <w:t>　　　　三、无机涂料行业资产状况</w:t>
      </w:r>
      <w:r>
        <w:rPr>
          <w:rFonts w:hint="eastAsia"/>
        </w:rPr>
        <w:br/>
      </w:r>
      <w:r>
        <w:rPr>
          <w:rFonts w:hint="eastAsia"/>
        </w:rPr>
        <w:t>　　第二节 中国无机涂料行业财务指标总体分析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中国无机涂料行业竞争格局分析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2023-2024年无机涂料行业竞争力分析</w:t>
      </w:r>
      <w:r>
        <w:rPr>
          <w:rFonts w:hint="eastAsia"/>
        </w:rPr>
        <w:br/>
      </w:r>
      <w:r>
        <w:rPr>
          <w:rFonts w:hint="eastAsia"/>
        </w:rPr>
        <w:t>　　　　一、无机涂料供应商议价能力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2020-2024年无机涂料行业企业并购活动分析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2023-2024年无机涂料行业会展与招投标活动分析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2025年中国无机涂料企业发展策略分析</w:t>
      </w:r>
      <w:r>
        <w:rPr>
          <w:rFonts w:hint="eastAsia"/>
        </w:rPr>
        <w:br/>
      </w:r>
      <w:r>
        <w:rPr>
          <w:rFonts w:hint="eastAsia"/>
        </w:rPr>
        <w:t>　　第一节 无机涂料市场策略分析</w:t>
      </w:r>
      <w:r>
        <w:rPr>
          <w:rFonts w:hint="eastAsia"/>
        </w:rPr>
        <w:br/>
      </w:r>
      <w:r>
        <w:rPr>
          <w:rFonts w:hint="eastAsia"/>
        </w:rPr>
        <w:t>　　　　一、无机涂料市场定位与拓展策略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无机涂料销售策略分析</w:t>
      </w:r>
      <w:r>
        <w:rPr>
          <w:rFonts w:hint="eastAsia"/>
        </w:rPr>
        <w:br/>
      </w:r>
      <w:r>
        <w:rPr>
          <w:rFonts w:hint="eastAsia"/>
        </w:rPr>
        <w:t>　　　　一、无机涂料销售渠道与网络建设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提高无机涂料企业竞争力建议</w:t>
      </w:r>
      <w:r>
        <w:rPr>
          <w:rFonts w:hint="eastAsia"/>
        </w:rPr>
        <w:br/>
      </w:r>
      <w:r>
        <w:rPr>
          <w:rFonts w:hint="eastAsia"/>
        </w:rPr>
        <w:t>　　　　一、无机涂料技术创新与管理优化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无机涂料品牌战略思考</w:t>
      </w:r>
      <w:r>
        <w:rPr>
          <w:rFonts w:hint="eastAsia"/>
        </w:rPr>
        <w:br/>
      </w:r>
      <w:r>
        <w:rPr>
          <w:rFonts w:hint="eastAsia"/>
        </w:rPr>
        <w:t>　　　　一、无机涂料品牌建设与维护</w:t>
      </w:r>
      <w:r>
        <w:rPr>
          <w:rFonts w:hint="eastAsia"/>
        </w:rPr>
        <w:br/>
      </w:r>
      <w:r>
        <w:rPr>
          <w:rFonts w:hint="eastAsia"/>
        </w:rPr>
        <w:t>　　　　二、无机涂料品牌影响力与市场竞争力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中国无机涂料行业风险与对策</w:t>
      </w:r>
      <w:r>
        <w:rPr>
          <w:rFonts w:hint="eastAsia"/>
        </w:rPr>
        <w:br/>
      </w:r>
      <w:r>
        <w:rPr>
          <w:rFonts w:hint="eastAsia"/>
        </w:rPr>
        <w:t>　　第一节 无机涂料行业SWOT分析</w:t>
      </w:r>
      <w:r>
        <w:rPr>
          <w:rFonts w:hint="eastAsia"/>
        </w:rPr>
        <w:br/>
      </w:r>
      <w:r>
        <w:rPr>
          <w:rFonts w:hint="eastAsia"/>
        </w:rPr>
        <w:t>　　　　一、无机涂料行业优势分析</w:t>
      </w:r>
      <w:r>
        <w:rPr>
          <w:rFonts w:hint="eastAsia"/>
        </w:rPr>
        <w:br/>
      </w:r>
      <w:r>
        <w:rPr>
          <w:rFonts w:hint="eastAsia"/>
        </w:rPr>
        <w:t>　　　　二、无机涂料行业劣势分析</w:t>
      </w:r>
      <w:r>
        <w:rPr>
          <w:rFonts w:hint="eastAsia"/>
        </w:rPr>
        <w:br/>
      </w:r>
      <w:r>
        <w:rPr>
          <w:rFonts w:hint="eastAsia"/>
        </w:rPr>
        <w:t>　　　　三、无机涂料市场机会探索</w:t>
      </w:r>
      <w:r>
        <w:rPr>
          <w:rFonts w:hint="eastAsia"/>
        </w:rPr>
        <w:br/>
      </w:r>
      <w:r>
        <w:rPr>
          <w:rFonts w:hint="eastAsia"/>
        </w:rPr>
        <w:t>　　　　四、无机涂料市场威胁评估</w:t>
      </w:r>
      <w:r>
        <w:rPr>
          <w:rFonts w:hint="eastAsia"/>
        </w:rPr>
        <w:br/>
      </w:r>
      <w:r>
        <w:rPr>
          <w:rFonts w:hint="eastAsia"/>
        </w:rPr>
        <w:t>　　第二节 无机涂料行业风险及对策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中智~林：无机涂料行业发展建议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无机涂料行业历程</w:t>
      </w:r>
      <w:r>
        <w:rPr>
          <w:rFonts w:hint="eastAsia"/>
        </w:rPr>
        <w:br/>
      </w:r>
      <w:r>
        <w:rPr>
          <w:rFonts w:hint="eastAsia"/>
        </w:rPr>
        <w:t>　　图表 无机涂料行业生命周期</w:t>
      </w:r>
      <w:r>
        <w:rPr>
          <w:rFonts w:hint="eastAsia"/>
        </w:rPr>
        <w:br/>
      </w:r>
      <w:r>
        <w:rPr>
          <w:rFonts w:hint="eastAsia"/>
        </w:rPr>
        <w:t>　　图表 无机涂料行业产业链分析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2020-2024年中国无机涂料市场需求量及增速统计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2020-2024年中国无机涂料进口金额分析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2020-2024年中国无机涂料出口数量分析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2020-2024年中国无机涂料出口金额分析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无机涂料企业信息</w:t>
      </w:r>
      <w:r>
        <w:rPr>
          <w:rFonts w:hint="eastAsia"/>
        </w:rPr>
        <w:br/>
      </w:r>
      <w:r>
        <w:rPr>
          <w:rFonts w:hint="eastAsia"/>
        </w:rPr>
        <w:t>　　图表 无机涂料企业经营情况分析</w:t>
      </w:r>
      <w:r>
        <w:rPr>
          <w:rFonts w:hint="eastAsia"/>
        </w:rPr>
        <w:br/>
      </w:r>
      <w:r>
        <w:rPr>
          <w:rFonts w:hint="eastAsia"/>
        </w:rPr>
        <w:t>　　图表 无机涂料重点企业（三）主要经济指标情况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f6cba72574660" w:history="1">
        <w:r>
          <w:rPr>
            <w:rStyle w:val="Hyperlink"/>
          </w:rPr>
          <w:t>2025-2031年中国无机涂料行业市场调研与发展前景预测报告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f6cba72574660" w:history="1">
        <w:r>
          <w:rPr>
            <w:rStyle w:val="Hyperlink"/>
          </w:rPr>
          <w:t>https://www.20087.com/6/27/WuJiTuLiaoHangYeFaZhanQianJing.html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f7344ddec404b" w:history="1">
      <w:r>
        <w:rPr>
          <w:rStyle w:val="Hyperlink"/>
        </w:rPr>
        <w:t>2025-2031年中国无机涂料行业市场调研与发展前景预测报告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uJiTuLiaoHangYeFaZhanQianJing.html" TargetMode="External" Id="R07bf6cba7257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uJiTuLiaoHangYeFaZhanQianJing.html" TargetMode="External" Id="Rf18f7344ddec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2024-12-22T00:35:11Z</dcterms:created>
  <dcterms:modified xsi:type="dcterms:W3CDTF">2024-12-22T01:35:11Z</dcterms:modified>
  <dc:subject>2025-2031年中国无机涂料行业市场调研与发展前景预测报告</dc:subject>
  <dc:title>2025-2031年中国无机涂料行业市场调研与发展前景预测报告</dc:title>
  <cp:keywords>2025-2031年中国无机涂料行业市场调研与发展前景预测报告</cp:keywords>
  <dc:description>2025-2031年中国无机涂料行业市场调研与发展前景预测报告</dc:description>
</cp:coreProperties>
</file>