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4c6d3c4614558" w:history="1">
              <w:r>
                <w:rPr>
                  <w:rStyle w:val="Hyperlink"/>
                </w:rPr>
                <w:t>中国智能家居行业发展分析与趋势预测报告（2025-2031年）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4c6d3c4614558" w:history="1">
              <w:r>
                <w:rPr>
                  <w:rStyle w:val="Hyperlink"/>
                </w:rPr>
                <w:t>中国智能家居行业发展分析与趋势预测报告（2025-2031年）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4c6d3c4614558" w:history="1">
                <w:r>
                  <w:rPr>
                    <w:rStyle w:val="Hyperlink"/>
                  </w:rPr>
                  <w:t>https://www.20087.com/6/07/ZhiNengJiaJuHangYeQuShi.html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行业近年来在全球范围内经历了快速的增长，随着物联网、人工智能技术的成熟，智能家居产品如智能灯泡、智能音箱、智能安防系统等，已经成为日常生活的常见部分。消费者对便捷、安全、节能的居住环境的需求，推动了智能家居市场的繁荣。然而，标准不统一、网络安全和隐私保护问题仍然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智能家居行业将更加注重互联互通和个性化服务。一方面，通过建立统一的标准和协议，实现不同品牌和设备间的无缝连接，提高系统的兼容性和用户体验。另一方面，结合大数据、机器学习技术，提供更加智能、个性化的家居解决方案，如基于用户习惯的自动场景切换、智能健康监测，提升居住质量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4c6d3c4614558" w:history="1">
        <w:r>
          <w:rPr>
            <w:rStyle w:val="Hyperlink"/>
          </w:rPr>
          <w:t>中国智能家居行业发展分析与趋势预测报告（2025-2031年）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智能家居行业的市场规模、需求变化、产业链动态及区域发展格局。报告重点解读了智能家居行业竞争态势与重点企业的市场表现，并通过科学研判行业趋势与前景，揭示了智能家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智能家居产业概述</w:t>
      </w:r>
      <w:r>
        <w:rPr>
          <w:rFonts w:hint="eastAsia"/>
        </w:rPr>
        <w:br/>
      </w:r>
      <w:r>
        <w:rPr>
          <w:rFonts w:hint="eastAsia"/>
        </w:rPr>
        <w:t>　　第一节 智能家居定义</w:t>
      </w:r>
      <w:r>
        <w:rPr>
          <w:rFonts w:hint="eastAsia"/>
        </w:rPr>
        <w:br/>
      </w:r>
      <w:r>
        <w:rPr>
          <w:rFonts w:hint="eastAsia"/>
        </w:rPr>
        <w:t>　　第二节 智能家居行业特点</w:t>
      </w:r>
      <w:r>
        <w:rPr>
          <w:rFonts w:hint="eastAsia"/>
        </w:rPr>
        <w:br/>
      </w:r>
      <w:r>
        <w:rPr>
          <w:rFonts w:hint="eastAsia"/>
        </w:rPr>
        <w:t>　　第三节 智能家居发展历程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2024-2025年中国智能家居行业运行环境分析</w:t>
      </w:r>
      <w:r>
        <w:rPr>
          <w:rFonts w:hint="eastAsia"/>
        </w:rPr>
        <w:br/>
      </w:r>
      <w:r>
        <w:rPr>
          <w:rFonts w:hint="eastAsia"/>
        </w:rPr>
        <w:t>　　第一节 智能家居行业经济环境分析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一、智能家居行业监管体制</w:t>
      </w:r>
      <w:r>
        <w:rPr>
          <w:rFonts w:hint="eastAsia"/>
        </w:rPr>
        <w:br/>
      </w:r>
      <w:r>
        <w:rPr>
          <w:rFonts w:hint="eastAsia"/>
        </w:rPr>
        <w:t>　　　　二、智能家居行业主要法规政策</w:t>
      </w:r>
      <w:r>
        <w:rPr>
          <w:rFonts w:hint="eastAsia"/>
        </w:rPr>
        <w:br/>
      </w:r>
      <w:r>
        <w:rPr>
          <w:rFonts w:hint="eastAsia"/>
        </w:rPr>
        <w:t>　　第三节 智能家居产业社会环境分析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全球智能家居市场发展现状分析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全球主要国家、地区智能家居市场现状</w:t>
      </w:r>
      <w:r>
        <w:rPr>
          <w:rFonts w:hint="eastAsia"/>
        </w:rPr>
        <w:br/>
      </w:r>
      <w:r>
        <w:rPr>
          <w:rFonts w:hint="eastAsia"/>
        </w:rPr>
        <w:t>　　第三节 全球智能家居行业发展趋势预测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2019-2024年中国智能家居行业规模情况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二、智能家居行业单位规模状况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三、智能家居行业人员规模状况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2024-2025年中国智能家居行业热点动态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2024-2025年中国智能家居行业面临的挑战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国内智能家居行业价格回顾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中国智能家居行业客户调研</w:t>
      </w:r>
      <w:r>
        <w:rPr>
          <w:rFonts w:hint="eastAsia"/>
        </w:rPr>
        <w:br/>
      </w:r>
      <w:r>
        <w:rPr>
          <w:rFonts w:hint="eastAsia"/>
        </w:rPr>
        <w:t>　　　　一、智能家居行业客户偏好调查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三、智能家居品牌忠诚度调查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2025年智能家居行业集中度分析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三、我国智能家居市场竞争趋势</w:t>
      </w:r>
      <w:r>
        <w:rPr>
          <w:rFonts w:hint="eastAsia"/>
        </w:rPr>
        <w:br/>
      </w:r>
      <w:r>
        <w:rPr>
          <w:rFonts w:hint="eastAsia"/>
        </w:rPr>
        <w:t>　　第三节 智能家居行业兼并与重组整合分析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一、智能家居行业兼并与重组整合动态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二、智能家居行业兼并与重组整合发展趋势预测分析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智能家居行业SWOT模型分析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一、智能家居行业优势分析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三、智能家居行业机会分析</w:t>
      </w:r>
      <w:r>
        <w:rPr>
          <w:rFonts w:hint="eastAsia"/>
        </w:rPr>
        <w:br/>
      </w:r>
      <w:r>
        <w:rPr>
          <w:rFonts w:hint="eastAsia"/>
        </w:rPr>
        <w:t>　　　　四、智能家居行业风险分析</w:t>
      </w:r>
      <w:r>
        <w:rPr>
          <w:rFonts w:hint="eastAsia"/>
        </w:rPr>
        <w:br/>
      </w:r>
      <w:r>
        <w:rPr>
          <w:rFonts w:hint="eastAsia"/>
        </w:rPr>
        <w:t>　　第二节 智能家居行业投资风险及控制策略分析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2025-2031年中国智能家居市场预测及发展建议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2025-2031年中国智能家居市场预测分析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一、中国智能家居市场前景分析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二、中国智能家居发展趋势预测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2025-2031年中国智能家居企业发展策略建议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一、智能家居企业融资策略</w:t>
      </w:r>
      <w:r>
        <w:rPr>
          <w:rFonts w:hint="eastAsia"/>
        </w:rPr>
        <w:br/>
      </w:r>
      <w:r>
        <w:rPr>
          <w:rFonts w:hint="eastAsia"/>
        </w:rPr>
        <w:t>　　　　二、智能家居企业人才策略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2025-2031年中国智能家居企业营销策略建议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一、智能家居企业定位策略</w:t>
      </w:r>
      <w:r>
        <w:rPr>
          <w:rFonts w:hint="eastAsia"/>
        </w:rPr>
        <w:br/>
      </w:r>
      <w:r>
        <w:rPr>
          <w:rFonts w:hint="eastAsia"/>
        </w:rPr>
        <w:t>　　　　二、智能家居企业价格策略</w:t>
      </w:r>
      <w:r>
        <w:rPr>
          <w:rFonts w:hint="eastAsia"/>
        </w:rPr>
        <w:br/>
      </w:r>
      <w:r>
        <w:rPr>
          <w:rFonts w:hint="eastAsia"/>
        </w:rPr>
        <w:t>　　　　三、智能家居企业促销策略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中~智~林~－智能家居行业研究结论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智能家居介绍</w:t>
      </w:r>
      <w:r>
        <w:rPr>
          <w:rFonts w:hint="eastAsia"/>
        </w:rPr>
        <w:br/>
      </w:r>
      <w:r>
        <w:rPr>
          <w:rFonts w:hint="eastAsia"/>
        </w:rPr>
        <w:t>　　图表 智能家居图片</w:t>
      </w:r>
      <w:r>
        <w:rPr>
          <w:rFonts w:hint="eastAsia"/>
        </w:rPr>
        <w:br/>
      </w:r>
      <w:r>
        <w:rPr>
          <w:rFonts w:hint="eastAsia"/>
        </w:rPr>
        <w:t>　　图表 智能家居产业链分析</w:t>
      </w:r>
      <w:r>
        <w:rPr>
          <w:rFonts w:hint="eastAsia"/>
        </w:rPr>
        <w:br/>
      </w:r>
      <w:r>
        <w:rPr>
          <w:rFonts w:hint="eastAsia"/>
        </w:rPr>
        <w:t>　　图表 智能家居主要特点</w:t>
      </w:r>
      <w:r>
        <w:rPr>
          <w:rFonts w:hint="eastAsia"/>
        </w:rPr>
        <w:br/>
      </w:r>
      <w:r>
        <w:rPr>
          <w:rFonts w:hint="eastAsia"/>
        </w:rPr>
        <w:t>　　图表 智能家居政策分析</w:t>
      </w:r>
      <w:r>
        <w:rPr>
          <w:rFonts w:hint="eastAsia"/>
        </w:rPr>
        <w:br/>
      </w:r>
      <w:r>
        <w:rPr>
          <w:rFonts w:hint="eastAsia"/>
        </w:rPr>
        <w:t>　　图表 智能家居标准 技术</w:t>
      </w:r>
      <w:r>
        <w:rPr>
          <w:rFonts w:hint="eastAsia"/>
        </w:rPr>
        <w:br/>
      </w:r>
      <w:r>
        <w:rPr>
          <w:rFonts w:hint="eastAsia"/>
        </w:rPr>
        <w:t>　　图表 智能家居最新消息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智能家居价格走势</w:t>
      </w:r>
      <w:r>
        <w:rPr>
          <w:rFonts w:hint="eastAsia"/>
        </w:rPr>
        <w:br/>
      </w:r>
      <w:r>
        <w:rPr>
          <w:rFonts w:hint="eastAsia"/>
        </w:rPr>
        <w:t>　　图表 2024年智能家居成本和利润分析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2024年中国智能家居行业竞争力分析</w:t>
      </w:r>
      <w:r>
        <w:rPr>
          <w:rFonts w:hint="eastAsia"/>
        </w:rPr>
        <w:br/>
      </w:r>
      <w:r>
        <w:rPr>
          <w:rFonts w:hint="eastAsia"/>
        </w:rPr>
        <w:t>　　图表 智能家居优势</w:t>
      </w:r>
      <w:r>
        <w:rPr>
          <w:rFonts w:hint="eastAsia"/>
        </w:rPr>
        <w:br/>
      </w:r>
      <w:r>
        <w:rPr>
          <w:rFonts w:hint="eastAsia"/>
        </w:rPr>
        <w:t>　　图表 智能家居劣势</w:t>
      </w:r>
      <w:r>
        <w:rPr>
          <w:rFonts w:hint="eastAsia"/>
        </w:rPr>
        <w:br/>
      </w:r>
      <w:r>
        <w:rPr>
          <w:rFonts w:hint="eastAsia"/>
        </w:rPr>
        <w:t>　　图表 智能家居机会</w:t>
      </w:r>
      <w:r>
        <w:rPr>
          <w:rFonts w:hint="eastAsia"/>
        </w:rPr>
        <w:br/>
      </w:r>
      <w:r>
        <w:rPr>
          <w:rFonts w:hint="eastAsia"/>
        </w:rPr>
        <w:t>　　图表 智能家居威胁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智能家居品牌分析</w:t>
      </w:r>
      <w:r>
        <w:rPr>
          <w:rFonts w:hint="eastAsia"/>
        </w:rPr>
        <w:br/>
      </w:r>
      <w:r>
        <w:rPr>
          <w:rFonts w:hint="eastAsia"/>
        </w:rPr>
        <w:t>　　图表 智能家居企业（一）概述</w:t>
      </w:r>
      <w:r>
        <w:rPr>
          <w:rFonts w:hint="eastAsia"/>
        </w:rPr>
        <w:br/>
      </w:r>
      <w:r>
        <w:rPr>
          <w:rFonts w:hint="eastAsia"/>
        </w:rPr>
        <w:t>　　图表 企业智能家居业务分析</w:t>
      </w:r>
      <w:r>
        <w:rPr>
          <w:rFonts w:hint="eastAsia"/>
        </w:rPr>
        <w:br/>
      </w:r>
      <w:r>
        <w:rPr>
          <w:rFonts w:hint="eastAsia"/>
        </w:rPr>
        <w:t>　　图表 智能家居企业（一）经营情况分析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智能家居企业（二）简介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企业智能家居业务情况</w:t>
      </w:r>
      <w:r>
        <w:rPr>
          <w:rFonts w:hint="eastAsia"/>
        </w:rPr>
        <w:br/>
      </w:r>
      <w:r>
        <w:rPr>
          <w:rFonts w:hint="eastAsia"/>
        </w:rPr>
        <w:t>　　图表 智能家居企业（三）经营情况分析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智能家居发展有利因素分析</w:t>
      </w:r>
      <w:r>
        <w:rPr>
          <w:rFonts w:hint="eastAsia"/>
        </w:rPr>
        <w:br/>
      </w:r>
      <w:r>
        <w:rPr>
          <w:rFonts w:hint="eastAsia"/>
        </w:rPr>
        <w:t>　　图表 智能家居发展不利因素分析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进入智能家居行业壁垒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4c6d3c4614558" w:history="1">
        <w:r>
          <w:rPr>
            <w:rStyle w:val="Hyperlink"/>
          </w:rPr>
          <w:t>中国智能家居行业发展分析与趋势预测报告（2025-2031年）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4c6d3c4614558" w:history="1">
        <w:r>
          <w:rPr>
            <w:rStyle w:val="Hyperlink"/>
          </w:rPr>
          <w:t>https://www.20087.com/6/07/ZhiNengJiaJuHangYeQuShi.html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e2f82bd1f4d6f" w:history="1">
      <w:r>
        <w:rPr>
          <w:rStyle w:val="Hyperlink"/>
        </w:rPr>
        <w:t>中国智能家居行业发展分析与趋势预测报告（2025-2031年）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NengJiaJuHangYeQuShi.html" TargetMode="External" Id="R9224c6d3c461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NengJiaJuHangYeQuShi.html" TargetMode="External" Id="Rab5e2f82bd1f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2024-11-22T07:57:00Z</dcterms:created>
  <dcterms:modified xsi:type="dcterms:W3CDTF">2024-11-22T08:57:00Z</dcterms:modified>
  <dc:subject>中国智能家居行业发展分析与趋势预测报告（2025-2031年）</dc:subject>
  <dc:title>中国智能家居行业发展分析与趋势预测报告（2025-2031年）</dc:title>
  <cp:keywords>中国智能家居行业发展分析与趋势预测报告（2025-2031年）</cp:keywords>
  <dc:description>中国智能家居行业发展分析与趋势预测报告（2025-2031年）</dc:description>
</cp:coreProperties>
</file>