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7506b570c4d1e" w:history="1">
              <w:r>
                <w:rPr>
                  <w:rStyle w:val="Hyperlink"/>
                </w:rPr>
                <w:t>中国水嘴市场深度调研及发展趋势分析报告（2025-2031年）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7506b570c4d1e" w:history="1">
              <w:r>
                <w:rPr>
                  <w:rStyle w:val="Hyperlink"/>
                </w:rPr>
                <w:t>中国水嘴市场深度调研及发展趋势分析报告（2025-2031年）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7506b570c4d1e" w:history="1">
                <w:r>
                  <w:rPr>
                    <w:rStyle w:val="Hyperlink"/>
                  </w:rPr>
                  <w:t>https://www.20087.com/6/37/ShuiZuiShiChangDiaoYanBaoGao.html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行业正处于从传统向智能转型的过程中，产品设计不仅追求美观实用，更注重节水节能和健康卫生。市场上出现了大量采用陶瓷阀芯、防漏技术以及环保材料制成的水嘴，同时智能水嘴凭借其温度控制、流量调节以及触控操作等功能，逐渐成为市场新宠。行业标准的提升和消费者环保意识的增强，促使企业不断优化生产工艺，减少水资源浪费。</w:t>
      </w:r>
      <w:r>
        <w:rPr>
          <w:rFonts w:hint="eastAsia"/>
        </w:rPr>
        <w:br/>
      </w:r>
      <w:r>
        <w:rPr>
          <w:rFonts w:hint="eastAsia"/>
        </w:rPr>
        <w:t>　　未来水嘴市场将更加注重智能化与个性化定制，如通过智能互联实现远程控制、水质监测和使用习惯学习。材料科学的进展将推动抗菌、自清洁表面处理技术的应用，进一步提升产品卫生水平。此外，环保压力和资源节约意识的提高，将促进节水技术的革新，如开发低流量、高效率的水流装置，以及循环用水解决方案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7506b570c4d1e" w:history="1">
        <w:r>
          <w:rPr>
            <w:rStyle w:val="Hyperlink"/>
          </w:rPr>
          <w:t>中国水嘴市场深度调研及发展趋势分析报告（2025-2031年）</w:t>
        </w:r>
      </w:hyperlink>
      <w:r>
        <w:rPr>
          <w:rFonts w:hint="eastAsia"/>
        </w:rPr>
        <w:t>》基于对水嘴行业的长期监测研究，结合水嘴行业供需关系变化规律、产品消费结构、应用领域拓展、市场发展环境及政策支持等多维度分析，采用定量与定性相结合的科学方法，对行业内重点企业进行了系统研究。报告全面呈现了水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水嘴行业概述</w:t>
      </w:r>
      <w:r>
        <w:rPr>
          <w:rFonts w:hint="eastAsia"/>
        </w:rPr>
        <w:br/>
      </w:r>
      <w:r>
        <w:rPr>
          <w:rFonts w:hint="eastAsia"/>
        </w:rPr>
        <w:t>　　第一节 水嘴行业界定</w:t>
      </w:r>
      <w:r>
        <w:rPr>
          <w:rFonts w:hint="eastAsia"/>
        </w:rPr>
        <w:br/>
      </w:r>
      <w:r>
        <w:rPr>
          <w:rFonts w:hint="eastAsia"/>
        </w:rPr>
        <w:t>　　第二节 水嘴行业发展历程</w:t>
      </w:r>
      <w:r>
        <w:rPr>
          <w:rFonts w:hint="eastAsia"/>
        </w:rPr>
        <w:br/>
      </w:r>
      <w:r>
        <w:rPr>
          <w:rFonts w:hint="eastAsia"/>
        </w:rPr>
        <w:t>　　第三节 水嘴产业链分析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2024-2025年中国水嘴行业发展环境分析</w:t>
      </w:r>
      <w:r>
        <w:rPr>
          <w:rFonts w:hint="eastAsia"/>
        </w:rPr>
        <w:br/>
      </w:r>
      <w:r>
        <w:rPr>
          <w:rFonts w:hint="eastAsia"/>
        </w:rPr>
        <w:t>　　第一节 水嘴行业经济环境分析</w:t>
      </w:r>
      <w:r>
        <w:rPr>
          <w:rFonts w:hint="eastAsia"/>
        </w:rPr>
        <w:br/>
      </w:r>
      <w:r>
        <w:rPr>
          <w:rFonts w:hint="eastAsia"/>
        </w:rPr>
        <w:t>　　第二节 水嘴行业政策环境分析</w:t>
      </w:r>
      <w:r>
        <w:rPr>
          <w:rFonts w:hint="eastAsia"/>
        </w:rPr>
        <w:br/>
      </w:r>
      <w:r>
        <w:rPr>
          <w:rFonts w:hint="eastAsia"/>
        </w:rPr>
        <w:t>　　　　一、水嘴行业政策影响分析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二、相关水嘴行业标准分析</w:t>
      </w:r>
      <w:r>
        <w:rPr>
          <w:rFonts w:hint="eastAsia"/>
        </w:rPr>
        <w:br/>
      </w:r>
      <w:r>
        <w:rPr>
          <w:rFonts w:hint="eastAsia"/>
        </w:rPr>
        <w:t>　　第三节 水嘴行业社会环境分析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国内外水嘴行业技术差异与原因</w:t>
      </w:r>
      <w:r>
        <w:rPr>
          <w:rFonts w:hint="eastAsia"/>
        </w:rPr>
        <w:br/>
      </w:r>
      <w:r>
        <w:rPr>
          <w:rFonts w:hint="eastAsia"/>
        </w:rPr>
        <w:t>　　第三节 水嘴行业技术发展方向、趋势预测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中国水嘴市场规模情况</w:t>
      </w:r>
      <w:r>
        <w:rPr>
          <w:rFonts w:hint="eastAsia"/>
        </w:rPr>
        <w:br/>
      </w:r>
      <w:r>
        <w:rPr>
          <w:rFonts w:hint="eastAsia"/>
        </w:rPr>
        <w:t>　　第二节 中国水嘴行业盈利情况分析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一、2019-2024年水嘴市场需求情况</w:t>
      </w:r>
      <w:r>
        <w:rPr>
          <w:rFonts w:hint="eastAsia"/>
        </w:rPr>
        <w:br/>
      </w:r>
      <w:r>
        <w:rPr>
          <w:rFonts w:hint="eastAsia"/>
        </w:rPr>
        <w:t>　　　　二、2025年水嘴行业市场需求特点分析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三、2025-2031年水嘴市场需求预测</w:t>
      </w:r>
      <w:r>
        <w:rPr>
          <w:rFonts w:hint="eastAsia"/>
        </w:rPr>
        <w:br/>
      </w:r>
      <w:r>
        <w:rPr>
          <w:rFonts w:hint="eastAsia"/>
        </w:rPr>
        <w:t>　　第四节 中国水嘴行业产量情况分析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一、2019-2024年水嘴行业产量统计</w:t>
      </w:r>
      <w:r>
        <w:rPr>
          <w:rFonts w:hint="eastAsia"/>
        </w:rPr>
        <w:br/>
      </w:r>
      <w:r>
        <w:rPr>
          <w:rFonts w:hint="eastAsia"/>
        </w:rPr>
        <w:t>　　　　二、2025年水嘴行业市场产量特点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三、2025-2031年水嘴市场产量预测</w:t>
      </w:r>
      <w:r>
        <w:rPr>
          <w:rFonts w:hint="eastAsia"/>
        </w:rPr>
        <w:br/>
      </w:r>
      <w:r>
        <w:rPr>
          <w:rFonts w:hint="eastAsia"/>
        </w:rPr>
        <w:t>　　第五节 水嘴行业市场供需平衡状况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水嘴细分市场深度分析</w:t>
      </w:r>
      <w:r>
        <w:rPr>
          <w:rFonts w:hint="eastAsia"/>
        </w:rPr>
        <w:br/>
      </w:r>
      <w:r>
        <w:rPr>
          <w:rFonts w:hint="eastAsia"/>
        </w:rPr>
        <w:t>　　第一节 水嘴细分市场（一）发展研究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中国水嘴行业规模情况分析</w:t>
      </w:r>
      <w:r>
        <w:rPr>
          <w:rFonts w:hint="eastAsia"/>
        </w:rPr>
        <w:br/>
      </w:r>
      <w:r>
        <w:rPr>
          <w:rFonts w:hint="eastAsia"/>
        </w:rPr>
        <w:t>　　　　一、水嘴行业单位规模情况分析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五、水嘴行业敏感性分析</w:t>
      </w:r>
      <w:r>
        <w:rPr>
          <w:rFonts w:hint="eastAsia"/>
        </w:rPr>
        <w:br/>
      </w:r>
      <w:r>
        <w:rPr>
          <w:rFonts w:hint="eastAsia"/>
        </w:rPr>
        <w:t>　　第二节 中国水嘴行业财务能力分析</w:t>
      </w:r>
      <w:r>
        <w:rPr>
          <w:rFonts w:hint="eastAsia"/>
        </w:rPr>
        <w:br/>
      </w:r>
      <w:r>
        <w:rPr>
          <w:rFonts w:hint="eastAsia"/>
        </w:rPr>
        <w:t>　　　　一、水嘴行业盈利能力分析</w:t>
      </w:r>
      <w:r>
        <w:rPr>
          <w:rFonts w:hint="eastAsia"/>
        </w:rPr>
        <w:br/>
      </w:r>
      <w:r>
        <w:rPr>
          <w:rFonts w:hint="eastAsia"/>
        </w:rPr>
        <w:t>　　　　二、水嘴行业偿债能力分析</w:t>
      </w:r>
      <w:r>
        <w:rPr>
          <w:rFonts w:hint="eastAsia"/>
        </w:rPr>
        <w:br/>
      </w:r>
      <w:r>
        <w:rPr>
          <w:rFonts w:hint="eastAsia"/>
        </w:rPr>
        <w:t>　　　　三、水嘴行业营运能力分析</w:t>
      </w:r>
      <w:r>
        <w:rPr>
          <w:rFonts w:hint="eastAsia"/>
        </w:rPr>
        <w:br/>
      </w:r>
      <w:r>
        <w:rPr>
          <w:rFonts w:hint="eastAsia"/>
        </w:rPr>
        <w:t>　　　　四、水嘴行业发展能力分析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中国水嘴行业进出口情况分析</w:t>
      </w:r>
      <w:r>
        <w:rPr>
          <w:rFonts w:hint="eastAsia"/>
        </w:rPr>
        <w:br/>
      </w:r>
      <w:r>
        <w:rPr>
          <w:rFonts w:hint="eastAsia"/>
        </w:rPr>
        <w:t>　　第一节 水嘴行业出口情况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三、2025-2031年水嘴行业出口情况预测</w:t>
      </w:r>
      <w:r>
        <w:rPr>
          <w:rFonts w:hint="eastAsia"/>
        </w:rPr>
        <w:br/>
      </w:r>
      <w:r>
        <w:rPr>
          <w:rFonts w:hint="eastAsia"/>
        </w:rPr>
        <w:t>　　第二节 水嘴行业进口情况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三、2025-2031年水嘴行业进口情况预测</w:t>
      </w:r>
      <w:r>
        <w:rPr>
          <w:rFonts w:hint="eastAsia"/>
        </w:rPr>
        <w:br/>
      </w:r>
      <w:r>
        <w:rPr>
          <w:rFonts w:hint="eastAsia"/>
        </w:rPr>
        <w:t>　　第三节 水嘴行业进出口面临的挑战及对策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水嘴市场竞争策略分析</w:t>
      </w:r>
      <w:r>
        <w:rPr>
          <w:rFonts w:hint="eastAsia"/>
        </w:rPr>
        <w:br/>
      </w:r>
      <w:r>
        <w:rPr>
          <w:rFonts w:hint="eastAsia"/>
        </w:rPr>
        <w:t>　　　　一、水嘴市场增长潜力分析</w:t>
      </w:r>
      <w:r>
        <w:rPr>
          <w:rFonts w:hint="eastAsia"/>
        </w:rPr>
        <w:br/>
      </w:r>
      <w:r>
        <w:rPr>
          <w:rFonts w:hint="eastAsia"/>
        </w:rPr>
        <w:t>　　　　二、水嘴产品竞争策略分析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水嘴产业投资策略与市场定位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一、水嘴市场细分与需求分析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一、水嘴产品质量提升路径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一、水嘴销售模式分类与优化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一、水嘴品牌经营模式分析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2025-2031年中国水嘴市场形势与营销策略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2019-2024年中国水嘴市场回顾</w:t>
      </w:r>
      <w:r>
        <w:rPr>
          <w:rFonts w:hint="eastAsia"/>
        </w:rPr>
        <w:br/>
      </w:r>
      <w:r>
        <w:rPr>
          <w:rFonts w:hint="eastAsia"/>
        </w:rPr>
        <w:t>　　　　一、水嘴产品市场发展现状</w:t>
      </w:r>
      <w:r>
        <w:rPr>
          <w:rFonts w:hint="eastAsia"/>
        </w:rPr>
        <w:br/>
      </w:r>
      <w:r>
        <w:rPr>
          <w:rFonts w:hint="eastAsia"/>
        </w:rPr>
        <w:t>　　　　二、水嘴行业供需格局分析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2025-2031年中国水嘴市场趋势与营销策略</w:t>
      </w:r>
      <w:r>
        <w:rPr>
          <w:rFonts w:hint="eastAsia"/>
        </w:rPr>
        <w:br/>
      </w:r>
      <w:r>
        <w:rPr>
          <w:rFonts w:hint="eastAsia"/>
        </w:rPr>
        <w:t>　　　　一、水嘴市场发展趋势预测</w:t>
      </w:r>
      <w:r>
        <w:rPr>
          <w:rFonts w:hint="eastAsia"/>
        </w:rPr>
        <w:br/>
      </w:r>
      <w:r>
        <w:rPr>
          <w:rFonts w:hint="eastAsia"/>
        </w:rPr>
        <w:t>　　　　二、水嘴行业营销策略优化建议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水嘴企业“十五五”发展战略研究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一、水嘴行业发展环境分析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水嘴行业投资风险与盈利模式分析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水嘴行业进入壁垒分析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水嘴行业投资风险分析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水嘴行业盈利模式分析</w:t>
      </w:r>
      <w:r>
        <w:rPr>
          <w:rFonts w:hint="eastAsia"/>
        </w:rPr>
        <w:br/>
      </w:r>
      <w:r>
        <w:rPr>
          <w:rFonts w:hint="eastAsia"/>
        </w:rPr>
        <w:t>　　　　一、水嘴行业盈利点与价值链分析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中-智-林-－水嘴行业投资建议</w:t>
      </w:r>
      <w:r>
        <w:rPr>
          <w:rFonts w:hint="eastAsia"/>
        </w:rPr>
        <w:br/>
      </w:r>
      <w:r>
        <w:rPr>
          <w:rFonts w:hint="eastAsia"/>
        </w:rPr>
        <w:t>　　　　一、水嘴行业投资机会分析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二、水嘴行业投资策略与建议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水嘴行业历程</w:t>
      </w:r>
      <w:r>
        <w:rPr>
          <w:rFonts w:hint="eastAsia"/>
        </w:rPr>
        <w:br/>
      </w:r>
      <w:r>
        <w:rPr>
          <w:rFonts w:hint="eastAsia"/>
        </w:rPr>
        <w:t>　　图表 水嘴行业生命周期</w:t>
      </w:r>
      <w:r>
        <w:rPr>
          <w:rFonts w:hint="eastAsia"/>
        </w:rPr>
        <w:br/>
      </w:r>
      <w:r>
        <w:rPr>
          <w:rFonts w:hint="eastAsia"/>
        </w:rPr>
        <w:t>　　图表 水嘴行业产业链分析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2019-2024年中国水嘴出口金额分析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2025年中国水嘴市场前景分析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7506b570c4d1e" w:history="1">
        <w:r>
          <w:rPr>
            <w:rStyle w:val="Hyperlink"/>
          </w:rPr>
          <w:t>中国水嘴市场深度调研及发展趋势分析报告（2025-2031年）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7506b570c4d1e" w:history="1">
        <w:r>
          <w:rPr>
            <w:rStyle w:val="Hyperlink"/>
          </w:rPr>
          <w:t>https://www.20087.com/6/37/ShuiZuiShiChangDiaoYanBaoGao.html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热点：水咀图片、水嘴拆不掉怎么办、各种自来水水嘴、水嘴是什么、水龙头的水嘴、水嘴安装怎样缠胶带、多功能水嘴、水嘴定是吉日吗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f34f90e7f4a75" w:history="1">
      <w:r>
        <w:rPr>
          <w:rStyle w:val="Hyperlink"/>
        </w:rPr>
        <w:t>中国水嘴市场深度调研及发展趋势分析报告（2025-2031年）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iZuiShiChangDiaoYanBaoGao.html" TargetMode="External" Id="Ra317506b570c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iZuiShiChangDiaoYanBaoGao.html" TargetMode="External" Id="Rfebf34f90e7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2025-01-17T02:09:00Z</dcterms:created>
  <dcterms:modified xsi:type="dcterms:W3CDTF">2025-01-17T03:09:00Z</dcterms:modified>
  <dc:subject>中国水嘴市场深度调研及发展趋势分析报告（2025-2031年）</dc:subject>
  <dc:title>中国水嘴市场深度调研及发展趋势分析报告（2025-2031年）</dc:title>
  <cp:keywords>中国水嘴市场深度调研及发展趋势分析报告（2025-2031年）</cp:keywords>
  <dc:description>中国水嘴市场深度调研及发展趋势分析报告（2025-2031年）</dc:description>
</cp:coreProperties>
</file>