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7a6ac7bb487e" w:history="1">
              <w:r>
                <w:rPr>
                  <w:rStyle w:val="Hyperlink"/>
                </w:rPr>
                <w:t>2025-2031年全球与中国玻璃幕墙行业研究及趋势预测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7a6ac7bb487e" w:history="1">
              <w:r>
                <w:rPr>
                  <w:rStyle w:val="Hyperlink"/>
                </w:rPr>
                <w:t>2025-2031年全球与中国玻璃幕墙行业研究及趋势预测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f7a6ac7bb487e" w:history="1">
                <w:r>
                  <w:rPr>
                    <w:rStyle w:val="Hyperlink"/>
                  </w:rPr>
                  <w:t>https://www.20087.com/6/27/BoLiMuQiangHangYeFaZhanQuShi.html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是现代建筑的标志性元素，近年来在建筑设计与材料科学的推动下，其安全性和美学价值不断提升。现代玻璃幕墙不仅在透光性、保温性方面有所突破，还在抗震性、防火性方面进行了优化。同时，智能玻璃和光伏玻璃的应用，使玻璃幕墙兼具节能和发电功能，提升了建筑的环保性能。</w:t>
      </w:r>
      <w:r>
        <w:rPr>
          <w:rFonts w:hint="eastAsia"/>
        </w:rPr>
        <w:br/>
      </w:r>
      <w:r>
        <w:rPr>
          <w:rFonts w:hint="eastAsia"/>
        </w:rPr>
        <w:t>　　未来，玻璃幕墙的发展将更加侧重于智能化和艺术化。一方面，通过集成传感器和控制系统，实现玻璃幕墙的智能调光和环境响应，提高建筑的舒适度和能效。另一方面，结合数字设计和艺术创作，开发具有独特美学价值的玻璃幕墙，提升建筑的艺术表现力，成为城市景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7a6ac7bb487e" w:history="1">
        <w:r>
          <w:rPr>
            <w:rStyle w:val="Hyperlink"/>
          </w:rPr>
          <w:t>2025-2031年全球与中国玻璃幕墙行业研究及趋势预测</w:t>
        </w:r>
      </w:hyperlink>
      <w:r>
        <w:rPr>
          <w:rFonts w:hint="eastAsia"/>
        </w:rPr>
        <w:t>》基于国家统计局及相关协会的详实数据，系统分析了玻璃幕墙行业的市场规模、重点企业表现、产业链结构、竞争格局及价格动态。报告内容严谨、数据详实，结合丰富图表，全面呈现玻璃幕墙行业现状与未来发展趋势。通过对玻璃幕墙技术现状、SWOT分析及市场前景的解读，报告为玻璃幕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中国玻璃幕墙概述</w:t>
      </w:r>
      <w:r>
        <w:rPr>
          <w:rFonts w:hint="eastAsia"/>
        </w:rPr>
        <w:br/>
      </w:r>
      <w:r>
        <w:rPr>
          <w:rFonts w:hint="eastAsia"/>
        </w:rPr>
        <w:t>　　第一节 玻璃幕墙行业定义</w:t>
      </w:r>
      <w:r>
        <w:rPr>
          <w:rFonts w:hint="eastAsia"/>
        </w:rPr>
        <w:br/>
      </w:r>
      <w:r>
        <w:rPr>
          <w:rFonts w:hint="eastAsia"/>
        </w:rPr>
        <w:t>　　第二节 玻璃幕墙行业发展特性</w:t>
      </w:r>
      <w:r>
        <w:rPr>
          <w:rFonts w:hint="eastAsia"/>
        </w:rPr>
        <w:br/>
      </w:r>
      <w:r>
        <w:rPr>
          <w:rFonts w:hint="eastAsia"/>
        </w:rPr>
        <w:t>　　第三节 玻璃幕墙产业链分析</w:t>
      </w:r>
      <w:r>
        <w:rPr>
          <w:rFonts w:hint="eastAsia"/>
        </w:rPr>
        <w:br/>
      </w:r>
      <w:r>
        <w:rPr>
          <w:rFonts w:hint="eastAsia"/>
        </w:rPr>
        <w:t>　　第四节 玻璃幕墙行业生命周期分析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2024-2025年国外玻璃幕墙市场发展概况</w:t>
      </w:r>
      <w:r>
        <w:rPr>
          <w:rFonts w:hint="eastAsia"/>
        </w:rPr>
        <w:br/>
      </w:r>
      <w:r>
        <w:rPr>
          <w:rFonts w:hint="eastAsia"/>
        </w:rPr>
        <w:t>　　第一节 全球玻璃幕墙市场发展分析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北美地区主要国家玻璃幕墙市场概况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欧盟地区主要国家玻璃幕墙市场概况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亚太地区主要国家玻璃幕墙市场概况</w:t>
      </w:r>
      <w:r>
        <w:rPr>
          <w:rFonts w:hint="eastAsia"/>
        </w:rPr>
        <w:br/>
      </w:r>
      <w:r>
        <w:rPr>
          <w:rFonts w:hint="eastAsia"/>
        </w:rPr>
        <w:t>　　第五节 全球玻璃幕墙市场发展预测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2024-2025年中国玻璃幕墙发展环境分析</w:t>
      </w:r>
      <w:r>
        <w:rPr>
          <w:rFonts w:hint="eastAsia"/>
        </w:rPr>
        <w:br/>
      </w:r>
      <w:r>
        <w:rPr>
          <w:rFonts w:hint="eastAsia"/>
        </w:rPr>
        <w:t>　　第一节 玻璃幕墙行业经济环境分析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玻璃幕墙行业相关政策、标准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玻璃幕墙行业相关发展规划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中国玻璃幕墙技术发展分析</w:t>
      </w:r>
      <w:r>
        <w:rPr>
          <w:rFonts w:hint="eastAsia"/>
        </w:rPr>
        <w:br/>
      </w:r>
      <w:r>
        <w:rPr>
          <w:rFonts w:hint="eastAsia"/>
        </w:rPr>
        <w:t>　　第一节 当前玻璃幕墙技术发展现状分析</w:t>
      </w:r>
      <w:r>
        <w:rPr>
          <w:rFonts w:hint="eastAsia"/>
        </w:rPr>
        <w:br/>
      </w:r>
      <w:r>
        <w:rPr>
          <w:rFonts w:hint="eastAsia"/>
        </w:rPr>
        <w:t>　　第二节 玻璃幕墙生产中需注意的问题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玻璃幕墙行业主要技术趋势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玻璃幕墙市场特性分析</w:t>
      </w:r>
      <w:r>
        <w:rPr>
          <w:rFonts w:hint="eastAsia"/>
        </w:rPr>
        <w:br/>
      </w:r>
      <w:r>
        <w:rPr>
          <w:rFonts w:hint="eastAsia"/>
        </w:rPr>
        <w:t>　　第一节 玻璃幕墙行业集中度分析</w:t>
      </w:r>
      <w:r>
        <w:rPr>
          <w:rFonts w:hint="eastAsia"/>
        </w:rPr>
        <w:br/>
      </w:r>
      <w:r>
        <w:rPr>
          <w:rFonts w:hint="eastAsia"/>
        </w:rPr>
        <w:t>　　第二节 玻璃幕墙行业SWOT分析</w:t>
      </w:r>
      <w:r>
        <w:rPr>
          <w:rFonts w:hint="eastAsia"/>
        </w:rPr>
        <w:br/>
      </w:r>
      <w:r>
        <w:rPr>
          <w:rFonts w:hint="eastAsia"/>
        </w:rPr>
        <w:t>　　　　一、玻璃幕墙行业优势</w:t>
      </w:r>
      <w:r>
        <w:rPr>
          <w:rFonts w:hint="eastAsia"/>
        </w:rPr>
        <w:br/>
      </w:r>
      <w:r>
        <w:rPr>
          <w:rFonts w:hint="eastAsia"/>
        </w:rPr>
        <w:t>　　　　二、玻璃幕墙行业劣势</w:t>
      </w:r>
      <w:r>
        <w:rPr>
          <w:rFonts w:hint="eastAsia"/>
        </w:rPr>
        <w:br/>
      </w:r>
      <w:r>
        <w:rPr>
          <w:rFonts w:hint="eastAsia"/>
        </w:rPr>
        <w:t>　　　　三、玻璃幕墙行业机会</w:t>
      </w:r>
      <w:r>
        <w:rPr>
          <w:rFonts w:hint="eastAsia"/>
        </w:rPr>
        <w:br/>
      </w:r>
      <w:r>
        <w:rPr>
          <w:rFonts w:hint="eastAsia"/>
        </w:rPr>
        <w:t>　　　　四、玻璃幕墙行业风险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中国玻璃幕墙发展现状</w:t>
      </w:r>
      <w:r>
        <w:rPr>
          <w:rFonts w:hint="eastAsia"/>
        </w:rPr>
        <w:br/>
      </w:r>
      <w:r>
        <w:rPr>
          <w:rFonts w:hint="eastAsia"/>
        </w:rPr>
        <w:t>　　第一节 中国玻璃幕墙市场现状分析</w:t>
      </w:r>
      <w:r>
        <w:rPr>
          <w:rFonts w:hint="eastAsia"/>
        </w:rPr>
        <w:br/>
      </w:r>
      <w:r>
        <w:rPr>
          <w:rFonts w:hint="eastAsia"/>
        </w:rPr>
        <w:t>　　第二节 中国玻璃幕墙行业产量情况分析及预测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一、玻璃幕墙总体产能规模</w:t>
      </w:r>
      <w:r>
        <w:rPr>
          <w:rFonts w:hint="eastAsia"/>
        </w:rPr>
        <w:br/>
      </w:r>
      <w:r>
        <w:rPr>
          <w:rFonts w:hint="eastAsia"/>
        </w:rPr>
        <w:t>　　　　二、玻璃幕墙生产区域分布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三、2019-2024年中国玻璃幕墙行业产量统计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三、2025-2031年中国玻璃幕墙行业产量预测</w:t>
      </w:r>
      <w:r>
        <w:rPr>
          <w:rFonts w:hint="eastAsia"/>
        </w:rPr>
        <w:br/>
      </w:r>
      <w:r>
        <w:rPr>
          <w:rFonts w:hint="eastAsia"/>
        </w:rPr>
        <w:t>　　第三节 中国玻璃幕墙市场需求分析及预测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三、2025-2031年中国玻璃幕墙市场需求量预测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中国玻璃幕墙价格趋势分析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一、2019-2024年中国玻璃幕墙市场价格趋势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2019-2024年玻璃幕墙行业经济运行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2019-2024年中国玻璃幕墙行业盈利能力分析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2019-2024年中国玻璃幕墙行业发展能力分析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2019-2024年玻璃幕墙行业偿债能力分析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2019-2024年玻璃幕墙制造企业数量分析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中国玻璃幕墙行业重点地区发展分析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**地区玻璃幕墙市场发展分析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**地区玻璃幕墙市场发展分析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**地区玻璃幕墙市场发展分析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**地区玻璃幕墙市场发展分析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**地区玻璃幕墙市场发展分析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2019-2024年中国玻璃幕墙进出口分析</w:t>
      </w:r>
      <w:r>
        <w:rPr>
          <w:rFonts w:hint="eastAsia"/>
        </w:rPr>
        <w:br/>
      </w:r>
      <w:r>
        <w:rPr>
          <w:rFonts w:hint="eastAsia"/>
        </w:rPr>
        <w:t>　　第一节 玻璃幕墙进口情况分析</w:t>
      </w:r>
      <w:r>
        <w:rPr>
          <w:rFonts w:hint="eastAsia"/>
        </w:rPr>
        <w:br/>
      </w:r>
      <w:r>
        <w:rPr>
          <w:rFonts w:hint="eastAsia"/>
        </w:rPr>
        <w:t>　　第二节 玻璃幕墙出口情况分析</w:t>
      </w:r>
      <w:r>
        <w:rPr>
          <w:rFonts w:hint="eastAsia"/>
        </w:rPr>
        <w:br/>
      </w:r>
      <w:r>
        <w:rPr>
          <w:rFonts w:hint="eastAsia"/>
        </w:rPr>
        <w:t>　　第三节 影响玻璃幕墙进出口因素分析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主要玻璃幕墙生产企业及竞争格局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玻璃幕墙行业投资战略研究</w:t>
      </w:r>
      <w:r>
        <w:rPr>
          <w:rFonts w:hint="eastAsia"/>
        </w:rPr>
        <w:br/>
      </w:r>
      <w:r>
        <w:rPr>
          <w:rFonts w:hint="eastAsia"/>
        </w:rPr>
        <w:t>　　第一节 玻璃幕墙行业发展战略研究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对我国玻璃幕墙品牌的战略思考</w:t>
      </w:r>
      <w:r>
        <w:rPr>
          <w:rFonts w:hint="eastAsia"/>
        </w:rPr>
        <w:br/>
      </w:r>
      <w:r>
        <w:rPr>
          <w:rFonts w:hint="eastAsia"/>
        </w:rPr>
        <w:t>　　　　一、玻璃幕墙品牌的重要性</w:t>
      </w:r>
      <w:r>
        <w:rPr>
          <w:rFonts w:hint="eastAsia"/>
        </w:rPr>
        <w:br/>
      </w:r>
      <w:r>
        <w:rPr>
          <w:rFonts w:hint="eastAsia"/>
        </w:rPr>
        <w:t>　　　　二、玻璃幕墙实施品牌战略的意义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四、我国玻璃幕墙企业的品牌战略</w:t>
      </w:r>
      <w:r>
        <w:rPr>
          <w:rFonts w:hint="eastAsia"/>
        </w:rPr>
        <w:br/>
      </w:r>
      <w:r>
        <w:rPr>
          <w:rFonts w:hint="eastAsia"/>
        </w:rPr>
        <w:t>　　　　五、玻璃幕墙品牌战略管理的策略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玻璃幕墙经营策略分析</w:t>
      </w:r>
      <w:r>
        <w:rPr>
          <w:rFonts w:hint="eastAsia"/>
        </w:rPr>
        <w:br/>
      </w:r>
      <w:r>
        <w:rPr>
          <w:rFonts w:hint="eastAsia"/>
        </w:rPr>
        <w:t>　　　　一、玻璃幕墙市场细分策略</w:t>
      </w:r>
      <w:r>
        <w:rPr>
          <w:rFonts w:hint="eastAsia"/>
        </w:rPr>
        <w:br/>
      </w:r>
      <w:r>
        <w:rPr>
          <w:rFonts w:hint="eastAsia"/>
        </w:rPr>
        <w:t>　　　　二、玻璃幕墙市场创新策略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四、玻璃幕墙新产品差异化战略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2025-2031年中国玻璃幕墙发展趋势预测及投资风险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2025-2031年玻璃幕墙市场前景分析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2025-2031年玻璃幕墙行业发展趋势预测</w:t>
      </w:r>
      <w:r>
        <w:rPr>
          <w:rFonts w:hint="eastAsia"/>
        </w:rPr>
        <w:br/>
      </w:r>
      <w:r>
        <w:rPr>
          <w:rFonts w:hint="eastAsia"/>
        </w:rPr>
        <w:t>　　第三节 玻璃幕墙行业投资风险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玻璃幕墙投资建议</w:t>
      </w:r>
      <w:r>
        <w:rPr>
          <w:rFonts w:hint="eastAsia"/>
        </w:rPr>
        <w:br/>
      </w:r>
      <w:r>
        <w:rPr>
          <w:rFonts w:hint="eastAsia"/>
        </w:rPr>
        <w:t>　　第一节 玻璃幕墙行业投资环境分析</w:t>
      </w:r>
      <w:r>
        <w:rPr>
          <w:rFonts w:hint="eastAsia"/>
        </w:rPr>
        <w:br/>
      </w:r>
      <w:r>
        <w:rPr>
          <w:rFonts w:hint="eastAsia"/>
        </w:rPr>
        <w:t>　　第二节 玻璃幕墙行业投资进入壁垒分析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2025年玻璃幕墙行业壁垒</w:t>
      </w:r>
      <w:r>
        <w:rPr>
          <w:rFonts w:hint="eastAsia"/>
        </w:rPr>
        <w:br/>
      </w:r>
      <w:r>
        <w:rPr>
          <w:rFonts w:hint="eastAsia"/>
        </w:rPr>
        <w:t>　　图表 2025年玻璃幕墙市场前景分析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2025-2031年中国玻璃幕墙市场规模预测</w:t>
      </w:r>
      <w:r>
        <w:rPr>
          <w:rFonts w:hint="eastAsia"/>
        </w:rPr>
        <w:br/>
      </w:r>
      <w:r>
        <w:rPr>
          <w:rFonts w:hint="eastAsia"/>
        </w:rPr>
        <w:t>　　图表 2025年玻璃幕墙发展趋势预测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7a6ac7bb487e" w:history="1">
        <w:r>
          <w:rPr>
            <w:rStyle w:val="Hyperlink"/>
          </w:rPr>
          <w:t>2025-2031年全球与中国玻璃幕墙行业研究及趋势预测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f7a6ac7bb487e" w:history="1">
        <w:r>
          <w:rPr>
            <w:rStyle w:val="Hyperlink"/>
          </w:rPr>
          <w:t>https://www.20087.com/6/27/BoLiMuQiangHangYeFaZhanQuShi.html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2205228c44f1b" w:history="1">
      <w:r>
        <w:rPr>
          <w:rStyle w:val="Hyperlink"/>
        </w:rPr>
        <w:t>2025-2031年全球与中国玻璃幕墙行业研究及趋势预测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oLiMuQiangHangYeFaZhanQuShi.html" TargetMode="External" Id="Rd04f7a6ac7b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oLiMuQiangHangYeFaZhanQuShi.html" TargetMode="External" Id="R7e92205228c4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2024-12-20T04:53:00Z</dcterms:created>
  <dcterms:modified xsi:type="dcterms:W3CDTF">2024-12-20T05:53:00Z</dcterms:modified>
  <dc:subject>2025-2031年全球与中国玻璃幕墙行业研究及趋势预测</dc:subject>
  <dc:title>2025-2031年全球与中国玻璃幕墙行业研究及趋势预测</dc:title>
  <cp:keywords>2025-2031年全球与中国玻璃幕墙行业研究及趋势预测</cp:keywords>
  <dc:description>2025-2031年全球与中国玻璃幕墙行业研究及趋势预测</dc:description>
</cp:coreProperties>
</file>