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70c341cb4913" w:history="1">
              <w:r>
                <w:rPr>
                  <w:rStyle w:val="Hyperlink"/>
                </w:rPr>
                <w:t>2025-2031年中国科技地产行业发展现状调研与市场前景预测报告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70c341cb4913" w:history="1">
              <w:r>
                <w:rPr>
                  <w:rStyle w:val="Hyperlink"/>
                </w:rPr>
                <w:t>2025-2031年中国科技地产行业发展现状调研与市场前景预测报告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970c341cb4913" w:history="1">
                <w:r>
                  <w:rPr>
                    <w:rStyle w:val="Hyperlink"/>
                  </w:rPr>
                  <w:t>https://www.20087.com/M_JianCaiFangChan/76/KeJiDiChanShiChangQianJingFenXiYuCe.html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科技元素深度融入房地产开发和运营，以提升建筑效能、居住体验和管理效率的地产项目。近年来，随着物联网、大数据、人工智能等技术的快速发展，科技地产已成为房地产行业的一个重要趋势。从智能安防、智能家居系统到能源管理，科技地产不仅提升了物业的价值，也满足了现代人对于舒适、便捷和安全的居住需求。</w:t>
      </w:r>
      <w:r>
        <w:rPr>
          <w:rFonts w:hint="eastAsia"/>
        </w:rPr>
        <w:br/>
      </w:r>
      <w:r>
        <w:rPr>
          <w:rFonts w:hint="eastAsia"/>
        </w:rPr>
        <w:t>　　未来，科技地产将进一步融合新兴技术，如5G网络、虚拟现实和增强现实，以实现更加智能、绿色和人性化的居住环境。同时，随着消费者对隐私和安全的关注提升，科技地产将更加注重数据安全和用户隐私保护，确保科技应用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970c341cb4913" w:history="1">
        <w:r>
          <w:rPr>
            <w:rStyle w:val="Hyperlink"/>
          </w:rPr>
          <w:t>2025-2031年中国科技地产行业发展现状调研与市场前景预测报告</w:t>
        </w:r>
      </w:hyperlink>
      <w:r>
        <w:rPr>
          <w:rFonts w:hint="eastAsia"/>
        </w:rPr>
        <w:t>》系统分析了科技地产行业的市场规模、需求动态及价格趋势，并深入探讨了科技地产产业链结构的变化与发展。报告详细解读了科技地产行业现状，科学预测了未来市场前景与发展趋势，同时对科技地产细分市场的竞争格局进行了全面评估，重点关注领先企业的竞争实力、市场集中度及品牌影响力。结合科技地产技术现状与未来方向，报告揭示了科技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科技地产行业发展综述</w:t>
      </w:r>
      <w:r>
        <w:rPr>
          <w:rFonts w:hint="eastAsia"/>
        </w:rPr>
        <w:br/>
      </w:r>
      <w:r>
        <w:rPr>
          <w:rFonts w:hint="eastAsia"/>
        </w:rPr>
        <w:t>　　第一节 科技地产行业定义及分类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科技地产行业统计标准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最近3-5年中国科技地产行业经济指标分析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科技地产行业产业链分析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科技地产行业政治法律环境（P）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一、科技地产产业社会环境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三、科技地产产业发展对社会发展的影响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一、科技地产技术分析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我国科技地产行业运行现状分析</w:t>
      </w:r>
      <w:r>
        <w:rPr>
          <w:rFonts w:hint="eastAsia"/>
        </w:rPr>
        <w:br/>
      </w:r>
      <w:r>
        <w:rPr>
          <w:rFonts w:hint="eastAsia"/>
        </w:rPr>
        <w:t>　　第一节 科技地产认知状况分析</w:t>
      </w:r>
      <w:r>
        <w:rPr>
          <w:rFonts w:hint="eastAsia"/>
        </w:rPr>
        <w:br/>
      </w:r>
      <w:r>
        <w:rPr>
          <w:rFonts w:hint="eastAsia"/>
        </w:rPr>
        <w:t>　　　　一、科技地产的概念及普及情况</w:t>
      </w:r>
      <w:r>
        <w:rPr>
          <w:rFonts w:hint="eastAsia"/>
        </w:rPr>
        <w:br/>
      </w:r>
      <w:r>
        <w:rPr>
          <w:rFonts w:hint="eastAsia"/>
        </w:rPr>
        <w:t>　　　　二、科技地产标识认知情况分析</w:t>
      </w:r>
      <w:r>
        <w:rPr>
          <w:rFonts w:hint="eastAsia"/>
        </w:rPr>
        <w:br/>
      </w:r>
      <w:r>
        <w:rPr>
          <w:rFonts w:hint="eastAsia"/>
        </w:rPr>
        <w:t>　　第二节 科技地产的供需情况分析</w:t>
      </w:r>
      <w:r>
        <w:rPr>
          <w:rFonts w:hint="eastAsia"/>
        </w:rPr>
        <w:br/>
      </w:r>
      <w:r>
        <w:rPr>
          <w:rFonts w:hint="eastAsia"/>
        </w:rPr>
        <w:t>　　　　一、科技地产主要分布区域情况</w:t>
      </w:r>
      <w:r>
        <w:rPr>
          <w:rFonts w:hint="eastAsia"/>
        </w:rPr>
        <w:br/>
      </w:r>
      <w:r>
        <w:rPr>
          <w:rFonts w:hint="eastAsia"/>
        </w:rPr>
        <w:t>　　　　二、科技地产行业供给情况分析</w:t>
      </w:r>
      <w:r>
        <w:rPr>
          <w:rFonts w:hint="eastAsia"/>
        </w:rPr>
        <w:br/>
      </w:r>
      <w:r>
        <w:rPr>
          <w:rFonts w:hint="eastAsia"/>
        </w:rPr>
        <w:t>　　　　三、科技地产行业需求情况分析</w:t>
      </w:r>
      <w:r>
        <w:rPr>
          <w:rFonts w:hint="eastAsia"/>
        </w:rPr>
        <w:br/>
      </w:r>
      <w:r>
        <w:rPr>
          <w:rFonts w:hint="eastAsia"/>
        </w:rPr>
        <w:t>　　第三节 科技地产的营销模式分析</w:t>
      </w:r>
      <w:r>
        <w:rPr>
          <w:rFonts w:hint="eastAsia"/>
        </w:rPr>
        <w:br/>
      </w:r>
      <w:r>
        <w:rPr>
          <w:rFonts w:hint="eastAsia"/>
        </w:rPr>
        <w:t>　　　　一、科技地产营销模式综述</w:t>
      </w:r>
      <w:r>
        <w:rPr>
          <w:rFonts w:hint="eastAsia"/>
        </w:rPr>
        <w:br/>
      </w:r>
      <w:r>
        <w:rPr>
          <w:rFonts w:hint="eastAsia"/>
        </w:rPr>
        <w:t>　　　　二、科技地产营销模式比较</w:t>
      </w:r>
      <w:r>
        <w:rPr>
          <w:rFonts w:hint="eastAsia"/>
        </w:rPr>
        <w:br/>
      </w:r>
      <w:r>
        <w:rPr>
          <w:rFonts w:hint="eastAsia"/>
        </w:rPr>
        <w:t>　　第四节 科技地产的物业管理模式分析</w:t>
      </w:r>
      <w:r>
        <w:rPr>
          <w:rFonts w:hint="eastAsia"/>
        </w:rPr>
        <w:br/>
      </w:r>
      <w:r>
        <w:rPr>
          <w:rFonts w:hint="eastAsia"/>
        </w:rPr>
        <w:t>　　　　一、科技地产物业管理模式综述</w:t>
      </w:r>
      <w:r>
        <w:rPr>
          <w:rFonts w:hint="eastAsia"/>
        </w:rPr>
        <w:br/>
      </w:r>
      <w:r>
        <w:rPr>
          <w:rFonts w:hint="eastAsia"/>
        </w:rPr>
        <w:t>　　　　二、科技地产物业管理模式比较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我国科技地产关联技术分析</w:t>
      </w:r>
      <w:r>
        <w:rPr>
          <w:rFonts w:hint="eastAsia"/>
        </w:rPr>
        <w:br/>
      </w:r>
      <w:r>
        <w:rPr>
          <w:rFonts w:hint="eastAsia"/>
        </w:rPr>
        <w:t>　　第一节 外墙保温系统分析</w:t>
      </w:r>
      <w:r>
        <w:rPr>
          <w:rFonts w:hint="eastAsia"/>
        </w:rPr>
        <w:br/>
      </w:r>
      <w:r>
        <w:rPr>
          <w:rFonts w:hint="eastAsia"/>
        </w:rPr>
        <w:t>　　　　一、外墙系统技术发展现状分析</w:t>
      </w:r>
      <w:r>
        <w:rPr>
          <w:rFonts w:hint="eastAsia"/>
        </w:rPr>
        <w:br/>
      </w:r>
      <w:r>
        <w:rPr>
          <w:rFonts w:hint="eastAsia"/>
        </w:rPr>
        <w:t>　　　　　　1、膨胀聚苯板薄抹灰外墙外保温系统</w:t>
      </w:r>
      <w:r>
        <w:rPr>
          <w:rFonts w:hint="eastAsia"/>
        </w:rPr>
        <w:br/>
      </w:r>
      <w:r>
        <w:rPr>
          <w:rFonts w:hint="eastAsia"/>
        </w:rPr>
        <w:t>　　　　　　2、硬泡聚氨酯外墙外保系统</w:t>
      </w:r>
      <w:r>
        <w:rPr>
          <w:rFonts w:hint="eastAsia"/>
        </w:rPr>
        <w:br/>
      </w:r>
      <w:r>
        <w:rPr>
          <w:rFonts w:hint="eastAsia"/>
        </w:rPr>
        <w:t>　　　　二、外墙保温系统技术水平对成本的影响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1、外墙保温系统成本构成分析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第二节 外窗保温系统分析</w:t>
      </w:r>
      <w:r>
        <w:rPr>
          <w:rFonts w:hint="eastAsia"/>
        </w:rPr>
        <w:br/>
      </w:r>
      <w:r>
        <w:rPr>
          <w:rFonts w:hint="eastAsia"/>
        </w:rPr>
        <w:t>　　　　一、外窗保温系统技术发展现状分析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二、外窗保温系统技术水平对成本的影响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1、外窗保温系统成本构成分析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第三节 屋内保温系统分析</w:t>
      </w:r>
      <w:r>
        <w:rPr>
          <w:rFonts w:hint="eastAsia"/>
        </w:rPr>
        <w:br/>
      </w:r>
      <w:r>
        <w:rPr>
          <w:rFonts w:hint="eastAsia"/>
        </w:rPr>
        <w:t>　　　　一、屋面保温系统技术发展现状分析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　　1、喷涂硬泡聚氨酯屋面保温隔热技术SPF</w:t>
      </w:r>
      <w:r>
        <w:rPr>
          <w:rFonts w:hint="eastAsia"/>
        </w:rPr>
        <w:br/>
      </w:r>
      <w:r>
        <w:rPr>
          <w:rFonts w:hint="eastAsia"/>
        </w:rPr>
        <w:t>　　　　　　2、泡沫混凝土屋面保温技术</w:t>
      </w:r>
      <w:r>
        <w:rPr>
          <w:rFonts w:hint="eastAsia"/>
        </w:rPr>
        <w:br/>
      </w:r>
      <w:r>
        <w:rPr>
          <w:rFonts w:hint="eastAsia"/>
        </w:rPr>
        <w:t>　　　　　　3、轻质陶粒混凝土在屋面保温技术</w:t>
      </w:r>
      <w:r>
        <w:rPr>
          <w:rFonts w:hint="eastAsia"/>
        </w:rPr>
        <w:br/>
      </w:r>
      <w:r>
        <w:rPr>
          <w:rFonts w:hint="eastAsia"/>
        </w:rPr>
        <w:t>　　　　二、屋面保温系统技术水平对成本的影响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1、屋面保温系统成本构成分析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第四节 外墙内保温系统分析</w:t>
      </w:r>
      <w:r>
        <w:rPr>
          <w:rFonts w:hint="eastAsia"/>
        </w:rPr>
        <w:br/>
      </w:r>
      <w:r>
        <w:rPr>
          <w:rFonts w:hint="eastAsia"/>
        </w:rPr>
        <w:t>　　　　一、外墙内保温系统技术发展现状分析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二、外墙内保温系统技术水平对成本的影响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1、外墙内保温系统成本构成分析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第五节 地源热泵系统分析</w:t>
      </w:r>
      <w:r>
        <w:rPr>
          <w:rFonts w:hint="eastAsia"/>
        </w:rPr>
        <w:br/>
      </w:r>
      <w:r>
        <w:rPr>
          <w:rFonts w:hint="eastAsia"/>
        </w:rPr>
        <w:t>　　　　一、地源热泵系统技术发展现状分析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二、地源热泵系统技术水平对成本分的影响</w:t>
      </w:r>
      <w:r>
        <w:rPr>
          <w:rFonts w:hint="eastAsia"/>
        </w:rPr>
        <w:br/>
      </w:r>
      <w:r>
        <w:rPr>
          <w:rFonts w:hint="eastAsia"/>
        </w:rPr>
        <w:t>　　　　　　1、地源热泵系统成本构成分析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第六节 智能换风系统分析</w:t>
      </w:r>
      <w:r>
        <w:rPr>
          <w:rFonts w:hint="eastAsia"/>
        </w:rPr>
        <w:br/>
      </w:r>
      <w:r>
        <w:rPr>
          <w:rFonts w:hint="eastAsia"/>
        </w:rPr>
        <w:t>　　　　一、智能换风系统技术发展现状分析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二、智能换风系统技术水平对成本的影响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1、智能换风系统成本构成分析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第七节 隔音降噪系统分析</w:t>
      </w:r>
      <w:r>
        <w:rPr>
          <w:rFonts w:hint="eastAsia"/>
        </w:rPr>
        <w:br/>
      </w:r>
      <w:r>
        <w:rPr>
          <w:rFonts w:hint="eastAsia"/>
        </w:rPr>
        <w:t>　　　　一、隔音降噪系统技术发展现状分析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二、隔音降噪系统技术水平对成本的影响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1、隔音降噪系统成本构成分析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第八节 太阳能集热系统分析</w:t>
      </w:r>
      <w:r>
        <w:rPr>
          <w:rFonts w:hint="eastAsia"/>
        </w:rPr>
        <w:br/>
      </w:r>
      <w:r>
        <w:rPr>
          <w:rFonts w:hint="eastAsia"/>
        </w:rPr>
        <w:t>　　　　一、太阳能集热系统技术发展现状分析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二、太阳能集热系统技术水平对成本的影响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1、太阳能集热系统成本构成分析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第九节 智能家居系统分析</w:t>
      </w:r>
      <w:r>
        <w:rPr>
          <w:rFonts w:hint="eastAsia"/>
        </w:rPr>
        <w:br/>
      </w:r>
      <w:r>
        <w:rPr>
          <w:rFonts w:hint="eastAsia"/>
        </w:rPr>
        <w:t>　　　　一、智能家居系统技术发展现状分析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二、智能家居系统技术水平对成本的影响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1、智能家居系统成本构成分析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第十节 混凝土天棚辐射系统分析</w:t>
      </w:r>
      <w:r>
        <w:rPr>
          <w:rFonts w:hint="eastAsia"/>
        </w:rPr>
        <w:br/>
      </w:r>
      <w:r>
        <w:rPr>
          <w:rFonts w:hint="eastAsia"/>
        </w:rPr>
        <w:t>　　　　一、混凝土天棚辐射系统技术发展现状分析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二、混凝土天棚辐射系统技术水平对成本的影响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1、混凝土天棚辐射系统成本构成分析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2025-2031年科技地产行业竞争形势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三、科技地产行业集中度分析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四、科技地产行业SWOT分析</w:t>
      </w:r>
      <w:r>
        <w:rPr>
          <w:rFonts w:hint="eastAsia"/>
        </w:rPr>
        <w:br/>
      </w:r>
      <w:r>
        <w:rPr>
          <w:rFonts w:hint="eastAsia"/>
        </w:rPr>
        <w:t>　　　　　　1、科技地产行业优势分析</w:t>
      </w:r>
      <w:r>
        <w:rPr>
          <w:rFonts w:hint="eastAsia"/>
        </w:rPr>
        <w:br/>
      </w:r>
      <w:r>
        <w:rPr>
          <w:rFonts w:hint="eastAsia"/>
        </w:rPr>
        <w:t>　　　　　　2、科技地产行业劣势分析</w:t>
      </w:r>
      <w:r>
        <w:rPr>
          <w:rFonts w:hint="eastAsia"/>
        </w:rPr>
        <w:br/>
      </w:r>
      <w:r>
        <w:rPr>
          <w:rFonts w:hint="eastAsia"/>
        </w:rPr>
        <w:t>　　　　　　3、科技地产行业机会分析</w:t>
      </w:r>
      <w:r>
        <w:rPr>
          <w:rFonts w:hint="eastAsia"/>
        </w:rPr>
        <w:br/>
      </w:r>
      <w:r>
        <w:rPr>
          <w:rFonts w:hint="eastAsia"/>
        </w:rPr>
        <w:t>　　　　　　4、科技地产行业威胁分析</w:t>
      </w:r>
      <w:r>
        <w:rPr>
          <w:rFonts w:hint="eastAsia"/>
        </w:rPr>
        <w:br/>
      </w:r>
      <w:r>
        <w:rPr>
          <w:rFonts w:hint="eastAsia"/>
        </w:rPr>
        <w:t>　　第二节 中国科技地产行业竞争格局综述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1、中国科技地产行业品牌竞争格局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2、科技地产业未来竞争格局和特点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3、科技地产市场进入及竞争对手分析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二、中国科技地产行业竞争力分析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1、我国科技地产行业竞争力剖析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2、我国科技地产企业市场竞争的优势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4、国内科技地产企业竞争能力提升途径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三、中国科技地产产品竞争力优势分析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四、科技地产行业主要企业竞争力分析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科技地产行业竞争格局分析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一、国内外科技地产竞争分析</w:t>
      </w:r>
      <w:r>
        <w:rPr>
          <w:rFonts w:hint="eastAsia"/>
        </w:rPr>
        <w:br/>
      </w:r>
      <w:r>
        <w:rPr>
          <w:rFonts w:hint="eastAsia"/>
        </w:rPr>
        <w:t>　　　　二、我国科技地产市场竞争分析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三、我国科技地产市场集中度分析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四、国内主要科技地产企业动向</w:t>
      </w:r>
      <w:r>
        <w:rPr>
          <w:rFonts w:hint="eastAsia"/>
        </w:rPr>
        <w:br/>
      </w:r>
      <w:r>
        <w:rPr>
          <w:rFonts w:hint="eastAsia"/>
        </w:rPr>
        <w:t>　　　　五、国内科技地产企业拟在建项目分析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科技地产行业并购重组分析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2025-2031年科技地产行业领先企业经营形势分析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中国科技地产企业总体发展状况分析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一、科技地产企业主要类型</w:t>
      </w:r>
      <w:r>
        <w:rPr>
          <w:rFonts w:hint="eastAsia"/>
        </w:rPr>
        <w:br/>
      </w:r>
      <w:r>
        <w:rPr>
          <w:rFonts w:hint="eastAsia"/>
        </w:rPr>
        <w:t>　　　　二、科技地产企业资本运作分析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三、科技地产企业创新及品牌建设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四、科技地产企业国际竞争力分析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中国领先科技地产企业经营形势分析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一、朗诗集团股份有限公司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二、北京锋尚国际有限公司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三、当代节能置业股份有限公司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四、成都交大房产开发有限责任公司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五、北京城建投资股份发展有限公司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六、北京国华置业有限公司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八、万科企业股份有限公司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九、北京天恒置业集团有限公司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t>　　　　十、金都房产集团有限公司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2025-2031年科技地产行业前景及投资价值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科技地产行业五年规划现状及未来预测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一、“十五五”期间科技地产行业运行情况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二、“十五五”期间科技地产行业发展成果</w:t>
      </w:r>
      <w:r>
        <w:rPr>
          <w:rFonts w:hint="eastAsia"/>
        </w:rPr>
        <w:br/>
      </w:r>
      <w:r>
        <w:rPr>
          <w:rFonts w:hint="eastAsia"/>
        </w:rPr>
        <w:t>　　　　三、科技地产行业“十五五”发展方向预测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2025-2031年科技地产市场发展前景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二、2025-2031年科技地产市场发展前景展望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2025-2031年科技地产市场发展趋势预测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一、2025-2031年科技地产行业发展趋势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二、2025-2031年科技地产市场规模预测</w:t>
      </w:r>
      <w:r>
        <w:rPr>
          <w:rFonts w:hint="eastAsia"/>
        </w:rPr>
        <w:br/>
      </w:r>
      <w:r>
        <w:rPr>
          <w:rFonts w:hint="eastAsia"/>
        </w:rPr>
        <w:t>　　　　　　1、科技地产行业市场容量预测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2、科技地产行业销售收入预测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三、2025-2031年科技地产行业应用趋势预测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2025-2031年中国科技地产行业供需预测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二、2025-2031年中国科技地产行业产量预测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四、2025-2031年中国科技地产行业需求预测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五、2025-2031年中国科技地产行业供需平衡预测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科技地产行业投资特性分析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2025-2031年科技地产行业发展的影响因素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2025-2031年科技地产行业投资价值评估分析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2025-2031年科技地产行业投资机会与风险防范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科技地产行业投融资情况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四、科技地产行业投资现状分析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三、科技地产行业投资机遇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中国科技地产行业投资建议</w:t>
      </w:r>
      <w:r>
        <w:rPr>
          <w:rFonts w:hint="eastAsia"/>
        </w:rPr>
        <w:br/>
      </w:r>
      <w:r>
        <w:rPr>
          <w:rFonts w:hint="eastAsia"/>
        </w:rPr>
        <w:t>　　　　一、科技地产行业未来发展方向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二、科技地产行业主要投资建议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科技地产行业发展战略研究</w:t>
      </w:r>
      <w:r>
        <w:rPr>
          <w:rFonts w:hint="eastAsia"/>
        </w:rPr>
        <w:br/>
      </w:r>
      <w:r>
        <w:rPr>
          <w:rFonts w:hint="eastAsia"/>
        </w:rPr>
        <w:t>　　第一节 科技地产行业发展战略研究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对我国科技地产品牌的战略思考</w:t>
      </w:r>
      <w:r>
        <w:rPr>
          <w:rFonts w:hint="eastAsia"/>
        </w:rPr>
        <w:br/>
      </w:r>
      <w:r>
        <w:rPr>
          <w:rFonts w:hint="eastAsia"/>
        </w:rPr>
        <w:t>　　　　一、科技地产品牌的重要性</w:t>
      </w:r>
      <w:r>
        <w:rPr>
          <w:rFonts w:hint="eastAsia"/>
        </w:rPr>
        <w:br/>
      </w:r>
      <w:r>
        <w:rPr>
          <w:rFonts w:hint="eastAsia"/>
        </w:rPr>
        <w:t>　　　　二、科技地产实施品牌战略的意义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四、我国科技地产企业的品牌战略</w:t>
      </w:r>
      <w:r>
        <w:rPr>
          <w:rFonts w:hint="eastAsia"/>
        </w:rPr>
        <w:br/>
      </w:r>
      <w:r>
        <w:rPr>
          <w:rFonts w:hint="eastAsia"/>
        </w:rPr>
        <w:t>　　　　五、科技地产品牌战略管理的策略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科技地产经营策略分析</w:t>
      </w:r>
      <w:r>
        <w:rPr>
          <w:rFonts w:hint="eastAsia"/>
        </w:rPr>
        <w:br/>
      </w:r>
      <w:r>
        <w:rPr>
          <w:rFonts w:hint="eastAsia"/>
        </w:rPr>
        <w:t>　　　　一、科技地产市场细分策略</w:t>
      </w:r>
      <w:r>
        <w:rPr>
          <w:rFonts w:hint="eastAsia"/>
        </w:rPr>
        <w:br/>
      </w:r>
      <w:r>
        <w:rPr>
          <w:rFonts w:hint="eastAsia"/>
        </w:rPr>
        <w:t>　　　　二、科技地产市场创新策略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四、科技地产新产品差异化战略</w:t>
      </w:r>
      <w:r>
        <w:rPr>
          <w:rFonts w:hint="eastAsia"/>
        </w:rPr>
        <w:br/>
      </w:r>
      <w:r>
        <w:rPr>
          <w:rFonts w:hint="eastAsia"/>
        </w:rPr>
        <w:t>　　第四节 科技地产行业投资战略研究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中智林~－科技地产行业发展建议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科技地产行业生命周期</w:t>
      </w:r>
      <w:r>
        <w:rPr>
          <w:rFonts w:hint="eastAsia"/>
        </w:rPr>
        <w:br/>
      </w:r>
      <w:r>
        <w:rPr>
          <w:rFonts w:hint="eastAsia"/>
        </w:rPr>
        <w:t>　　图表 科技地产行业产业链结构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2020-2025年全球科技地产行业市场规模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2020-2025年中国科技地产行业市场规模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2020-2025年科技地产行业重要数据指标比较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2020-2025年中国科技地产市场占全球份额比较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2020-2025年科技地产行业工业总产值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2020-2025年中国GDP季度累计及同比增速</w:t>
      </w:r>
      <w:r>
        <w:rPr>
          <w:rFonts w:hint="eastAsia"/>
        </w:rPr>
        <w:br/>
      </w:r>
      <w:r>
        <w:rPr>
          <w:rFonts w:hint="eastAsia"/>
        </w:rPr>
        <w:t>　　图表 2020-2025年中国GDP季度分产业结构变化分析</w:t>
      </w:r>
      <w:r>
        <w:rPr>
          <w:rFonts w:hint="eastAsia"/>
        </w:rPr>
        <w:br/>
      </w:r>
      <w:r>
        <w:rPr>
          <w:rFonts w:hint="eastAsia"/>
        </w:rPr>
        <w:t>　　图表 2020-2025年中国农村、城镇居民消费水平及同比增速</w:t>
      </w:r>
      <w:r>
        <w:rPr>
          <w:rFonts w:hint="eastAsia"/>
        </w:rPr>
        <w:br/>
      </w:r>
      <w:r>
        <w:rPr>
          <w:rFonts w:hint="eastAsia"/>
        </w:rPr>
        <w:t>　　图表 2020-2025年中国城镇居民消费结构分析</w:t>
      </w:r>
      <w:r>
        <w:rPr>
          <w:rFonts w:hint="eastAsia"/>
        </w:rPr>
        <w:br/>
      </w:r>
      <w:r>
        <w:rPr>
          <w:rFonts w:hint="eastAsia"/>
        </w:rPr>
        <w:t>　　图表 2020-2025年中国房地产业住宅投资累计完成额及同比增速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2020-2025年中国房地产业别墅、高档公寓投资完成额及同比增速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2020-2025年中国房地产业住宅新开工面积及同比增速</w:t>
      </w:r>
      <w:r>
        <w:rPr>
          <w:rFonts w:hint="eastAsia"/>
        </w:rPr>
        <w:br/>
      </w:r>
      <w:r>
        <w:rPr>
          <w:rFonts w:hint="eastAsia"/>
        </w:rPr>
        <w:t>　　图表 中国房地产业别墅、高档公寓新开工面积及同比增速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2020-2025年中国房地产业商品住宅销售面积累计及同比增速</w:t>
      </w:r>
      <w:r>
        <w:rPr>
          <w:rFonts w:hint="eastAsia"/>
        </w:rPr>
        <w:br/>
      </w:r>
      <w:r>
        <w:rPr>
          <w:rFonts w:hint="eastAsia"/>
        </w:rPr>
        <w:t>　　图表 2020-2025年中国城市人均住宅建筑面积及同比增速</w:t>
      </w:r>
      <w:r>
        <w:rPr>
          <w:rFonts w:hint="eastAsia"/>
        </w:rPr>
        <w:br/>
      </w:r>
      <w:r>
        <w:rPr>
          <w:rFonts w:hint="eastAsia"/>
        </w:rPr>
        <w:t>　　图表 中国房地产业别墅、高档公寓销售面积及同比增速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2020-2025年中国房地产业商品住宅平均销售价格及同比增速</w:t>
      </w:r>
      <w:r>
        <w:rPr>
          <w:rFonts w:hint="eastAsia"/>
        </w:rPr>
        <w:br/>
      </w:r>
      <w:r>
        <w:rPr>
          <w:rFonts w:hint="eastAsia"/>
        </w:rPr>
        <w:t>　　图表 中国房地产业别墅、高档公寓平均销售价格及同比增速</w:t>
      </w:r>
      <w:r>
        <w:rPr>
          <w:rFonts w:hint="eastAsia"/>
        </w:rPr>
        <w:br/>
      </w:r>
      <w:r>
        <w:rPr>
          <w:rFonts w:hint="eastAsia"/>
        </w:rPr>
        <w:t>　　图表 2020-2025年华北地区季度GDP值及同比增速</w:t>
      </w:r>
      <w:r>
        <w:rPr>
          <w:rFonts w:hint="eastAsia"/>
        </w:rPr>
        <w:br/>
      </w:r>
      <w:r>
        <w:rPr>
          <w:rFonts w:hint="eastAsia"/>
        </w:rPr>
        <w:t>　　图表 华北地区城镇居民消费支出及同比增速</w:t>
      </w:r>
      <w:r>
        <w:rPr>
          <w:rFonts w:hint="eastAsia"/>
        </w:rPr>
        <w:br/>
      </w:r>
      <w:r>
        <w:rPr>
          <w:rFonts w:hint="eastAsia"/>
        </w:rPr>
        <w:t>　　图表 2020-2025年华北地区城镇居民费结构分析</w:t>
      </w:r>
      <w:r>
        <w:rPr>
          <w:rFonts w:hint="eastAsia"/>
        </w:rPr>
        <w:br/>
      </w:r>
      <w:r>
        <w:rPr>
          <w:rFonts w:hint="eastAsia"/>
        </w:rPr>
        <w:t>　　图表 2020-2025年华北地区房地产业住宅投资完成额及同比增速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70c341cb4913" w:history="1">
        <w:r>
          <w:rPr>
            <w:rStyle w:val="Hyperlink"/>
          </w:rPr>
          <w:t>2025-2031年中国科技地产行业发展现状调研与市场前景预测报告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970c341cb4913" w:history="1">
        <w:r>
          <w:rPr>
            <w:rStyle w:val="Hyperlink"/>
          </w:rPr>
          <w:t>https://www.20087.com/M_JianCaiFangChan/76/KeJiDiChanShiChangQianJingFenXiYuCe.html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b477e4530433a" w:history="1">
      <w:r>
        <w:rPr>
          <w:rStyle w:val="Hyperlink"/>
        </w:rPr>
        <w:t>2025-2031年中国科技地产行业发展现状调研与市场前景预测报告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KeJiDiChanShiChangQianJingFenXiYuCe.html" TargetMode="External" Id="R86b970c341c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KeJiDiChanShiChangQianJingFenXiYuCe.html" TargetMode="External" Id="Ra69b477e4530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2025-05-20T04:18:00Z</dcterms:created>
  <dcterms:modified xsi:type="dcterms:W3CDTF">2025-05-20T05:18:00Z</dcterms:modified>
  <dc:subject>2025-2031年中国科技地产行业发展现状调研与市场前景预测报告</dc:subject>
  <dc:title>2025-2031年中国科技地产行业发展现状调研与市场前景预测报告</dc:title>
  <cp:keywords>2025-2031年中国科技地产行业发展现状调研与市场前景预测报告</cp:keywords>
  <dc:description>2025-2031年中国科技地产行业发展现状调研与市场前景预测报告</dc:description>
</cp:coreProperties>
</file>