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04c9f216c4426" w:history="1">
              <w:r>
                <w:rPr>
                  <w:rStyle w:val="Hyperlink"/>
                </w:rPr>
                <w:t>中国移动脚手架市场调研与前景趋势分析报告（2026-2032年）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04c9f216c4426" w:history="1">
              <w:r>
                <w:rPr>
                  <w:rStyle w:val="Hyperlink"/>
                </w:rPr>
                <w:t>中国移动脚手架市场调研与前景趋势分析报告（2026-2032年）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04c9f216c4426" w:history="1">
                <w:r>
                  <w:rPr>
                    <w:rStyle w:val="Hyperlink"/>
                  </w:rPr>
                  <w:t>https://www.20087.com/6/57/YiDongJiaoShouJiaHangYeQianJingFenXi.html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脚手架是建筑施工与设备维护中的临时作业平台，当前已形成标准化、模块化的成熟产品体系，广泛应用于室内外装修、设备安装与检修等场景。主流结构采用门式、塔式或轮扣式设计，以高强度钢管为立柱与横杆，通过插销、螺栓或楔形卡件快速连接，具备良好的承载能力与结构稳定性。底部配置带制动装置的万向轮，实现灵活移位与精准定位。安全防护系统完善，包含可拆卸护栏、踢脚板与防坠网，符合高空作业安全规范。表面处理普遍采用热浸镀锌工艺，有效抵御潮湿与腐蚀环境影响，延长使用寿命。产品遵循国际通用设计标准，经过严格静载与动载测试，确保在复杂工地条件下的可靠性。租赁模式占据主导地位，专业服务商提供搭建、巡检与拆除一体化服务，降低用户初始投入与管理成本。</w:t>
      </w:r>
      <w:r>
        <w:rPr>
          <w:rFonts w:hint="eastAsia"/>
        </w:rPr>
        <w:br/>
      </w:r>
      <w:r>
        <w:rPr>
          <w:rFonts w:hint="eastAsia"/>
        </w:rPr>
        <w:t>　　未来，移动脚手架将向轻量化材料应用与安全智能化监控方向演进。铝合金及高强度复合材料的应用比例将逐步提高，在保证承载性能的同时减轻整体重量，提升搬运效率与高层作业适应性。模块化设计进一步优化，开发通用接口组件，支持不同体系间的混搭使用，增强现场灵活性。安全技术升级成为重点，集成倾角传感器与超载报警装置，实时监测平台稳定性并发出预警。物联网技术引入，通过无线通信模块上传使用数据，便于管理人员远程监控设备状态与作业合规性。在智慧工地框架下，移动脚手架可能与BIM模型联动，实现虚拟搭建模拟与碰撞检测。绿色施工要求推动表面处理工艺革新，减少锌渣排放与能源消耗。全球化运营促使产品兼容多国安全标准，推动认证互认与技术规范统一，提升跨国项目执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04c9f216c4426" w:history="1">
        <w:r>
          <w:rPr>
            <w:rStyle w:val="Hyperlink"/>
          </w:rPr>
          <w:t>中国移动脚手架市场调研与前景趋势分析报告（2026-2032年）</w:t>
        </w:r>
      </w:hyperlink>
      <w:r>
        <w:rPr>
          <w:rFonts w:hint="eastAsia"/>
        </w:rPr>
        <w:t>》系统研究了移动脚手架行业的市场运行态势，并对未来发展趋势进行了科学预测。报告包括行业基础知识、国内外环境分析、运行数据解读及产业链梳理，同时探讨了移动脚手架市场竞争格局与重点企业的表现。基于对移动脚手架行业的全面分析，报告展望了移动脚手架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移动脚手架市场概述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按照不同产品类型，移动脚手架主要可以分为如下几个类别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中国不同产品类型移动脚手架增长趋势2021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高度低于5米</w:t>
      </w:r>
      <w:r>
        <w:rPr>
          <w:rFonts w:hint="eastAsia"/>
        </w:rPr>
        <w:br/>
      </w:r>
      <w:r>
        <w:rPr>
          <w:rFonts w:hint="eastAsia"/>
        </w:rPr>
        <w:t>　　　　1.2.3 高度5至8米</w:t>
      </w:r>
      <w:r>
        <w:rPr>
          <w:rFonts w:hint="eastAsia"/>
        </w:rPr>
        <w:br/>
      </w:r>
      <w:r>
        <w:rPr>
          <w:rFonts w:hint="eastAsia"/>
        </w:rPr>
        <w:t>　　　　1.2.4 高度高于8米</w:t>
      </w:r>
      <w:r>
        <w:rPr>
          <w:rFonts w:hint="eastAsia"/>
        </w:rPr>
        <w:br/>
      </w:r>
      <w:r>
        <w:rPr>
          <w:rFonts w:hint="eastAsia"/>
        </w:rPr>
        <w:t>　　1.3 从不同应用，移动脚手架主要包括如下几个方面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中国不同应用移动脚手架增长趋势2021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市政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中国移动脚手架发展现状及未来趋势（2021-2032）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中国市场移动脚手架收入及增长率（2021-2032）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中国市场移动脚手架销量及增长率（2021-2032）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中国市场主要移动脚手架厂商分析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中国市场主要厂商移动脚手架销量及市场占有率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中国市场主要厂商移动脚手架销量（2021-2026）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中国市场主要厂商移动脚手架销量市场份额（2021-2026）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中国市场主要厂商移动脚手架收入及市场占有率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中国市场主要厂商移动脚手架收入（2021-2026）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中国市场主要厂商移动脚手架收入市场份额（2021-2026）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2025年中国市场主要厂商移动脚手架收入排名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中国市场主要厂商移动脚手架价格（2021-2026）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中国市场主要厂商移动脚手架总部及产地分布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中国市场主要厂商成立时间及移动脚手架商业化日期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中国市场主要厂商移动脚手架产品类型及应用</w:t>
      </w:r>
      <w:r>
        <w:rPr>
          <w:rFonts w:hint="eastAsia"/>
        </w:rPr>
        <w:br/>
      </w:r>
      <w:r>
        <w:rPr>
          <w:rFonts w:hint="eastAsia"/>
        </w:rPr>
        <w:t>　　2.7 移动脚手架行业集中度、竞争程度分析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移动脚手架行业集中度分析：2025年中国Top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中国市场移动脚手架第一梯队、第二梯队和第三梯队厂商（品牌）及2025年市场份额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重点企业（1）基本信息、移动脚手架生产基地、总部、竞争对手及市场地位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重点企业（1）在中国市场移动脚手架销量、收入、价格及毛利率（2021-2026）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重点企业（2）基本信息、移动脚手架生产基地、总部、竞争对手及市场地位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重点企业（2）在中国市场移动脚手架销量、收入、价格及毛利率（2021-2026）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重点企业（3）基本信息、移动脚手架生产基地、总部、竞争对手及市场地位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重点企业（3）在中国市场移动脚手架销量、收入、价格及毛利率（2021-2026）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重点企业（4）基本信息、移动脚手架生产基地、总部、竞争对手及市场地位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重点企业（4）在中国市场移动脚手架销量、收入、价格及毛利率（2021-2026）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重点企业（5）基本信息、移动脚手架生产基地、总部、竞争对手及市场地位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重点企业（5）在中国市场移动脚手架销量、收入、价格及毛利率（2021-2026）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重点企业（6）基本信息、移动脚手架生产基地、总部、竞争对手及市场地位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重点企业（6）在中国市场移动脚手架销量、收入、价格及毛利率（2021-2026）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重点企业（7）基本信息、移动脚手架生产基地、总部、竞争对手及市场地位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重点企业（7）在中国市场移动脚手架销量、收入、价格及毛利率（2021-2026）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重点企业（8）基本信息、移动脚手架生产基地、总部、竞争对手及市场地位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重点企业（8）在中国市场移动脚手架销量、收入、价格及毛利率（2021-2026）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重点企业（9）基本信息、移动脚手架生产基地、总部、竞争对手及市场地位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重点企业（9）在中国市场移动脚手架销量、收入、价格及毛利率（2021-2026）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重点企业（10）基本信息、移动脚手架生产基地、总部、竞争对手及市场地位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重点企业（10）在中国市场移动脚手架销量、收入、价格及毛利率（2021-2026）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重点企业（11）基本信息、移动脚手架生产基地、总部、竞争对手及市场地位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重点企业（11）在中国市场移动脚手架销量、收入、价格及毛利率（2021-2026）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重点企业（12）基本信息、移动脚手架生产基地、总部、竞争对手及市场地位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重点企业（12）在中国市场移动脚手架销量、收入、价格及毛利率（2021-2026）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重点企业（13）基本信息、移动脚手架生产基地、总部、竞争对手及市场地位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重点企业（13）在中国市场移动脚手架销量、收入、价格及毛利率（2021-2026）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重点企业（14）基本信息、移动脚手架生产基地、总部、竞争对手及市场地位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重点企业（14）在中国市场移动脚手架销量、收入、价格及毛利率（2021-2026）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重点企业（15）基本信息、移动脚手架生产基地、总部、竞争对手及市场地位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重点企业（15）在中国市场移动脚手架销量、收入、价格及毛利率（2021-2026）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不同产品类型移动脚手架分析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中国市场不同产品类型移动脚手架销量（2021-2032）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中国市场不同产品类型移动脚手架销量及市场份额（2021-2026）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中国市场不同产品类型移动脚手架销量预测（2027-2032）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中国市场不同产品类型移动脚手架规模（2021-2032）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中国市场不同产品类型移动脚手架规模及市场份额（2021-2026）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中国市场不同产品类型移动脚手架规模预测（2027-2032）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中国市场不同产品类型移动脚手架价格走势（2021-2032）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不同应用移动脚手架分析</w:t>
      </w:r>
      <w:r>
        <w:rPr>
          <w:rFonts w:hint="eastAsia"/>
        </w:rPr>
        <w:br/>
      </w:r>
      <w:r>
        <w:rPr>
          <w:rFonts w:hint="eastAsia"/>
        </w:rPr>
        <w:t>　　5.1 中国市场不同应用移动脚手架销量（2021-2032）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中国市场不同应用移动脚手架销量及市场份额（2021-2026）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中国市场不同应用移动脚手架销量预测（2027-2032）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中国市场不同应用移动脚手架规模（2021-2032）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中国市场不同应用移动脚手架规模及市场份额（2021-2026）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中国市场不同应用移动脚手架规模预测（2027-2032）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中国市场不同应用移动脚手架价格走势（2021-2032）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移动脚手架行业发展分析---发展趋势</w:t>
      </w:r>
      <w:r>
        <w:rPr>
          <w:rFonts w:hint="eastAsia"/>
        </w:rPr>
        <w:br/>
      </w:r>
      <w:r>
        <w:rPr>
          <w:rFonts w:hint="eastAsia"/>
        </w:rPr>
        <w:t>　　6.2 移动脚手架行业发展分析---厂商壁垒</w:t>
      </w:r>
      <w:r>
        <w:rPr>
          <w:rFonts w:hint="eastAsia"/>
        </w:rPr>
        <w:br/>
      </w:r>
      <w:r>
        <w:rPr>
          <w:rFonts w:hint="eastAsia"/>
        </w:rPr>
        <w:t>　　6.3 移动脚手架行业发展分析---驱动因素</w:t>
      </w:r>
      <w:r>
        <w:rPr>
          <w:rFonts w:hint="eastAsia"/>
        </w:rPr>
        <w:br/>
      </w:r>
      <w:r>
        <w:rPr>
          <w:rFonts w:hint="eastAsia"/>
        </w:rPr>
        <w:t>　　6.4 移动脚手架行业发展分析---制约因素</w:t>
      </w:r>
      <w:r>
        <w:rPr>
          <w:rFonts w:hint="eastAsia"/>
        </w:rPr>
        <w:br/>
      </w:r>
      <w:r>
        <w:rPr>
          <w:rFonts w:hint="eastAsia"/>
        </w:rPr>
        <w:t>　　6.5 移动脚手架中国企业SWOT分析</w:t>
      </w:r>
      <w:r>
        <w:rPr>
          <w:rFonts w:hint="eastAsia"/>
        </w:rPr>
        <w:br/>
      </w:r>
      <w:r>
        <w:rPr>
          <w:rFonts w:hint="eastAsia"/>
        </w:rPr>
        <w:t>　　6.6 移动脚手架行业发展分析---行业政策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移动脚手架行业产业链简介</w:t>
      </w:r>
      <w:r>
        <w:rPr>
          <w:rFonts w:hint="eastAsia"/>
        </w:rPr>
        <w:br/>
      </w:r>
      <w:r>
        <w:rPr>
          <w:rFonts w:hint="eastAsia"/>
        </w:rPr>
        <w:t>　　7.2 移动脚手架产业链分析-上游</w:t>
      </w:r>
      <w:r>
        <w:rPr>
          <w:rFonts w:hint="eastAsia"/>
        </w:rPr>
        <w:br/>
      </w:r>
      <w:r>
        <w:rPr>
          <w:rFonts w:hint="eastAsia"/>
        </w:rPr>
        <w:t>　　7.3 移动脚手架产业链分析-中游</w:t>
      </w:r>
      <w:r>
        <w:rPr>
          <w:rFonts w:hint="eastAsia"/>
        </w:rPr>
        <w:br/>
      </w:r>
      <w:r>
        <w:rPr>
          <w:rFonts w:hint="eastAsia"/>
        </w:rPr>
        <w:t>　　7.4 移动脚手架产业链分析-下游</w:t>
      </w:r>
      <w:r>
        <w:rPr>
          <w:rFonts w:hint="eastAsia"/>
        </w:rPr>
        <w:br/>
      </w:r>
      <w:r>
        <w:rPr>
          <w:rFonts w:hint="eastAsia"/>
        </w:rPr>
        <w:t>　　7.5 移动脚手架行业采购模式</w:t>
      </w:r>
      <w:r>
        <w:rPr>
          <w:rFonts w:hint="eastAsia"/>
        </w:rPr>
        <w:br/>
      </w:r>
      <w:r>
        <w:rPr>
          <w:rFonts w:hint="eastAsia"/>
        </w:rPr>
        <w:t>　　7.6 移动脚手架行业生产模式</w:t>
      </w:r>
      <w:r>
        <w:rPr>
          <w:rFonts w:hint="eastAsia"/>
        </w:rPr>
        <w:br/>
      </w:r>
      <w:r>
        <w:rPr>
          <w:rFonts w:hint="eastAsia"/>
        </w:rPr>
        <w:t>　　7.7 移动脚手架行业销售模式及销售渠道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中国本土移动脚手架产能、产量分析</w:t>
      </w:r>
      <w:r>
        <w:rPr>
          <w:rFonts w:hint="eastAsia"/>
        </w:rPr>
        <w:br/>
      </w:r>
      <w:r>
        <w:rPr>
          <w:rFonts w:hint="eastAsia"/>
        </w:rPr>
        <w:t>　　8.1 中国移动脚手架供需现状及预测（2021-2032）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中国移动脚手架产能、产量、产能利用率及发展趋势（2021-2032）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中国移动脚手架产量、市场需求量及发展趋势（2021-2032）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中国移动脚手架进出口分析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中国市场移动脚手架主要进口来源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中国市场移动脚手架主要出口目的地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不同产品类型移动脚手架市场规模2021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不同应用移动脚手架市场规模2021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中国市场主要厂商移动脚手架销量（2021-2026）&amp;（千台）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中国市场主要厂商移动脚手架销量市场份额（2021-2026）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中国市场主要厂商移动脚手架收入（2021-2026）&amp;（万元）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中国市场主要厂商移动脚手架收入份额（2021-2026）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2025年中国主要生产商移动脚手架收入排名（万元）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中国市场主要厂商移动脚手架价格（2021-2026）&amp;（元/台）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中国市场主要厂商移动脚手架总部及产地分布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中国市场主要厂商成立时间及移动脚手架商业化日期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中国市场主要厂商移动脚手架产品类型及应用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2025年中国市场移动脚手架主要厂商市场地位（第一梯队、第二梯队和第三梯队）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移动脚手架市场投资、并购等现状分析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移动脚手架生产基地、总部、竞争对手及市场地位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移动脚手架销量（千台）、收入（万元）、价格（元/台）及毛利率（2021-2026）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移动脚手架生产基地、总部、竞争对手及市场地位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移动脚手架销量（千台）、收入（万元）、价格（元/台）及毛利率（2021-2026）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移动脚手架生产基地、总部、竞争对手及市场地位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移动脚手架销量（千台）、收入（万元）、价格（元/台）及毛利率（2021-2026）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移动脚手架生产基地、总部、竞争对手及市场地位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移动脚手架销量（千台）、收入（万元）、价格（元/台）及毛利率（2021-2026）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移动脚手架生产基地、总部、竞争对手及市场地位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移动脚手架销量（千台）、收入（万元）、价格（元/台）及毛利率（2021-2026）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移动脚手架生产基地、总部、竞争对手及市场地位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移动脚手架销量（千台）、收入（万元）、价格（元/台）及毛利率（2021-2026）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移动脚手架生产基地、总部、竞争对手及市场地位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移动脚手架销量（千台）、收入（万元）、价格（元/台）及毛利率（2021-2026）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移动脚手架生产基地、总部、竞争对手及市场地位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移动脚手架销量（千台）、收入（万元）、价格（元/台）及毛利率（2021-2026）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移动脚手架生产基地、总部、竞争对手及市场地位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移动脚手架销量（千台）、收入（万元）、价格（元/台）及毛利率（2021-2026）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移动脚手架生产基地、总部、竞争对手及市场地位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移动脚手架销量（千台）、收入（万元）、价格（元/台）及毛利率（2021-2026）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移动脚手架生产基地、总部、竞争对手及市场地位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移动脚手架销量（千台）、收入（万元）、价格（元/台）及毛利率（2021-2026）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移动脚手架生产基地、总部、竞争对手及市场地位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移动脚手架销量（千台）、收入（万元）、价格（元/台）及毛利率（2021-2026）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移动脚手架生产基地、总部、竞争对手及市场地位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移动脚手架销量（千台）、收入（万元）、价格（元/台）及毛利率（2021-2026）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移动脚手架生产基地、总部、竞争对手及市场地位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移动脚手架销量（千台）、收入（万元）、价格（元/台）及毛利率（2021-2026）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移动脚手架生产基地、总部、竞争对手及市场地位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移动脚手架销量（千台）、收入（万元）、价格（元/台）及毛利率（2021-2026）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中国市场不同产品类型移动脚手架销量（2021-2026）&amp;（千台）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中国市场不同产品类型移动脚手架销量市场份额（2021-2026）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中国市场不同产品类型移动脚手架销量预测（2027-2032）&amp;（千台）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中国市场不同产品类型移动脚手架销量市场份额预测（2027-2032）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中国市场不同产品类型移动脚手架规模（2021-2026）&amp;（万元）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中国市场不同产品类型移动脚手架规模市场份额（2021-2026）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中国市场不同产品类型移动脚手架规模预测（2027-2032）&amp;（万元）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中国市场不同产品类型移动脚手架规模市场份额预测（2027-2032）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中国市场不同应用移动脚手架销量（2021-2026）&amp;（千台）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中国市场不同应用移动脚手架销量市场份额（2021-2026）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中国市场不同应用移动脚手架销量预测（2027-2032）&amp;（千台）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中国市场不同应用移动脚手架销量市场份额预测（2027-2032）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中国市场不同应用移动脚手架规模（2021-2026）&amp;（万元）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中国市场不同应用移动脚手架规模市场份额（2021-2026）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中国市场不同应用移动脚手架规模预测（2027-2032）&amp;（万元）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中国市场不同应用移动脚手架规模市场份额预测（2027-2032）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移动脚手架行业发展分析---发展趋势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移动脚手架行业发展分析---厂商壁垒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移动脚手架行业发展分析---驱动因素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移动脚手架行业发展分析---制约因素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移动脚手架行业相关重点政策一览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移动脚手架行业供应链分析</w:t>
      </w:r>
      <w:r>
        <w:rPr>
          <w:rFonts w:hint="eastAsia"/>
        </w:rPr>
        <w:br/>
      </w:r>
      <w:r>
        <w:rPr>
          <w:rFonts w:hint="eastAsia"/>
        </w:rPr>
        <w:t>　　表 111： 移动脚手架上游原料供应商</w:t>
      </w:r>
      <w:r>
        <w:rPr>
          <w:rFonts w:hint="eastAsia"/>
        </w:rPr>
        <w:br/>
      </w:r>
      <w:r>
        <w:rPr>
          <w:rFonts w:hint="eastAsia"/>
        </w:rPr>
        <w:t>　　表 112： 移动脚手架行业主要下游客户</w:t>
      </w:r>
      <w:r>
        <w:rPr>
          <w:rFonts w:hint="eastAsia"/>
        </w:rPr>
        <w:br/>
      </w:r>
      <w:r>
        <w:rPr>
          <w:rFonts w:hint="eastAsia"/>
        </w:rPr>
        <w:t>　　表 113： 移动脚手架典型经销商</w:t>
      </w:r>
      <w:r>
        <w:rPr>
          <w:rFonts w:hint="eastAsia"/>
        </w:rPr>
        <w:br/>
      </w:r>
      <w:r>
        <w:rPr>
          <w:rFonts w:hint="eastAsia"/>
        </w:rPr>
        <w:t>　　表 114： 中国移动脚手架产量、销量、进口量及出口量（2021-2026）&amp;（千台）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中国移动脚手架产量、销量、进口量及出口量预测（2027-2032）&amp;（千台）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中国市场移动脚手架主要进口来源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中国市场移动脚手架主要出口目的地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移动脚手架产品图片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中国不同产品类型移动脚手架市场规模市场份额2025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高度低于5米产品图片</w:t>
      </w:r>
      <w:r>
        <w:rPr>
          <w:rFonts w:hint="eastAsia"/>
        </w:rPr>
        <w:br/>
      </w:r>
      <w:r>
        <w:rPr>
          <w:rFonts w:hint="eastAsia"/>
        </w:rPr>
        <w:t>　　图 4： 高度5至8米产品图片</w:t>
      </w:r>
      <w:r>
        <w:rPr>
          <w:rFonts w:hint="eastAsia"/>
        </w:rPr>
        <w:br/>
      </w:r>
      <w:r>
        <w:rPr>
          <w:rFonts w:hint="eastAsia"/>
        </w:rPr>
        <w:t>　　图 5： 高度高于8米产品图片</w:t>
      </w:r>
      <w:r>
        <w:rPr>
          <w:rFonts w:hint="eastAsia"/>
        </w:rPr>
        <w:br/>
      </w:r>
      <w:r>
        <w:rPr>
          <w:rFonts w:hint="eastAsia"/>
        </w:rPr>
        <w:t>　　图 6： 中国不同应用移动脚手架市场份额2025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市政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中国市场移动脚手架市场规模，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中国市场移动脚手架收入及增长率（2021-2032）&amp;（万元）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中国市场移动脚手架销量及增长率（2021-2032）&amp;（千台）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2025年中国市场主要厂商移动脚手架销量市场份额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2025年中国市场主要厂商移动脚手架收入市场份额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2025年中国市场前五大厂商移动脚手架市场份额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2025年中国市场移动脚手架第一梯队、第二梯队和第三梯队厂商（品牌）及市场份额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中国市场不同产品类型移动脚手架价格走势（2021-2032）&amp;（元/台）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中国市场不同应用移动脚手架价格走势（2021-2032）&amp;（元/台）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移动脚手架中国企业SWOT分析</w:t>
      </w:r>
      <w:r>
        <w:rPr>
          <w:rFonts w:hint="eastAsia"/>
        </w:rPr>
        <w:br/>
      </w:r>
      <w:r>
        <w:rPr>
          <w:rFonts w:hint="eastAsia"/>
        </w:rPr>
        <w:t>　　图 20： 移动脚手架产业链</w:t>
      </w:r>
      <w:r>
        <w:rPr>
          <w:rFonts w:hint="eastAsia"/>
        </w:rPr>
        <w:br/>
      </w:r>
      <w:r>
        <w:rPr>
          <w:rFonts w:hint="eastAsia"/>
        </w:rPr>
        <w:t>　　图 21： 移动脚手架行业采购模式分析</w:t>
      </w:r>
      <w:r>
        <w:rPr>
          <w:rFonts w:hint="eastAsia"/>
        </w:rPr>
        <w:br/>
      </w:r>
      <w:r>
        <w:rPr>
          <w:rFonts w:hint="eastAsia"/>
        </w:rPr>
        <w:t>　　图 22： 移动脚手架行业生产模式分析</w:t>
      </w:r>
      <w:r>
        <w:rPr>
          <w:rFonts w:hint="eastAsia"/>
        </w:rPr>
        <w:br/>
      </w:r>
      <w:r>
        <w:rPr>
          <w:rFonts w:hint="eastAsia"/>
        </w:rPr>
        <w:t>　　图 23： 移动脚手架行业销售模式分析</w:t>
      </w:r>
      <w:r>
        <w:rPr>
          <w:rFonts w:hint="eastAsia"/>
        </w:rPr>
        <w:br/>
      </w:r>
      <w:r>
        <w:rPr>
          <w:rFonts w:hint="eastAsia"/>
        </w:rPr>
        <w:t>　　图 24： 中国移动脚手架产能、产量、产能利用率及发展趋势（2021-2032）&amp;（千台）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中国移动脚手架产量、市场需求量及发展趋势（2021-2032）&amp;（千台）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04c9f216c4426" w:history="1">
        <w:r>
          <w:rPr>
            <w:rStyle w:val="Hyperlink"/>
          </w:rPr>
          <w:t>中国移动脚手架市场调研与前景趋势分析报告（2026-2032年）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04c9f216c4426" w:history="1">
        <w:r>
          <w:rPr>
            <w:rStyle w:val="Hyperlink"/>
          </w:rPr>
          <w:t>https://www.20087.com/6/57/YiDongJiaoShouJiaHangYeQianJingFenXi.html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脚手架搭设规范、移动脚手架搭设方案、移动脚手架多少钱一套、移动脚手架规格及尺寸、附近脚手架出租300米、移动脚手架施工方案、离我最近的脚手架出租、移动脚手架批发厂家直销、电动升降脚手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dd314e14341dc" w:history="1">
      <w:r>
        <w:rPr>
          <w:rStyle w:val="Hyperlink"/>
        </w:rPr>
        <w:t>中国移动脚手架市场调研与前景趋势分析报告（2026-2032年）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YiDongJiaoShouJiaHangYeQianJingFenXi.html" TargetMode="External" Id="R48004c9f216c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YiDongJiaoShouJiaHangYeQianJingFenXi.html" TargetMode="External" Id="Rb9fdd314e143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2025-12-01T01:19:08Z</dcterms:created>
  <dcterms:modified xsi:type="dcterms:W3CDTF">2025-12-01T02:19:08Z</dcterms:modified>
  <dc:subject>中国移动脚手架市场调研与前景趋势分析报告（2026-2032年）</dc:subject>
  <dc:title>中国移动脚手架市场调研与前景趋势分析报告（2026-2032年）</dc:title>
  <cp:keywords>中国移动脚手架市场调研与前景趋势分析报告（2026-2032年）</cp:keywords>
  <dc:description>中国移动脚手架市场调研与前景趋势分析报告（2026-2032年）</dc:description>
</cp:coreProperties>
</file>