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729c22646479d" w:history="1">
              <w:r>
                <w:rPr>
                  <w:rStyle w:val="Hyperlink"/>
                </w:rPr>
                <w:t>中国镀层板行业现状调查分析及市场前景预测报告（2025年版）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729c22646479d" w:history="1">
              <w:r>
                <w:rPr>
                  <w:rStyle w:val="Hyperlink"/>
                </w:rPr>
                <w:t>中国镀层板行业现状调查分析及市场前景预测报告（2025年版）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729c22646479d" w:history="1">
                <w:r>
                  <w:rPr>
                    <w:rStyle w:val="Hyperlink"/>
                  </w:rPr>
                  <w:t>https://www.20087.com/M_JianCaiFangChan/76/DuCengBanShiChangXingQingFenXiYuQuShiYuCe.html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层板是金属制品的重要组成部分，在建筑、汽车、家电等领域广泛应用。近年来，随着全球对环保和耐腐蚀材料的需求增加，镀层板市场呈现出稳步增长的趋势。目前，镀层板行业正朝着高性能、环保、多功能方向发展，通过采用锌铝合金、电镀锌、预涂漆等不同类型的镀层技术，增强板材的耐蚀性、装饰性和功能性，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未来，镀层板的发展将更加注重材料创新和应用领域扩展。一方面，通过纳米材料、复合涂层技术的应用，开发具有更高耐蚀性、更优表面质量、更强功能性的新型镀层板，以及与智能建筑、绿色交通趋势结合，提供轻量化、环保的材料解决方案。另一方面，镀层板将与智能制造、循环经济趋势结合，如开发与自动化生产线、智能物流系统集成的智能生产流程，以及与回收利用、节能减排技术结合，推动行业向高端化、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729c22646479d" w:history="1">
        <w:r>
          <w:rPr>
            <w:rStyle w:val="Hyperlink"/>
          </w:rPr>
          <w:t>中国镀层板行业现状调查分析及市场前景预测报告（2025年版）</w:t>
        </w:r>
      </w:hyperlink>
      <w:r>
        <w:rPr>
          <w:rFonts w:hint="eastAsia"/>
        </w:rPr>
        <w:t>》全面梳理了镀层板产业链，结合市场需求和市场规模等数据，深入剖析镀层板行业现状。报告详细探讨了镀层板市场竞争格局，重点关注重点企业及其品牌影响力，并分析了镀层板价格机制和细分市场特征。通过对镀层板技术现状及未来方向的评估，报告展望了镀层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2025-2031年世界镀层板工业运行总体概况透析</w:t>
      </w:r>
      <w:r>
        <w:rPr>
          <w:rFonts w:hint="eastAsia"/>
        </w:rPr>
        <w:br/>
      </w:r>
      <w:r>
        <w:rPr>
          <w:rFonts w:hint="eastAsia"/>
        </w:rPr>
        <w:t>　　第一节 2025-2031年世界镀层板工业发展整体情况分析</w:t>
      </w:r>
      <w:r>
        <w:rPr>
          <w:rFonts w:hint="eastAsia"/>
        </w:rPr>
        <w:br/>
      </w:r>
      <w:r>
        <w:rPr>
          <w:rFonts w:hint="eastAsia"/>
        </w:rPr>
        <w:t>　　　　一、世界镀层板市场分析</w:t>
      </w:r>
      <w:r>
        <w:rPr>
          <w:rFonts w:hint="eastAsia"/>
        </w:rPr>
        <w:br/>
      </w:r>
      <w:r>
        <w:rPr>
          <w:rFonts w:hint="eastAsia"/>
        </w:rPr>
        <w:t>　　　　二、印度镀层板产能分析</w:t>
      </w:r>
      <w:r>
        <w:rPr>
          <w:rFonts w:hint="eastAsia"/>
        </w:rPr>
        <w:br/>
      </w:r>
      <w:r>
        <w:rPr>
          <w:rFonts w:hint="eastAsia"/>
        </w:rPr>
        <w:t>　　　　三、俄罗斯上调镀层板进口关税</w:t>
      </w:r>
      <w:r>
        <w:rPr>
          <w:rFonts w:hint="eastAsia"/>
        </w:rPr>
        <w:br/>
      </w:r>
      <w:r>
        <w:rPr>
          <w:rFonts w:hint="eastAsia"/>
        </w:rPr>
        <w:t>　　　　四、热镀铝锌合金镀层板生产及其应用</w:t>
      </w:r>
      <w:r>
        <w:rPr>
          <w:rFonts w:hint="eastAsia"/>
        </w:rPr>
        <w:br/>
      </w:r>
      <w:r>
        <w:rPr>
          <w:rFonts w:hint="eastAsia"/>
        </w:rPr>
        <w:t>　　第二节 2025-2031年世界镀锌板行业发展形势分析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一、国外主要镀锌板标准</w:t>
      </w:r>
      <w:r>
        <w:rPr>
          <w:rFonts w:hint="eastAsia"/>
        </w:rPr>
        <w:br/>
      </w:r>
      <w:r>
        <w:rPr>
          <w:rFonts w:hint="eastAsia"/>
        </w:rPr>
        <w:t>　　　　二、国外汽车涂装业镀锌板预磷化和磷化技术</w:t>
      </w:r>
      <w:r>
        <w:rPr>
          <w:rFonts w:hint="eastAsia"/>
        </w:rPr>
        <w:br/>
      </w:r>
      <w:r>
        <w:rPr>
          <w:rFonts w:hint="eastAsia"/>
        </w:rPr>
        <w:t>　　　　三、欧美镀锌板市场</w:t>
      </w:r>
      <w:r>
        <w:rPr>
          <w:rFonts w:hint="eastAsia"/>
        </w:rPr>
        <w:br/>
      </w:r>
      <w:r>
        <w:rPr>
          <w:rFonts w:hint="eastAsia"/>
        </w:rPr>
        <w:t>　　第三节 2025-2031年世界镀层板工业发展趋势预测分析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2025-2031年中国镀层板工业发展环境分析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2025-2031年中国镀层板行业政策环境分析</w:t>
      </w:r>
      <w:r>
        <w:rPr>
          <w:rFonts w:hint="eastAsia"/>
        </w:rPr>
        <w:br/>
      </w:r>
      <w:r>
        <w:rPr>
          <w:rFonts w:hint="eastAsia"/>
        </w:rPr>
        <w:t>　　　　一、连续电镀锌、锌镍合金镀层钢板及钢带标准</w:t>
      </w:r>
      <w:r>
        <w:rPr>
          <w:rFonts w:hint="eastAsia"/>
        </w:rPr>
        <w:br/>
      </w:r>
      <w:r>
        <w:rPr>
          <w:rFonts w:hint="eastAsia"/>
        </w:rPr>
        <w:t>　　　　二、锌-5%铝-稀土合金镀层钢绞线标准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2025-2031年中国镀层板行业社会环境分析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2025-2031年中国镀层板产业运行形势分析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2025-2031年中国镀层板工业发展态势分析</w:t>
      </w:r>
      <w:r>
        <w:rPr>
          <w:rFonts w:hint="eastAsia"/>
        </w:rPr>
        <w:br/>
      </w:r>
      <w:r>
        <w:rPr>
          <w:rFonts w:hint="eastAsia"/>
        </w:rPr>
        <w:t>　　　　一、中国镀层板发展历史</w:t>
      </w:r>
      <w:r>
        <w:rPr>
          <w:rFonts w:hint="eastAsia"/>
        </w:rPr>
        <w:br/>
      </w:r>
      <w:r>
        <w:rPr>
          <w:rFonts w:hint="eastAsia"/>
        </w:rPr>
        <w:t>　　　　二、中国镀层板消费情况</w:t>
      </w:r>
      <w:r>
        <w:rPr>
          <w:rFonts w:hint="eastAsia"/>
        </w:rPr>
        <w:br/>
      </w:r>
      <w:r>
        <w:rPr>
          <w:rFonts w:hint="eastAsia"/>
        </w:rPr>
        <w:t>　　　　三、镀层板技术发展水平</w:t>
      </w:r>
      <w:r>
        <w:rPr>
          <w:rFonts w:hint="eastAsia"/>
        </w:rPr>
        <w:br/>
      </w:r>
      <w:r>
        <w:rPr>
          <w:rFonts w:hint="eastAsia"/>
        </w:rPr>
        <w:t>　　　　四、镀层钢板技术理论和参数资料</w:t>
      </w:r>
      <w:r>
        <w:rPr>
          <w:rFonts w:hint="eastAsia"/>
        </w:rPr>
        <w:br/>
      </w:r>
      <w:r>
        <w:rPr>
          <w:rFonts w:hint="eastAsia"/>
        </w:rPr>
        <w:t>　　第二节 2025-2031年中国镀锌板市场格局分析</w:t>
      </w:r>
      <w:r>
        <w:rPr>
          <w:rFonts w:hint="eastAsia"/>
        </w:rPr>
        <w:br/>
      </w:r>
      <w:r>
        <w:rPr>
          <w:rFonts w:hint="eastAsia"/>
        </w:rPr>
        <w:t>　　　　一、国内镀锌板市场情况</w:t>
      </w:r>
      <w:r>
        <w:rPr>
          <w:rFonts w:hint="eastAsia"/>
        </w:rPr>
        <w:br/>
      </w:r>
      <w:r>
        <w:rPr>
          <w:rFonts w:hint="eastAsia"/>
        </w:rPr>
        <w:t>　　　　二、国内镀锌板市场存在的问题分析</w:t>
      </w:r>
      <w:r>
        <w:rPr>
          <w:rFonts w:hint="eastAsia"/>
        </w:rPr>
        <w:br/>
      </w:r>
      <w:r>
        <w:rPr>
          <w:rFonts w:hint="eastAsia"/>
        </w:rPr>
        <w:t>　　　　三、国内镀锌板市场发展形势</w:t>
      </w:r>
      <w:r>
        <w:rPr>
          <w:rFonts w:hint="eastAsia"/>
        </w:rPr>
        <w:br/>
      </w:r>
      <w:r>
        <w:rPr>
          <w:rFonts w:hint="eastAsia"/>
        </w:rPr>
        <w:t>　　第三节 2025-2031年中国镀锡板（马口铁）行业运行格局分析</w:t>
      </w:r>
      <w:r>
        <w:rPr>
          <w:rFonts w:hint="eastAsia"/>
        </w:rPr>
        <w:br/>
      </w:r>
      <w:r>
        <w:rPr>
          <w:rFonts w:hint="eastAsia"/>
        </w:rPr>
        <w:t>　　　　一、国外镀锡板应用现状</w:t>
      </w:r>
      <w:r>
        <w:rPr>
          <w:rFonts w:hint="eastAsia"/>
        </w:rPr>
        <w:br/>
      </w:r>
      <w:r>
        <w:rPr>
          <w:rFonts w:hint="eastAsia"/>
        </w:rPr>
        <w:t>　　　　二、国内镀锡板发展分析</w:t>
      </w:r>
      <w:r>
        <w:rPr>
          <w:rFonts w:hint="eastAsia"/>
        </w:rPr>
        <w:br/>
      </w:r>
      <w:r>
        <w:rPr>
          <w:rFonts w:hint="eastAsia"/>
        </w:rPr>
        <w:t>　　　　三、广州马口铁市场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2025-2031年中国镀层板（带）产量数据统计分析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2025-2031年中国镀层板（带）产量数据分析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一、2025-2031年镀层板（带）产量数据分析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二、2025-2031年镀层板（带）重点省市数据分析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2025年中国镀层板（带）产量数据分析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一、2025年全国镀层板（带）产量数据分析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二、2025年镀层板（带）重点省市数据分析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2025年中国镀层板（带）产量增长性分析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2025-2031年中国镀锌板（带）产量数据统计分析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二、2025-2031年镀锌板（带）重点省市数据分析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一、2025年全国镀锌板（带）产量数据分析</w:t>
      </w:r>
      <w:r>
        <w:rPr>
          <w:rFonts w:hint="eastAsia"/>
        </w:rPr>
        <w:br/>
      </w:r>
      <w:r>
        <w:rPr>
          <w:rFonts w:hint="eastAsia"/>
        </w:rPr>
        <w:t>　　　　二、2025年镀锌板（带）重点省市数据分析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2025年中国镀锌板（带）产量增长性分析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2025-2031年中国宽≥600mm经包、镀或涂层的普通钢铁板材进出口数据监测分析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2025-2031年中国宽≥600mm经包、镀或涂层的普通钢铁板材进口数据分析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一、进口数量分析（7210）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2025-2031年中国宽≥600mm经包、镀或涂层的普通钢铁板材出口数据分析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2025-2031年中国宽≥600mm经包、镀或涂层的普通钢铁板材进出口平均单价分析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2025-2031年中国宽≥600mm经包、镀或涂层的普通钢铁板材（72109000）进出口平均单价分析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2025-2031年中国宽≥600mm经包、镀或涂层的普通钢铁板材进出口国家及地区分析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中国宽＜600mm经包、镀或涂层的普通钢铁板材进出口数据监测分析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中国宽＜600mm经包、镀或涂层的普通钢铁板材进口数据分析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一、进口数量分析（7212）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中国宽＜600mm经包、镀或涂层的普通钢铁板材出口数据分析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中国宽＜600mm经包、镀或涂层的普通钢铁板材进出口平均单价分析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中国宽＜600mm经包、镀或涂层的普通钢铁板材进出口国家及地区分析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2025-2031年中国镀层板行业市场竞争格局分析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2025-2031年中国镀层板行业竞争现状分析</w:t>
      </w:r>
      <w:r>
        <w:rPr>
          <w:rFonts w:hint="eastAsia"/>
        </w:rPr>
        <w:br/>
      </w:r>
      <w:r>
        <w:rPr>
          <w:rFonts w:hint="eastAsia"/>
        </w:rPr>
        <w:t>　　　　一、镀层板行业竞争程度分析</w:t>
      </w:r>
      <w:r>
        <w:rPr>
          <w:rFonts w:hint="eastAsia"/>
        </w:rPr>
        <w:br/>
      </w:r>
      <w:r>
        <w:rPr>
          <w:rFonts w:hint="eastAsia"/>
        </w:rPr>
        <w:t>　　　　二、镀层板技术竞争分析</w:t>
      </w:r>
      <w:r>
        <w:rPr>
          <w:rFonts w:hint="eastAsia"/>
        </w:rPr>
        <w:br/>
      </w:r>
      <w:r>
        <w:rPr>
          <w:rFonts w:hint="eastAsia"/>
        </w:rPr>
        <w:t>　　　　三、镀层板主要产品价格竞争分析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2025-2031年中国镀层板行业集中度分析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2025-2031年中国镀层板行业提升竞争力策略分析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2025-2031年中国优势镀层板企业竞争性数据分析</w:t>
      </w:r>
      <w:r>
        <w:rPr>
          <w:rFonts w:hint="eastAsia"/>
        </w:rPr>
        <w:br/>
      </w:r>
      <w:r>
        <w:rPr>
          <w:rFonts w:hint="eastAsia"/>
        </w:rPr>
        <w:t>　　第一节 中冶恒通冷轧技术有限公司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鞍钢新轧－蒂森克虏伯镀锌钢板有限公司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山东远大板业科技有限公司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张家港市新港星科技有限公司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广州JFE钢板有限公司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福建宇星实业有限公司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杭州永丰钢业有限公司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佛山市三水南钢实业有限公司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宝钢股份黄石涂镀板有限公司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2025-2031年中国镀层板行业发展前景预测分析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2025-2031年中国镀层板产品发展趋势预测分析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一、镀层板技术走势分析</w:t>
      </w:r>
      <w:r>
        <w:rPr>
          <w:rFonts w:hint="eastAsia"/>
        </w:rPr>
        <w:br/>
      </w:r>
      <w:r>
        <w:rPr>
          <w:rFonts w:hint="eastAsia"/>
        </w:rPr>
        <w:t>　　　　二、钢压延加工行业预测分析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三、镀层板行业竞争格局预测分析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2025-2031年中国镀层板行业市场发展前景预测分析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一、镀层板产量预测分析</w:t>
      </w:r>
      <w:r>
        <w:rPr>
          <w:rFonts w:hint="eastAsia"/>
        </w:rPr>
        <w:br/>
      </w:r>
      <w:r>
        <w:rPr>
          <w:rFonts w:hint="eastAsia"/>
        </w:rPr>
        <w:t>　　　　二、镀层板需求预测分析</w:t>
      </w:r>
      <w:r>
        <w:rPr>
          <w:rFonts w:hint="eastAsia"/>
        </w:rPr>
        <w:br/>
      </w:r>
      <w:r>
        <w:rPr>
          <w:rFonts w:hint="eastAsia"/>
        </w:rPr>
        <w:t>　　　　三、镀层板进出口形势预测分析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2025-2031年中国镀层板行业市场盈利能力预测分析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2025-2031年中国镀层板行业投资机会与投资风险分析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2025-2031年中国镀层板行业投资机会分析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一、镀层板行业吸引力分析</w:t>
      </w:r>
      <w:r>
        <w:rPr>
          <w:rFonts w:hint="eastAsia"/>
        </w:rPr>
        <w:br/>
      </w:r>
      <w:r>
        <w:rPr>
          <w:rFonts w:hint="eastAsia"/>
        </w:rPr>
        <w:t>　　　　二、镀层板行业区域投资潜力分析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2025-2031年中国镀层板行业投资风险分析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2025-2031年中国镀层板行业投资策略分析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2025-2031年镀层板行业盈利模式与投资策略分析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国外镀层板行业投资现状及经营模式分析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一、境外镀层板行业成长情况调查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2025-2031年我国镀层板行业商业模式探讨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2025-2031年我国镀层板行业投资国际化发展战略分析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2025-2031年我国镀层板行业投资策略分析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2025-2031年镀层板行业盈利模式与营销战略分析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我国镀层板行业商业模式探讨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镀层板行业企业品牌营销战略分析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我国镀层板行业发展与投资注意事项分析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2025-2031年我国镀层板（带）产量变化图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2025-2031年我国镀层板（带）重点省市产量对比图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2025年我国镀层板（带）产量和2025年同期对比图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2025年我国镀层板（带）产量前5位省市对比图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2025年我国镀层板（带）前5位省市产量比例图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2025年我国镀层板（带）重点省市产量及增长率统计表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2025年我国镀层板（带）产量增长率排名前5位省市对比图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2025年我国镀层板（带）主要省份产量比重统计表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2025年我国镀层板（带）市场集中度和2025年同期对比图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2025-2031年我国镀锌板（带）产量变化图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2025-2031年我国镀锌板（带）重点省市产量对比图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2025年我国镀锌板（带）产量和2025年同期对比图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2025年我国镀锌板（带）产量前5位省市对比图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2025年我国镀锌板（带）前5位省市产量比例图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2025年我国镀锌板（带）重点省市产量及增长率统计表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2025年我国镀锌板（带）产量增长率排名前5位省市对比图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2025年我国镀锌板（带）主要省份产量比重统计表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2025年我国镀锌板（带）市场集中度和2025年同期对比图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2025-2031年中国宽≥600mm经包、镀或涂层的普通钢铁板材进口数量分析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2025-2031年中国宽≥600mm经包、镀或涂层的普通钢铁板材进口金额分析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2025-2031年中国宽≥600mm经包、镀或涂层的普通钢铁板材出口数量分析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2025-2031年中国宽≥600mm经包、镀或涂层的普通钢铁板材出口金额分析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2025-2031年中国宽≥600mm经包、镀或涂层的普通钢铁板材进出口平均单价分析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2025-2031年中国宽≥600mm经包、镀或涂层的普通钢铁板材进口国家及地区分析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2025-2031年中国宽≥600mm经包、镀或涂层的普通钢铁板材出口国家及地区分析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中国宽＜600mm经包、镀或涂层的普通钢铁板材进口数量分析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中国宽＜600mm经包、镀或涂层的普通钢铁板材进口金额分析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中国宽＜600mm经包、镀或涂层的普通钢铁板材出口数量分析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中国宽＜600mm经包、镀或涂层的普通钢铁板材出口金额分析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中国宽＜600mm经包、镀或涂层的普通钢铁板材进出口平均单价分析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中国宽＜600mm经包、镀或涂层的普通钢铁板材进口国家及地区分析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中国宽＜600mm经包、镀或涂层的普通钢铁板材出口国家及地区分析</w:t>
      </w:r>
      <w:r>
        <w:rPr>
          <w:rFonts w:hint="eastAsia"/>
        </w:rPr>
        <w:br/>
      </w:r>
      <w:r>
        <w:rPr>
          <w:rFonts w:hint="eastAsia"/>
        </w:rPr>
        <w:t>　　图表 中冶恒通冷轧技术有限公司主要经济指标走势图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中冶恒通冷轧技术有限公司经营收入走势图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中冶恒通冷轧技术有限公司盈利指标走势图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中冶恒通冷轧技术有限公司负债情况图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中冶恒通冷轧技术有限公司负债指标走势图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中冶恒通冷轧技术有限公司运营能力指标走势图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中冶恒通冷轧技术有限公司成长能力指标走势图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鞍钢新轧－蒂森克虏伯镀锌钢板有限公司负债情况图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张家港市新港星科技有限公司主要经济指标走势图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张家港市新港星科技有限公司经营收入走势图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张家港市新港星科技有限公司盈利指标走势图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张家港市新港星科技有限公司负债情况图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张家港市新港星科技有限公司负债指标走势图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张家港市新港星科技有限公司运营能力指标走势图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张家港市新港星科技有限公司成长能力指标走势图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广州JFE钢板有限公司负债情况图</w:t>
      </w:r>
      <w:r>
        <w:rPr>
          <w:rFonts w:hint="eastAsia"/>
        </w:rPr>
        <w:br/>
      </w:r>
      <w:r>
        <w:rPr>
          <w:rFonts w:hint="eastAsia"/>
        </w:rPr>
        <w:t>　　图表 广州JFE钢板有限公司负债指标走势图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福建宇星实业有限公司主要经济指标走势图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福建宇星实业有限公司经营收入走势图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福建宇星实业有限公司盈利指标走势图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福建宇星实业有限公司负债情况图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福建宇星实业有限公司负债指标走势图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福建宇星实业有限公司运营能力指标走势图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福建宇星实业有限公司成长能力指标走势图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杭州永丰钢业有限公司主要经济指标走势图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杭州永丰钢业有限公司经营收入走势图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杭州永丰钢业有限公司盈利指标走势图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杭州永丰钢业有限公司负债情况图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杭州永丰钢业有限公司负债指标走势图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杭州永丰钢业有限公司运营能力指标走势图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杭州永丰钢业有限公司成长能力指标走势图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佛山市三水南钢实业有限公司主要经济指标走势图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佛山市三水南钢实业有限公司经营收入走势图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佛山市三水南钢实业有限公司盈利指标走势图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佛山市三水南钢实业有限公司负债情况图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佛山市三水南钢实业有限公司负债指标走势图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佛山市三水南钢实业有限公司运营能力指标走势图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佛山市三水南钢实业有限公司成长能力指标走势图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宝钢股份黄石涂镀板有限公司负债情况图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2025-2031年中国镀层板行业竞争格局预测分析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2025-2031年中国镀层板产量预测分析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2025-2031年中国镀层板需求预测分析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2025-2031年中国镀层板进出口形势预测分析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2025-2031年中国镀层板行业市场盈利能力预测分析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729c22646479d" w:history="1">
        <w:r>
          <w:rPr>
            <w:rStyle w:val="Hyperlink"/>
          </w:rPr>
          <w:t>中国镀层板行业现状调查分析及市场前景预测报告（2025年版）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729c22646479d" w:history="1">
        <w:r>
          <w:rPr>
            <w:rStyle w:val="Hyperlink"/>
          </w:rPr>
          <w:t>https://www.20087.com/M_JianCaiFangChan/76/DuCengBanShiChangXingQingFenXiYuQuShiYuCe.html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热点：镀金板图片、镀层板带是什么、涂镀板用途、镀层板好吗、有机涂层板、镀层板焊接会释放什么气体、铝硅镀层、镀层板天花、瓦楞板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d4629f9684a2a" w:history="1">
      <w:r>
        <w:rPr>
          <w:rStyle w:val="Hyperlink"/>
        </w:rPr>
        <w:t>中国镀层板行业现状调查分析及市场前景预测报告（2025年版）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DuCengBanShiChangXingQingFenXiYuQuShiYuCe.html" TargetMode="External" Id="R7a4729c22646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DuCengBanShiChangXingQingFenXiYuQuShiYuCe.html" TargetMode="External" Id="R14dd4629f968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2025-05-31T06:38:00Z</dcterms:created>
  <dcterms:modified xsi:type="dcterms:W3CDTF">2025-05-31T07:38:00Z</dcterms:modified>
  <dc:subject>中国镀层板行业现状调查分析及市场前景预测报告（2025年版）</dc:subject>
  <dc:title>中国镀层板行业现状调查分析及市场前景预测报告（2025年版）</dc:title>
  <cp:keywords>中国镀层板行业现状调查分析及市场前景预测报告（2025年版）</cp:keywords>
  <dc:description>中国镀层板行业现状调查分析及市场前景预测报告（2025年版）</dc:description>
</cp:coreProperties>
</file>