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5cf5537146d3" w:history="1">
              <w:r>
                <w:rPr>
                  <w:rStyle w:val="Hyperlink"/>
                </w:rPr>
                <w:t>2025年版中国防潮瓷砖行业专题研究及市场前景分析报告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5cf5537146d3" w:history="1">
              <w:r>
                <w:rPr>
                  <w:rStyle w:val="Hyperlink"/>
                </w:rPr>
                <w:t>2025年版中国防潮瓷砖行业专题研究及市场前景分析报告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5cf5537146d3" w:history="1">
                <w:r>
                  <w:rPr>
                    <w:rStyle w:val="Hyperlink"/>
                  </w:rPr>
                  <w:t>https://www.20087.com/6/07/FangChaoCiZhuanShiChangDiaoChaBaoGao.html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瓷砖因其在潮湿环境中保持稳定性能的能力而受到青睐，特别适用于厨房、浴室和地下室等区域。目前，防潮瓷砖采用了特殊的釉面处理和低吸水率的材料，如红页岩，以增强防潮性能。尽管防潮瓷砖能够有效抵抗水分渗透，但潮气仍可能在表面积聚，因此正确的安装和维护至关重要。随着消费者对室内环境质量的关注，防潮瓷砖的设计趋向于更加美观和环保。</w:t>
      </w:r>
      <w:r>
        <w:rPr>
          <w:rFonts w:hint="eastAsia"/>
        </w:rPr>
        <w:br/>
      </w:r>
      <w:r>
        <w:rPr>
          <w:rFonts w:hint="eastAsia"/>
        </w:rPr>
        <w:t>　　未来，防潮瓷砖将朝着更高效的防潮技术和更广泛的美学选择发展。新材料和涂层技术的应用将使防潮瓷砖能够更好地抵御湿气，同时减少表面潮气积聚的风险。可持续性将成为产品设计的一个关键因素，推动对回收材料和低碳生产方法的采用。此外，智能瓷砖，如具有温度调节和自清洁功能的瓷砖，将为消费者提供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5cf5537146d3" w:history="1">
        <w:r>
          <w:rPr>
            <w:rStyle w:val="Hyperlink"/>
          </w:rPr>
          <w:t>2025年版中国防潮瓷砖行业专题研究及市场前景分析报告</w:t>
        </w:r>
      </w:hyperlink>
      <w:r>
        <w:rPr>
          <w:rFonts w:hint="eastAsia"/>
        </w:rPr>
        <w:t>》基于国家统计局及相关行业协会的详实数据，结合国内外防潮瓷砖行业研究资料及深入市场调研，系统分析了防潮瓷砖行业的市场规模、市场需求及产业链现状。报告重点探讨了防潮瓷砖行业整体运行情况及细分领域特点，科学预测了防潮瓷砖市场前景与发展趋势，揭示了防潮瓷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45cf5537146d3" w:history="1">
        <w:r>
          <w:rPr>
            <w:rStyle w:val="Hyperlink"/>
          </w:rPr>
          <w:t>2025年版中国防潮瓷砖行业专题研究及市场前景分析报告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防潮瓷砖行业概况</w:t>
      </w:r>
      <w:r>
        <w:rPr>
          <w:rFonts w:hint="eastAsia"/>
        </w:rPr>
        <w:br/>
      </w:r>
      <w:r>
        <w:rPr>
          <w:rFonts w:hint="eastAsia"/>
        </w:rPr>
        <w:t>　　第一节 防潮瓷砖行业定义与特征</w:t>
      </w:r>
      <w:r>
        <w:rPr>
          <w:rFonts w:hint="eastAsia"/>
        </w:rPr>
        <w:br/>
      </w:r>
      <w:r>
        <w:rPr>
          <w:rFonts w:hint="eastAsia"/>
        </w:rPr>
        <w:t>　　第二节 防潮瓷砖行业发展历程</w:t>
      </w:r>
      <w:r>
        <w:rPr>
          <w:rFonts w:hint="eastAsia"/>
        </w:rPr>
        <w:br/>
      </w:r>
      <w:r>
        <w:rPr>
          <w:rFonts w:hint="eastAsia"/>
        </w:rPr>
        <w:t>　　第三节 防潮瓷砖产业链分析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2024-2025年中国防潮瓷砖行业发展环境分析</w:t>
      </w:r>
      <w:r>
        <w:rPr>
          <w:rFonts w:hint="eastAsia"/>
        </w:rPr>
        <w:br/>
      </w:r>
      <w:r>
        <w:rPr>
          <w:rFonts w:hint="eastAsia"/>
        </w:rPr>
        <w:t>　　第一节 防潮瓷砖行业经济环境分析</w:t>
      </w:r>
      <w:r>
        <w:rPr>
          <w:rFonts w:hint="eastAsia"/>
        </w:rPr>
        <w:br/>
      </w:r>
      <w:r>
        <w:rPr>
          <w:rFonts w:hint="eastAsia"/>
        </w:rPr>
        <w:t>　　第二节 防潮瓷砖行业政策环境分析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一、防潮瓷砖行业政策影响分析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二、相关防潮瓷砖行业标准分析</w:t>
      </w:r>
      <w:r>
        <w:rPr>
          <w:rFonts w:hint="eastAsia"/>
        </w:rPr>
        <w:br/>
      </w:r>
      <w:r>
        <w:rPr>
          <w:rFonts w:hint="eastAsia"/>
        </w:rPr>
        <w:t>　　第三节 防潮瓷砖行业社会环境分析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2024-2025年防潮瓷砖行业技术发展现状及趋势分析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防潮瓷砖行业技术发展现状分析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国内外防潮瓷砖行业技术差异与原因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防潮瓷砖行业技术发展方向、趋势预测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提升防潮瓷砖行业技术能力策略建议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2024-2025年中国防潮瓷砖行业发展概况</w:t>
      </w:r>
      <w:r>
        <w:rPr>
          <w:rFonts w:hint="eastAsia"/>
        </w:rPr>
        <w:br/>
      </w:r>
      <w:r>
        <w:rPr>
          <w:rFonts w:hint="eastAsia"/>
        </w:rPr>
        <w:t>　　第一节 防潮瓷砖行业发展态势分析</w:t>
      </w:r>
      <w:r>
        <w:rPr>
          <w:rFonts w:hint="eastAsia"/>
        </w:rPr>
        <w:br/>
      </w:r>
      <w:r>
        <w:rPr>
          <w:rFonts w:hint="eastAsia"/>
        </w:rPr>
        <w:t>　　第二节 防潮瓷砖行业发展特点分析</w:t>
      </w:r>
      <w:r>
        <w:rPr>
          <w:rFonts w:hint="eastAsia"/>
        </w:rPr>
        <w:br/>
      </w:r>
      <w:r>
        <w:rPr>
          <w:rFonts w:hint="eastAsia"/>
        </w:rPr>
        <w:t>　　第三节 防潮瓷砖行业市场供需分析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2024-2025年中国防潮瓷砖行业供给与需求情况分析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中国防潮瓷砖行业总体规模</w:t>
      </w:r>
      <w:r>
        <w:rPr>
          <w:rFonts w:hint="eastAsia"/>
        </w:rPr>
        <w:br/>
      </w:r>
      <w:r>
        <w:rPr>
          <w:rFonts w:hint="eastAsia"/>
        </w:rPr>
        <w:t>　　第二节 中国防潮瓷砖行业盈利情况分析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中国防潮瓷砖行业产量情况分析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二、防潮瓷砖行业区域产量分析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三、2025-2031年中国防潮瓷砖行业产量预测分析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中国防潮瓷砖行业需求概况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一、2019-2024年中国防潮瓷砖行业需求情况分析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二、2024-2025年中国防潮瓷砖行业市场需求特点分析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三、2025-2031年中国防潮瓷砖市场需求预测分析</w:t>
      </w:r>
      <w:r>
        <w:rPr>
          <w:rFonts w:hint="eastAsia"/>
        </w:rPr>
        <w:br/>
      </w:r>
      <w:r>
        <w:rPr>
          <w:rFonts w:hint="eastAsia"/>
        </w:rPr>
        <w:t>　　第五节 防潮瓷砖产业供需平衡状况分析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防潮瓷砖细分市场深度分析</w:t>
      </w:r>
      <w:r>
        <w:rPr>
          <w:rFonts w:hint="eastAsia"/>
        </w:rPr>
        <w:br/>
      </w:r>
      <w:r>
        <w:rPr>
          <w:rFonts w:hint="eastAsia"/>
        </w:rPr>
        <w:t>　　第一节 防潮瓷砖细分市场（一）发展研究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防潮瓷砖细分市场（二）发展研究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防潮瓷砖行业出口情况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一、2019-2024年防潮瓷砖行业出口情况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三、2025-2031年防潮瓷砖行业出口情况预测</w:t>
      </w:r>
      <w:r>
        <w:rPr>
          <w:rFonts w:hint="eastAsia"/>
        </w:rPr>
        <w:br/>
      </w:r>
      <w:r>
        <w:rPr>
          <w:rFonts w:hint="eastAsia"/>
        </w:rPr>
        <w:t>　　第二节 防潮瓷砖行业进口情况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一、2019-2024年防潮瓷砖行业进口情况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三、2025-2031年防潮瓷砖行业进口情况预测</w:t>
      </w:r>
      <w:r>
        <w:rPr>
          <w:rFonts w:hint="eastAsia"/>
        </w:rPr>
        <w:br/>
      </w:r>
      <w:r>
        <w:rPr>
          <w:rFonts w:hint="eastAsia"/>
        </w:rPr>
        <w:t>　　第三节 防潮瓷砖行业进出口面临的挑战及对策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2019-2024年中国防潮瓷砖行业区域市场分析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中国防潮瓷砖行业区域市场结构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重点地区防潮瓷砖行业调研分析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一、重点地区（一）防潮瓷砖市场分析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二、重点地区（二）防潮瓷砖市场分析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三、重点地区（三）防潮瓷砖市场分析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四、重点地区（四）防潮瓷砖市场分析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五、重点地区（五）防潮瓷砖市场分析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防潮瓷砖行业竞争格局分析</w:t>
      </w:r>
      <w:r>
        <w:rPr>
          <w:rFonts w:hint="eastAsia"/>
        </w:rPr>
        <w:br/>
      </w:r>
      <w:r>
        <w:rPr>
          <w:rFonts w:hint="eastAsia"/>
        </w:rPr>
        <w:t>　　第一节 防潮瓷砖行业集中度分析</w:t>
      </w:r>
      <w:r>
        <w:rPr>
          <w:rFonts w:hint="eastAsia"/>
        </w:rPr>
        <w:br/>
      </w:r>
      <w:r>
        <w:rPr>
          <w:rFonts w:hint="eastAsia"/>
        </w:rPr>
        <w:t>　　　　一、防潮瓷砖市场集中度分析</w:t>
      </w:r>
      <w:r>
        <w:rPr>
          <w:rFonts w:hint="eastAsia"/>
        </w:rPr>
        <w:br/>
      </w:r>
      <w:r>
        <w:rPr>
          <w:rFonts w:hint="eastAsia"/>
        </w:rPr>
        <w:t>　　　　二、防潮瓷砖企业集中度分析</w:t>
      </w:r>
      <w:r>
        <w:rPr>
          <w:rFonts w:hint="eastAsia"/>
        </w:rPr>
        <w:br/>
      </w:r>
      <w:r>
        <w:rPr>
          <w:rFonts w:hint="eastAsia"/>
        </w:rPr>
        <w:t>　　　　三、防潮瓷砖区域集中度分析</w:t>
      </w:r>
      <w:r>
        <w:rPr>
          <w:rFonts w:hint="eastAsia"/>
        </w:rPr>
        <w:br/>
      </w:r>
      <w:r>
        <w:rPr>
          <w:rFonts w:hint="eastAsia"/>
        </w:rPr>
        <w:t>　　第二节 防潮瓷砖行业竞争格局分析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一、2024-2025年防潮瓷砖行业竞争分析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二、2024-2025年中外防潮瓷砖产品竞争分析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三、2024-2025年中国防潮瓷砖市场竞争分析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四、2025-2031年国内主要防潮瓷砖企业动向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防潮瓷砖重点企业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三、防潮瓷砖企业经营情况分析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防潮瓷砖企业制定“十五五”发展战略研究分析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中国防潮瓷砖行业营销策略分析</w:t>
      </w:r>
      <w:r>
        <w:rPr>
          <w:rFonts w:hint="eastAsia"/>
        </w:rPr>
        <w:br/>
      </w:r>
      <w:r>
        <w:rPr>
          <w:rFonts w:hint="eastAsia"/>
        </w:rPr>
        <w:t>　　第一节 防潮瓷砖市场推广策略研究分析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一、做好防潮瓷砖产品导入</w:t>
      </w:r>
      <w:r>
        <w:rPr>
          <w:rFonts w:hint="eastAsia"/>
        </w:rPr>
        <w:br/>
      </w:r>
      <w:r>
        <w:rPr>
          <w:rFonts w:hint="eastAsia"/>
        </w:rPr>
        <w:t>　　　　二、做好防潮瓷砖产品组合和产品线决策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三、防潮瓷砖行业城市市场推广策略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防潮瓷砖行业渠道营销研究分析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一、防潮瓷砖行业营销环境分析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二、防潮瓷砖行业现存的营销渠道分析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三、防潮瓷砖行业终端市场营销管理策略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防潮瓷砖行业营销战略研究分析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一、中国防潮瓷砖行业有效整合营销策略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二、建立防潮瓷砖行业厂商的双嬴模式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防潮瓷砖行业投资效益及风险分析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防潮瓷砖行业投资效益分析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一、2019-2024年防潮瓷砖行业投资状况分析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二、2019-2024年防潮瓷砖行业投资效益分析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三、2025-2031年防潮瓷砖行业投资趋势预测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四、2025-2031年防潮瓷砖行业投资方向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五、2025-2031年防潮瓷砖行业投资建议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2025-2031年防潮瓷砖行业投资风险及控制策略分析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一、防潮瓷砖市场风险及控制策略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二、防潮瓷砖行业政策风险及控制策略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三、防潮瓷砖经营风险及控制策略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四、防潮瓷砖同业竞争风险及控制策略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五、防潮瓷砖行业其他风险及控制策略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防潮瓷砖市场预测及项目投资建议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中国防潮瓷砖行业生产、营销企业投资运作模式分析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防潮瓷砖行业外销与内销优势分析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2025-2031年中国防潮瓷砖行业市场规模及增长趋势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2025-2031年中国防潮瓷砖行业投资规模预测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2025-2031年防潮瓷砖行业市场盈利预测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中~智~林~－防潮瓷砖行业项目投资建议</w:t>
      </w:r>
      <w:r>
        <w:rPr>
          <w:rFonts w:hint="eastAsia"/>
        </w:rPr>
        <w:br/>
      </w:r>
      <w:r>
        <w:rPr>
          <w:rFonts w:hint="eastAsia"/>
        </w:rPr>
        <w:t>　　　　一、防潮瓷砖技术应用注意事项</w:t>
      </w:r>
      <w:r>
        <w:rPr>
          <w:rFonts w:hint="eastAsia"/>
        </w:rPr>
        <w:br/>
      </w:r>
      <w:r>
        <w:rPr>
          <w:rFonts w:hint="eastAsia"/>
        </w:rPr>
        <w:t>　　　　二、防潮瓷砖项目投资注意事项</w:t>
      </w:r>
      <w:r>
        <w:rPr>
          <w:rFonts w:hint="eastAsia"/>
        </w:rPr>
        <w:br/>
      </w:r>
      <w:r>
        <w:rPr>
          <w:rFonts w:hint="eastAsia"/>
        </w:rPr>
        <w:t>　　　　三、防潮瓷砖生产开发注意事项</w:t>
      </w:r>
      <w:r>
        <w:rPr>
          <w:rFonts w:hint="eastAsia"/>
        </w:rPr>
        <w:br/>
      </w:r>
      <w:r>
        <w:rPr>
          <w:rFonts w:hint="eastAsia"/>
        </w:rPr>
        <w:t>　　　　四、防潮瓷砖销售注意事项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防潮瓷砖行业历程</w:t>
      </w:r>
      <w:r>
        <w:rPr>
          <w:rFonts w:hint="eastAsia"/>
        </w:rPr>
        <w:br/>
      </w:r>
      <w:r>
        <w:rPr>
          <w:rFonts w:hint="eastAsia"/>
        </w:rPr>
        <w:t>　　图表 防潮瓷砖行业生命周期</w:t>
      </w:r>
      <w:r>
        <w:rPr>
          <w:rFonts w:hint="eastAsia"/>
        </w:rPr>
        <w:br/>
      </w:r>
      <w:r>
        <w:rPr>
          <w:rFonts w:hint="eastAsia"/>
        </w:rPr>
        <w:t>　　图表 防潮瓷砖行业产业链分析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2019-2024年防潮瓷砖行业市场容量分析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2019-2024年中国防潮瓷砖市场需求量及增速统计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2024年中国防潮瓷砖行业需求领域分布格局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2019-2024年中国防潮瓷砖出口数量分析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2024年中国防潮瓷砖进口国家及地区分析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2024年中国防潮瓷砖出口国家及地区分析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2019-2024年中国防潮瓷砖行业企业平均规模情况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2025-2031年中国防潮瓷砖行业供需平衡预测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2025-2031年中国防潮瓷砖市场容量预测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2025-2031年中国防潮瓷砖市场规模预测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2025-2031年中国防潮瓷砖市场前景分析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2025-2031年中国防潮瓷砖发展趋势预测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5cf5537146d3" w:history="1">
        <w:r>
          <w:rPr>
            <w:rStyle w:val="Hyperlink"/>
          </w:rPr>
          <w:t>2025年版中国防潮瓷砖行业专题研究及市场前景分析报告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5cf5537146d3" w:history="1">
        <w:r>
          <w:rPr>
            <w:rStyle w:val="Hyperlink"/>
          </w:rPr>
          <w:t>https://www.20087.com/6/07/FangChaoCiZhuanShiChangDiaoChaBaoGao.html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热点：防潮瓷砖图片、防潮瓷砖真能防潮吗、防潮砖是什么瓷砖、防潮瓷砖怎么选购、防潮砖图片大全、防潮瓷砖品牌、地砖松动最佳处理方法、防潮瓷砖贵吗、防潮地板砖真的能防潮吗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cb41379f472b" w:history="1">
      <w:r>
        <w:rPr>
          <w:rStyle w:val="Hyperlink"/>
        </w:rPr>
        <w:t>2025年版中国防潮瓷砖行业专题研究及市场前景分析报告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gChaoCiZhuanShiChangDiaoChaBaoGao.html" TargetMode="External" Id="R74845cf55371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gChaoCiZhuanShiChangDiaoChaBaoGao.html" TargetMode="External" Id="Rec19cb41379f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2025-02-22T07:20:00Z</dcterms:created>
  <dcterms:modified xsi:type="dcterms:W3CDTF">2025-02-22T08:20:00Z</dcterms:modified>
  <dc:subject>2025年版中国防潮瓷砖行业专题研究及市场前景分析报告</dc:subject>
  <dc:title>2025年版中国防潮瓷砖行业专题研究及市场前景分析报告</dc:title>
  <cp:keywords>2025年版中国防潮瓷砖行业专题研究及市场前景分析报告</cp:keywords>
  <dc:description>2025年版中国防潮瓷砖行业专题研究及市场前景分析报告</dc:description>
</cp:coreProperties>
</file>