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c756394c4105" w:history="1">
              <w:r>
                <w:rPr>
                  <w:rStyle w:val="Hyperlink"/>
                </w:rPr>
                <w:t>2025-2031年中国黄铜管市场研究分析及前景趋势预测报告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c756394c4105" w:history="1">
              <w:r>
                <w:rPr>
                  <w:rStyle w:val="Hyperlink"/>
                </w:rPr>
                <w:t>2025-2031年中国黄铜管市场研究分析及前景趋势预测报告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c756394c4105" w:history="1">
                <w:r>
                  <w:rPr>
                    <w:rStyle w:val="Hyperlink"/>
                  </w:rPr>
                  <w:t>https://www.20087.com/6/97/HuangTongGuanDeQianJingQuShi.html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管是一种常见的有色金属管材，以其良好的导热性、耐腐蚀性和加工性能广泛应用于空调制冷、建筑给排水、船舶制造等多个领域。随着技术的进步和市场需求的变化，黄铜管的生产工艺不断优化，产品性能得到显著提升。目前，市场上黄铜管不仅在尺寸精度和表面质量上有了明显改善，还在耐压性和使用寿命上表现出色。此外，随着环保要求的提高，黄铜管的生产过程更加注重节能减排，采用更加环保的生产工艺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黄铜管的发展将更加注重材料性能的优化与应用领域的拓展。一方面，通过改进合金成分，提高黄铜管的机械性能和耐蚀性，满足高端市场的需求；另一方面，通过开发新型黄铜管产品，如复合材料黄铜管，拓展其在新能源、航空航天等新兴领域的应用。长期来看，随着循环经济理念的推广，黄铜管的生产将更加注重材料的循环利用，提高资源利用率。同时，随着精密制造技术的发展，黄铜管将更加注重高精度、高附加值产品的开发，以满足精密仪器和高端装备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c756394c4105" w:history="1">
        <w:r>
          <w:rPr>
            <w:rStyle w:val="Hyperlink"/>
          </w:rPr>
          <w:t>2025-2031年中国黄铜管市场研究分析及前景趋势预测报告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黄铜管行业的现状与发展趋势，并对黄铜管产业链各环节进行了系统性探讨。报告科学预测了黄铜管行业未来发展方向，重点分析了黄铜管技术现状及创新路径，同时聚焦黄铜管重点企业的经营表现，评估了市场竞争格局、品牌影响力及市场集中度。通过对细分市场的深入研究及SWOT分析，报告揭示了黄铜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黄铜管产业概述</w:t>
      </w:r>
      <w:r>
        <w:rPr>
          <w:rFonts w:hint="eastAsia"/>
        </w:rPr>
        <w:br/>
      </w:r>
      <w:r>
        <w:rPr>
          <w:rFonts w:hint="eastAsia"/>
        </w:rPr>
        <w:t>　　第一节 黄铜管定义</w:t>
      </w:r>
      <w:r>
        <w:rPr>
          <w:rFonts w:hint="eastAsia"/>
        </w:rPr>
        <w:br/>
      </w:r>
      <w:r>
        <w:rPr>
          <w:rFonts w:hint="eastAsia"/>
        </w:rPr>
        <w:t>　　第二节 黄铜管分类</w:t>
      </w:r>
      <w:r>
        <w:rPr>
          <w:rFonts w:hint="eastAsia"/>
        </w:rPr>
        <w:br/>
      </w:r>
      <w:r>
        <w:rPr>
          <w:rFonts w:hint="eastAsia"/>
        </w:rPr>
        <w:t>　　　　一、电器用黄铜管</w:t>
      </w:r>
      <w:r>
        <w:rPr>
          <w:rFonts w:hint="eastAsia"/>
        </w:rPr>
        <w:br/>
      </w:r>
      <w:r>
        <w:rPr>
          <w:rFonts w:hint="eastAsia"/>
        </w:rPr>
        <w:t>　　　　二、制冷用黄铜管</w:t>
      </w:r>
      <w:r>
        <w:rPr>
          <w:rFonts w:hint="eastAsia"/>
        </w:rPr>
        <w:br/>
      </w:r>
      <w:r>
        <w:rPr>
          <w:rFonts w:hint="eastAsia"/>
        </w:rPr>
        <w:t>　　　　三、连接用黄铜管</w:t>
      </w:r>
      <w:r>
        <w:rPr>
          <w:rFonts w:hint="eastAsia"/>
        </w:rPr>
        <w:br/>
      </w:r>
      <w:r>
        <w:rPr>
          <w:rFonts w:hint="eastAsia"/>
        </w:rPr>
        <w:t>　　　　四、水道用黄铜管</w:t>
      </w:r>
      <w:r>
        <w:rPr>
          <w:rFonts w:hint="eastAsia"/>
        </w:rPr>
        <w:br/>
      </w:r>
      <w:r>
        <w:rPr>
          <w:rFonts w:hint="eastAsia"/>
        </w:rPr>
        <w:t>　　第三节 黄铜管应用领域</w:t>
      </w:r>
      <w:r>
        <w:rPr>
          <w:rFonts w:hint="eastAsia"/>
        </w:rPr>
        <w:br/>
      </w:r>
      <w:r>
        <w:rPr>
          <w:rFonts w:hint="eastAsia"/>
        </w:rPr>
        <w:t>　　　　一、电器行业</w:t>
      </w:r>
      <w:r>
        <w:rPr>
          <w:rFonts w:hint="eastAsia"/>
        </w:rPr>
        <w:br/>
      </w:r>
      <w:r>
        <w:rPr>
          <w:rFonts w:hint="eastAsia"/>
        </w:rPr>
        <w:t>　　　　二、制冷行业</w:t>
      </w:r>
      <w:r>
        <w:rPr>
          <w:rFonts w:hint="eastAsia"/>
        </w:rPr>
        <w:br/>
      </w:r>
      <w:r>
        <w:rPr>
          <w:rFonts w:hint="eastAsia"/>
        </w:rPr>
        <w:t>　　　　三、建筑行业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2020-2025年国际黄铜管行业发展态势分析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国际黄铜管行业总体情况</w:t>
      </w:r>
      <w:r>
        <w:rPr>
          <w:rFonts w:hint="eastAsia"/>
        </w:rPr>
        <w:br/>
      </w:r>
      <w:r>
        <w:rPr>
          <w:rFonts w:hint="eastAsia"/>
        </w:rPr>
        <w:t>　　第二节 黄铜管行业重点市场分析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2025-2031年国际黄铜管行业发展前景预测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2025年中国黄铜管行业发展环境分析</w:t>
      </w:r>
      <w:r>
        <w:rPr>
          <w:rFonts w:hint="eastAsia"/>
        </w:rPr>
        <w:br/>
      </w:r>
      <w:r>
        <w:rPr>
          <w:rFonts w:hint="eastAsia"/>
        </w:rPr>
        <w:t>　　第一节 黄铜管行业经济环境分析</w:t>
      </w:r>
      <w:r>
        <w:rPr>
          <w:rFonts w:hint="eastAsia"/>
        </w:rPr>
        <w:br/>
      </w:r>
      <w:r>
        <w:rPr>
          <w:rFonts w:hint="eastAsia"/>
        </w:rPr>
        <w:t>　　第二节 黄铜管行业政策环境分析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当前中国黄铜管技术发展现状</w:t>
      </w:r>
      <w:r>
        <w:rPr>
          <w:rFonts w:hint="eastAsia"/>
        </w:rPr>
        <w:br/>
      </w:r>
      <w:r>
        <w:rPr>
          <w:rFonts w:hint="eastAsia"/>
        </w:rPr>
        <w:t>　　第二节 中外黄铜管技术差距及产生差距的主要原因分析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提高中国黄铜管技术的对策</w:t>
      </w:r>
      <w:r>
        <w:rPr>
          <w:rFonts w:hint="eastAsia"/>
        </w:rPr>
        <w:br/>
      </w:r>
      <w:r>
        <w:rPr>
          <w:rFonts w:hint="eastAsia"/>
        </w:rPr>
        <w:t>　　第四节 中国黄铜管研发、设计发展趋势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2025年中国黄铜管行业市场情况</w:t>
      </w:r>
      <w:r>
        <w:rPr>
          <w:rFonts w:hint="eastAsia"/>
        </w:rPr>
        <w:br/>
      </w:r>
      <w:r>
        <w:rPr>
          <w:rFonts w:hint="eastAsia"/>
        </w:rPr>
        <w:t>　　第二节 中国黄铜管行业市场需求状况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一、2020-2025年黄铜管行业市场需求情况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二、2025-2031年黄铜管行业市场需求预测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一、2020-2025年黄铜管行业市场供给情况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二、2025-2031年黄铜管行业市场供给预测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2020-2025年黄铜管所属行业偿债能力分析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2020-2025年黄铜管所属行业盈利能力分析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2020-2025年黄铜管所属行业发展能力分析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2020-2025年黄铜管行业企业数量及变化趋势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2020-2025年中国黄铜管行业重点区域市场分析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中国黄铜管行业产品价格监测</w:t>
      </w:r>
      <w:r>
        <w:rPr>
          <w:rFonts w:hint="eastAsia"/>
        </w:rPr>
        <w:br/>
      </w:r>
      <w:r>
        <w:rPr>
          <w:rFonts w:hint="eastAsia"/>
        </w:rPr>
        <w:t>　　第一节 黄铜管市场价格特征</w:t>
      </w:r>
      <w:r>
        <w:rPr>
          <w:rFonts w:hint="eastAsia"/>
        </w:rPr>
        <w:br/>
      </w:r>
      <w:r>
        <w:rPr>
          <w:rFonts w:hint="eastAsia"/>
        </w:rPr>
        <w:t>　　第二节 影响黄铜管市场价格因素分析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未来黄铜管市场价格走势预测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2020-2025年黄铜管行业上、下游市场分析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黄铜管行业上游</w:t>
      </w:r>
      <w:r>
        <w:rPr>
          <w:rFonts w:hint="eastAsia"/>
        </w:rPr>
        <w:br/>
      </w:r>
      <w:r>
        <w:rPr>
          <w:rFonts w:hint="eastAsia"/>
        </w:rPr>
        <w:t>　　第二节 黄铜管行业下游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江苏沙钢股份有限公司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奥托昆普集团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美国穆勒工业公司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美国高克联管业公司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2025-2031年黄铜管行业发展环境分析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2025-2031年黄铜管行业壁垒分析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2025-2031年黄铜管行业风险及对策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2025-2031年黄铜管行业发展战略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2025-2031年黄铜管企业竞争策略分析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一、提高中国黄铜管企业核心竞争力的对策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二、影响黄铜管企业核心竞争力的因素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三、提高黄铜管企业竞争力的策略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中智-林-：对中国黄铜管品牌的战略思考</w:t>
      </w:r>
      <w:r>
        <w:rPr>
          <w:rFonts w:hint="eastAsia"/>
        </w:rPr>
        <w:br/>
      </w:r>
      <w:r>
        <w:rPr>
          <w:rFonts w:hint="eastAsia"/>
        </w:rPr>
        <w:t>　　　　一、黄铜管实施品牌战略的意义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二、中国黄铜管企业的品牌战略</w:t>
      </w:r>
      <w:r>
        <w:rPr>
          <w:rFonts w:hint="eastAsia"/>
        </w:rPr>
        <w:br/>
      </w:r>
      <w:r>
        <w:rPr>
          <w:rFonts w:hint="eastAsia"/>
        </w:rPr>
        <w:t>　　　　三、黄铜管品牌战略管理的策略？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黄铜管行业历程</w:t>
      </w:r>
      <w:r>
        <w:rPr>
          <w:rFonts w:hint="eastAsia"/>
        </w:rPr>
        <w:br/>
      </w:r>
      <w:r>
        <w:rPr>
          <w:rFonts w:hint="eastAsia"/>
        </w:rPr>
        <w:t>　　图表 黄铜管行业生命周期</w:t>
      </w:r>
      <w:r>
        <w:rPr>
          <w:rFonts w:hint="eastAsia"/>
        </w:rPr>
        <w:br/>
      </w:r>
      <w:r>
        <w:rPr>
          <w:rFonts w:hint="eastAsia"/>
        </w:rPr>
        <w:t>　　图表 黄铜管行业产业链分析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2020-2025年中国黄铜管行业产量及增长趋势</w:t>
      </w:r>
      <w:r>
        <w:rPr>
          <w:rFonts w:hint="eastAsia"/>
        </w:rPr>
        <w:br/>
      </w:r>
      <w:r>
        <w:rPr>
          <w:rFonts w:hint="eastAsia"/>
        </w:rPr>
        <w:t>　　图表 黄铜管行业动态</w:t>
      </w:r>
      <w:r>
        <w:rPr>
          <w:rFonts w:hint="eastAsia"/>
        </w:rPr>
        <w:br/>
      </w:r>
      <w:r>
        <w:rPr>
          <w:rFonts w:hint="eastAsia"/>
        </w:rPr>
        <w:t>　　图表 2020-2025年中国黄铜管市场需求量及增速统计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2020-2025年中国黄铜管出口数量分析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2020-2025年中国黄铜管出口金额分析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2025-2031年中国黄铜管行业风险分析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2025-2031年中国黄铜管行业市场容量预测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c756394c4105" w:history="1">
        <w:r>
          <w:rPr>
            <w:rStyle w:val="Hyperlink"/>
          </w:rPr>
          <w:t>2025-2031年中国黄铜管市场研究分析及前景趋势预测报告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c756394c4105" w:history="1">
        <w:r>
          <w:rPr>
            <w:rStyle w:val="Hyperlink"/>
          </w:rPr>
          <w:t>https://www.20087.com/6/97/HuangTongGuanDeQianJingQuShi.html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热点：黄铜管厂家直销、黄铜管厂家直销、黄铜管价格多少钱一公斤、黄铜管价格多少钱一公斤、今日废紫铜价目表、黄铜管价格、铜管跟不锈钢管的区别、黄铜管h62与h65有什么区别、哪种黄铜管件便宜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52fbfb59401c" w:history="1">
      <w:r>
        <w:rPr>
          <w:rStyle w:val="Hyperlink"/>
        </w:rPr>
        <w:t>2025-2031年中国黄铜管市场研究分析及前景趋势预测报告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ngTongGuanDeQianJingQuShi.html" TargetMode="External" Id="R7870c756394c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ngTongGuanDeQianJingQuShi.html" TargetMode="External" Id="Rd86952fbfb5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2025-01-16T00:52:00Z</dcterms:created>
  <dcterms:modified xsi:type="dcterms:W3CDTF">2025-01-16T01:52:00Z</dcterms:modified>
  <dc:subject>2025-2031年中国黄铜管市场研究分析及前景趋势预测报告</dc:subject>
  <dc:title>2025-2031年中国黄铜管市场研究分析及前景趋势预测报告</dc:title>
  <cp:keywords>2025-2031年中国黄铜管市场研究分析及前景趋势预测报告</cp:keywords>
  <dc:description>2025-2031年中国黄铜管市场研究分析及前景趋势预测报告</dc:description>
</cp:coreProperties>
</file>