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fc7949e24420" w:history="1">
              <w:r>
                <w:rPr>
                  <w:rStyle w:val="Hyperlink"/>
                </w:rPr>
                <w:t>2025-2031年中国智慧城市建设市场深度调查研究与发展前景分析报告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fc7949e24420" w:history="1">
              <w:r>
                <w:rPr>
                  <w:rStyle w:val="Hyperlink"/>
                </w:rPr>
                <w:t>2025-2031年中国智慧城市建设市场深度调查研究与发展前景分析报告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fc7949e24420" w:history="1">
                <w:r>
                  <w:rPr>
                    <w:rStyle w:val="Hyperlink"/>
                  </w:rPr>
                  <w:t>https://www.20087.com/M_JianCaiFangChan/77/ZhiHuiChengShiJianSheWeiLaiFaZhanQuShiYuCe.html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在全球范围内正加速推进，利用信息技术、物联网、大数据和人工智能等前沿科技，提升城市管理效率、公共服务水平和居民生活质量。目前，许多城市已经部署了智能交通系统、智能电网、智能安防和环境监测系统等基础设施，以实现资源的优化配置和可持续发展。同时，智慧城市建设还促进了城市间的知识交流和经验分享，形成了全球性的智慧城市网络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以人为本和可持续发展。随着5G、边缘计算和区块链等技术的成熟，城市数据的收集、处理和应用将更加高效，实现真正的万物互联。智慧城市将更加关注居民的参与和反馈，通过智能平台和应用程序，鼓励市民参与城市治理和决策。此外，绿色建筑和可再生能源的集成将成为智慧城市的标配，推动低碳和零碳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0fc7949e24420" w:history="1">
        <w:r>
          <w:rPr>
            <w:rStyle w:val="Hyperlink"/>
          </w:rPr>
          <w:t>2025-2031年中国智慧城市建设市场深度调查研究与发展前景分析报告</w:t>
        </w:r>
      </w:hyperlink>
      <w:r>
        <w:rPr>
          <w:rFonts w:hint="eastAsia"/>
        </w:rPr>
        <w:t>》全面梳理了智慧城市建设产业链，结合市场需求和市场规模等数据，深入剖析智慧城市建设行业现状。报告详细探讨了智慧城市建设市场竞争格局，重点关注重点企业及其品牌影响力，并分析了智慧城市建设价格机制和细分市场特征。通过对智慧城市建设技术现状及未来方向的评估，报告展望了智慧城市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智慧城市提出的背景及其内涵</w:t>
      </w:r>
      <w:r>
        <w:rPr>
          <w:rFonts w:hint="eastAsia"/>
        </w:rPr>
        <w:br/>
      </w:r>
      <w:r>
        <w:rPr>
          <w:rFonts w:hint="eastAsia"/>
        </w:rPr>
        <w:t>　　第一节 智慧城市提出的背景</w:t>
      </w:r>
      <w:r>
        <w:rPr>
          <w:rFonts w:hint="eastAsia"/>
        </w:rPr>
        <w:br/>
      </w:r>
      <w:r>
        <w:rPr>
          <w:rFonts w:hint="eastAsia"/>
        </w:rPr>
        <w:t>　　　　一、城市发展所产生的变化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1、城市逐渐占据中心舞台</w:t>
      </w:r>
      <w:r>
        <w:rPr>
          <w:rFonts w:hint="eastAsia"/>
        </w:rPr>
        <w:br/>
      </w:r>
      <w:r>
        <w:rPr>
          <w:rFonts w:hint="eastAsia"/>
        </w:rPr>
        <w:t>　　　　　　2、城市政治体制发生转变</w:t>
      </w:r>
      <w:r>
        <w:rPr>
          <w:rFonts w:hint="eastAsia"/>
        </w:rPr>
        <w:br/>
      </w:r>
      <w:r>
        <w:rPr>
          <w:rFonts w:hint="eastAsia"/>
        </w:rPr>
        <w:t>　　　　　　3、新科技辅助城市运行管理成为可能</w:t>
      </w:r>
      <w:r>
        <w:rPr>
          <w:rFonts w:hint="eastAsia"/>
        </w:rPr>
        <w:br/>
      </w:r>
      <w:r>
        <w:rPr>
          <w:rFonts w:hint="eastAsia"/>
        </w:rPr>
        <w:t>　　　　二、城市发展所面临的挑战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1、人口健康问题</w:t>
      </w:r>
      <w:r>
        <w:rPr>
          <w:rFonts w:hint="eastAsia"/>
        </w:rPr>
        <w:br/>
      </w:r>
      <w:r>
        <w:rPr>
          <w:rFonts w:hint="eastAsia"/>
        </w:rPr>
        <w:t>　　　　　　2、商业系统的效率问题</w:t>
      </w:r>
      <w:r>
        <w:rPr>
          <w:rFonts w:hint="eastAsia"/>
        </w:rPr>
        <w:br/>
      </w:r>
      <w:r>
        <w:rPr>
          <w:rFonts w:hint="eastAsia"/>
        </w:rPr>
        <w:t>　　　　　　3、交通拥堵问题</w:t>
      </w:r>
      <w:r>
        <w:rPr>
          <w:rFonts w:hint="eastAsia"/>
        </w:rPr>
        <w:br/>
      </w:r>
      <w:r>
        <w:rPr>
          <w:rFonts w:hint="eastAsia"/>
        </w:rPr>
        <w:t>　　　　　　4、信息通讯的速度问题</w:t>
      </w:r>
      <w:r>
        <w:rPr>
          <w:rFonts w:hint="eastAsia"/>
        </w:rPr>
        <w:br/>
      </w:r>
      <w:r>
        <w:rPr>
          <w:rFonts w:hint="eastAsia"/>
        </w:rPr>
        <w:t>　　　　　　5、水资源问题</w:t>
      </w:r>
      <w:r>
        <w:rPr>
          <w:rFonts w:hint="eastAsia"/>
        </w:rPr>
        <w:br/>
      </w:r>
      <w:r>
        <w:rPr>
          <w:rFonts w:hint="eastAsia"/>
        </w:rPr>
        <w:t>　　　　　　6、能源问题</w:t>
      </w:r>
      <w:r>
        <w:rPr>
          <w:rFonts w:hint="eastAsia"/>
        </w:rPr>
        <w:br/>
      </w:r>
      <w:r>
        <w:rPr>
          <w:rFonts w:hint="eastAsia"/>
        </w:rPr>
        <w:t>　　　　　　7、各种因素相互关联的挑战</w:t>
      </w:r>
      <w:r>
        <w:rPr>
          <w:rFonts w:hint="eastAsia"/>
        </w:rPr>
        <w:br/>
      </w:r>
      <w:r>
        <w:rPr>
          <w:rFonts w:hint="eastAsia"/>
        </w:rPr>
        <w:t>　　　　三、智慧城市的提出及其愿景</w:t>
      </w:r>
      <w:r>
        <w:rPr>
          <w:rFonts w:hint="eastAsia"/>
        </w:rPr>
        <w:br/>
      </w:r>
      <w:r>
        <w:rPr>
          <w:rFonts w:hint="eastAsia"/>
        </w:rPr>
        <w:t>　　　　　　1、智慧城市的提出</w:t>
      </w:r>
      <w:r>
        <w:rPr>
          <w:rFonts w:hint="eastAsia"/>
        </w:rPr>
        <w:br/>
      </w:r>
      <w:r>
        <w:rPr>
          <w:rFonts w:hint="eastAsia"/>
        </w:rPr>
        <w:t>　　　　　　2、智慧城市的愿景</w:t>
      </w:r>
      <w:r>
        <w:rPr>
          <w:rFonts w:hint="eastAsia"/>
        </w:rPr>
        <w:br/>
      </w:r>
      <w:r>
        <w:rPr>
          <w:rFonts w:hint="eastAsia"/>
        </w:rPr>
        <w:t>　　第二节 智慧城市的内涵</w:t>
      </w:r>
      <w:r>
        <w:rPr>
          <w:rFonts w:hint="eastAsia"/>
        </w:rPr>
        <w:br/>
      </w:r>
      <w:r>
        <w:rPr>
          <w:rFonts w:hint="eastAsia"/>
        </w:rPr>
        <w:t>　　　　一、智慧城市战略及其技术体系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　　1、智慧城市概念</w:t>
      </w:r>
      <w:r>
        <w:rPr>
          <w:rFonts w:hint="eastAsia"/>
        </w:rPr>
        <w:br/>
      </w:r>
      <w:r>
        <w:rPr>
          <w:rFonts w:hint="eastAsia"/>
        </w:rPr>
        <w:t>　　　　　　2、智慧城市特征</w:t>
      </w:r>
      <w:r>
        <w:rPr>
          <w:rFonts w:hint="eastAsia"/>
        </w:rPr>
        <w:br/>
      </w:r>
      <w:r>
        <w:rPr>
          <w:rFonts w:hint="eastAsia"/>
        </w:rPr>
        <w:t>　　　　　　3、智慧城市技术体系</w:t>
      </w:r>
      <w:r>
        <w:rPr>
          <w:rFonts w:hint="eastAsia"/>
        </w:rPr>
        <w:br/>
      </w:r>
      <w:r>
        <w:rPr>
          <w:rFonts w:hint="eastAsia"/>
        </w:rPr>
        <w:t>　　　　二、智慧城市基本理念</w:t>
      </w:r>
      <w:r>
        <w:rPr>
          <w:rFonts w:hint="eastAsia"/>
        </w:rPr>
        <w:br/>
      </w:r>
      <w:r>
        <w:rPr>
          <w:rFonts w:hint="eastAsia"/>
        </w:rPr>
        <w:t>　　　　　　1、经济上健康合理可持续</w:t>
      </w:r>
      <w:r>
        <w:rPr>
          <w:rFonts w:hint="eastAsia"/>
        </w:rPr>
        <w:br/>
      </w:r>
      <w:r>
        <w:rPr>
          <w:rFonts w:hint="eastAsia"/>
        </w:rPr>
        <w:t>　　　　　　2、生活上和谐安全更舒适</w:t>
      </w:r>
      <w:r>
        <w:rPr>
          <w:rFonts w:hint="eastAsia"/>
        </w:rPr>
        <w:br/>
      </w:r>
      <w:r>
        <w:rPr>
          <w:rFonts w:hint="eastAsia"/>
        </w:rPr>
        <w:t>　　　　　　3、管理上科技智能信息化</w:t>
      </w:r>
      <w:r>
        <w:rPr>
          <w:rFonts w:hint="eastAsia"/>
        </w:rPr>
        <w:br/>
      </w:r>
      <w:r>
        <w:rPr>
          <w:rFonts w:hint="eastAsia"/>
        </w:rPr>
        <w:t>　　　　三、智慧城市易混淆的概念界定</w:t>
      </w:r>
      <w:r>
        <w:rPr>
          <w:rFonts w:hint="eastAsia"/>
        </w:rPr>
        <w:br/>
      </w:r>
      <w:r>
        <w:rPr>
          <w:rFonts w:hint="eastAsia"/>
        </w:rPr>
        <w:t>　　　　　　1、智慧城市不等于智能城市或数字城市</w:t>
      </w:r>
      <w:r>
        <w:rPr>
          <w:rFonts w:hint="eastAsia"/>
        </w:rPr>
        <w:br/>
      </w:r>
      <w:r>
        <w:rPr>
          <w:rFonts w:hint="eastAsia"/>
        </w:rPr>
        <w:t>　　　　　　2、智慧城市不是眼前的而是长远的</w:t>
      </w:r>
      <w:r>
        <w:rPr>
          <w:rFonts w:hint="eastAsia"/>
        </w:rPr>
        <w:br/>
      </w:r>
      <w:r>
        <w:rPr>
          <w:rFonts w:hint="eastAsia"/>
        </w:rPr>
        <w:t>　　第三节 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一、有利于提升城市运行效率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二、有利于催生大规模新兴产业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三、有利于引发新一轮科技创新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四、有利于创造更美好的城市生活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建设智慧城市的主要内容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二、实现智慧城市关键是服务转型</w:t>
      </w:r>
      <w:r>
        <w:rPr>
          <w:rFonts w:hint="eastAsia"/>
        </w:rPr>
        <w:br/>
      </w:r>
      <w:r>
        <w:rPr>
          <w:rFonts w:hint="eastAsia"/>
        </w:rPr>
        <w:t>　　　　　　1、建设开放性的服务供给体系</w:t>
      </w:r>
      <w:r>
        <w:rPr>
          <w:rFonts w:hint="eastAsia"/>
        </w:rPr>
        <w:br/>
      </w:r>
      <w:r>
        <w:rPr>
          <w:rFonts w:hint="eastAsia"/>
        </w:rPr>
        <w:t>　　　　　　2、实现服务模式的转型</w:t>
      </w:r>
      <w:r>
        <w:rPr>
          <w:rFonts w:hint="eastAsia"/>
        </w:rPr>
        <w:br/>
      </w:r>
      <w:r>
        <w:rPr>
          <w:rFonts w:hint="eastAsia"/>
        </w:rPr>
        <w:t>　　　　　　3、实现服务渠道的转型</w:t>
      </w:r>
      <w:r>
        <w:rPr>
          <w:rFonts w:hint="eastAsia"/>
        </w:rPr>
        <w:br/>
      </w:r>
      <w:r>
        <w:rPr>
          <w:rFonts w:hint="eastAsia"/>
        </w:rPr>
        <w:t>　　　　　　4、以需求为导向设计服务项目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　　1、更透彻的感知</w:t>
      </w:r>
      <w:r>
        <w:rPr>
          <w:rFonts w:hint="eastAsia"/>
        </w:rPr>
        <w:br/>
      </w:r>
      <w:r>
        <w:rPr>
          <w:rFonts w:hint="eastAsia"/>
        </w:rPr>
        <w:t>　　　　　　2、更全面的互联互通</w:t>
      </w:r>
      <w:r>
        <w:rPr>
          <w:rFonts w:hint="eastAsia"/>
        </w:rPr>
        <w:br/>
      </w:r>
      <w:r>
        <w:rPr>
          <w:rFonts w:hint="eastAsia"/>
        </w:rPr>
        <w:t>　　　　　　3、更深入的智能化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　　1、创新推进智慧城市建设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2、以发展智慧产业为核心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3、以发展智慧管理和智慧服务为重点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　　4、以发展智慧技术和智慧基础设施为路径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5、以发展智慧人文和智慧生活为目标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三、上海世博会经验</w:t>
      </w:r>
      <w:r>
        <w:rPr>
          <w:rFonts w:hint="eastAsia"/>
        </w:rPr>
        <w:br/>
      </w:r>
      <w:r>
        <w:rPr>
          <w:rFonts w:hint="eastAsia"/>
        </w:rPr>
        <w:t>　　　　四、建设智慧城市的举措</w:t>
      </w:r>
      <w:r>
        <w:rPr>
          <w:rFonts w:hint="eastAsia"/>
        </w:rPr>
        <w:br/>
      </w:r>
      <w:r>
        <w:rPr>
          <w:rFonts w:hint="eastAsia"/>
        </w:rPr>
        <w:t>　　　　　　1、高度重视，融合推进</w:t>
      </w:r>
      <w:r>
        <w:rPr>
          <w:rFonts w:hint="eastAsia"/>
        </w:rPr>
        <w:br/>
      </w:r>
      <w:r>
        <w:rPr>
          <w:rFonts w:hint="eastAsia"/>
        </w:rPr>
        <w:t>　　　　　　2、明确定位目标，分段逐步实施</w:t>
      </w:r>
      <w:r>
        <w:rPr>
          <w:rFonts w:hint="eastAsia"/>
        </w:rPr>
        <w:br/>
      </w:r>
      <w:r>
        <w:rPr>
          <w:rFonts w:hint="eastAsia"/>
        </w:rPr>
        <w:t>　　　　　　3、要处理好关系，突出特色个性</w:t>
      </w:r>
      <w:r>
        <w:rPr>
          <w:rFonts w:hint="eastAsia"/>
        </w:rPr>
        <w:br/>
      </w:r>
      <w:r>
        <w:rPr>
          <w:rFonts w:hint="eastAsia"/>
        </w:rPr>
        <w:t>　　　　　　4、搞好基础设施建设，抓好大项目引进</w:t>
      </w:r>
      <w:r>
        <w:rPr>
          <w:rFonts w:hint="eastAsia"/>
        </w:rPr>
        <w:br/>
      </w:r>
      <w:r>
        <w:rPr>
          <w:rFonts w:hint="eastAsia"/>
        </w:rPr>
        <w:t>　　　　　　5、加大整合提升力度，完善支撑服务平台</w:t>
      </w:r>
      <w:r>
        <w:rPr>
          <w:rFonts w:hint="eastAsia"/>
        </w:rPr>
        <w:br/>
      </w:r>
      <w:r>
        <w:rPr>
          <w:rFonts w:hint="eastAsia"/>
        </w:rPr>
        <w:t>　　　　　　6、探索特色发展新模式，举全市之力搞建设</w:t>
      </w:r>
      <w:r>
        <w:rPr>
          <w:rFonts w:hint="eastAsia"/>
        </w:rPr>
        <w:br/>
      </w:r>
      <w:r>
        <w:rPr>
          <w:rFonts w:hint="eastAsia"/>
        </w:rPr>
        <w:t>　　第三节 建设智慧城市注意事项</w:t>
      </w:r>
      <w:r>
        <w:rPr>
          <w:rFonts w:hint="eastAsia"/>
        </w:rPr>
        <w:br/>
      </w:r>
      <w:r>
        <w:rPr>
          <w:rFonts w:hint="eastAsia"/>
        </w:rPr>
        <w:t>　　　　一、避免两种倾向</w:t>
      </w:r>
      <w:r>
        <w:rPr>
          <w:rFonts w:hint="eastAsia"/>
        </w:rPr>
        <w:br/>
      </w:r>
      <w:r>
        <w:rPr>
          <w:rFonts w:hint="eastAsia"/>
        </w:rPr>
        <w:t>　　　　　　1、脱离条件和基础</w:t>
      </w:r>
      <w:r>
        <w:rPr>
          <w:rFonts w:hint="eastAsia"/>
        </w:rPr>
        <w:br/>
      </w:r>
      <w:r>
        <w:rPr>
          <w:rFonts w:hint="eastAsia"/>
        </w:rPr>
        <w:t>　　　　　　2、将智慧城市建设等同于数字城市建设</w:t>
      </w:r>
      <w:r>
        <w:rPr>
          <w:rFonts w:hint="eastAsia"/>
        </w:rPr>
        <w:br/>
      </w:r>
      <w:r>
        <w:rPr>
          <w:rFonts w:hint="eastAsia"/>
        </w:rPr>
        <w:t>　　　　二、认识到建设智慧城市的风险</w:t>
      </w:r>
      <w:r>
        <w:rPr>
          <w:rFonts w:hint="eastAsia"/>
        </w:rPr>
        <w:br/>
      </w:r>
      <w:r>
        <w:rPr>
          <w:rFonts w:hint="eastAsia"/>
        </w:rPr>
        <w:t>　　　　　　1、国家安全风险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第一节 城市信息化测评方法分析</w:t>
      </w:r>
      <w:r>
        <w:rPr>
          <w:rFonts w:hint="eastAsia"/>
        </w:rPr>
        <w:br/>
      </w:r>
      <w:r>
        <w:rPr>
          <w:rFonts w:hint="eastAsia"/>
        </w:rPr>
        <w:t>　　　　一、信息产业测评法</w:t>
      </w:r>
      <w:r>
        <w:rPr>
          <w:rFonts w:hint="eastAsia"/>
        </w:rPr>
        <w:br/>
      </w:r>
      <w:r>
        <w:rPr>
          <w:rFonts w:hint="eastAsia"/>
        </w:rPr>
        <w:t>　　　　二、信息社会测度法</w:t>
      </w:r>
      <w:r>
        <w:rPr>
          <w:rFonts w:hint="eastAsia"/>
        </w:rPr>
        <w:br/>
      </w:r>
      <w:r>
        <w:rPr>
          <w:rFonts w:hint="eastAsia"/>
        </w:rPr>
        <w:t>　　　　三、中国城市信息化水平测评指标方案</w:t>
      </w:r>
      <w:r>
        <w:rPr>
          <w:rFonts w:hint="eastAsia"/>
        </w:rPr>
        <w:br/>
      </w:r>
      <w:r>
        <w:rPr>
          <w:rFonts w:hint="eastAsia"/>
        </w:rPr>
        <w:t>　　第二节 IBM智慧城市评价方法</w:t>
      </w:r>
      <w:r>
        <w:rPr>
          <w:rFonts w:hint="eastAsia"/>
        </w:rPr>
        <w:br/>
      </w:r>
      <w:r>
        <w:rPr>
          <w:rFonts w:hint="eastAsia"/>
        </w:rPr>
        <w:t>　　　　一、智慧城市发展路线图</w:t>
      </w:r>
      <w:r>
        <w:rPr>
          <w:rFonts w:hint="eastAsia"/>
        </w:rPr>
        <w:br/>
      </w:r>
      <w:r>
        <w:rPr>
          <w:rFonts w:hint="eastAsia"/>
        </w:rPr>
        <w:t>　　　　二、智慧城市评估原则</w:t>
      </w:r>
      <w:r>
        <w:rPr>
          <w:rFonts w:hint="eastAsia"/>
        </w:rPr>
        <w:br/>
      </w:r>
      <w:r>
        <w:rPr>
          <w:rFonts w:hint="eastAsia"/>
        </w:rPr>
        <w:t>　　　　　　1、评估应根据城市的愿景和外部因素的影响而量身订制</w:t>
      </w:r>
      <w:r>
        <w:rPr>
          <w:rFonts w:hint="eastAsia"/>
        </w:rPr>
        <w:br/>
      </w:r>
      <w:r>
        <w:rPr>
          <w:rFonts w:hint="eastAsia"/>
        </w:rPr>
        <w:t>　　　　　　2、评估应基于整体的城市视图</w:t>
      </w:r>
      <w:r>
        <w:rPr>
          <w:rFonts w:hint="eastAsia"/>
        </w:rPr>
        <w:br/>
      </w:r>
      <w:r>
        <w:rPr>
          <w:rFonts w:hint="eastAsia"/>
        </w:rPr>
        <w:t>　　　　　　3、评估应全面地衡量整个系统的进展</w:t>
      </w:r>
      <w:r>
        <w:rPr>
          <w:rFonts w:hint="eastAsia"/>
        </w:rPr>
        <w:br/>
      </w:r>
      <w:r>
        <w:rPr>
          <w:rFonts w:hint="eastAsia"/>
        </w:rPr>
        <w:t>　　　　　　4、评估应具有可比性，并以适当的同等城市为基准进行衡量</w:t>
      </w:r>
      <w:r>
        <w:rPr>
          <w:rFonts w:hint="eastAsia"/>
        </w:rPr>
        <w:br/>
      </w:r>
      <w:r>
        <w:rPr>
          <w:rFonts w:hint="eastAsia"/>
        </w:rPr>
        <w:t>　　　　三、智慧城市评估方法</w:t>
      </w:r>
      <w:r>
        <w:rPr>
          <w:rFonts w:hint="eastAsia"/>
        </w:rPr>
        <w:br/>
      </w:r>
      <w:r>
        <w:rPr>
          <w:rFonts w:hint="eastAsia"/>
        </w:rPr>
        <w:t>　　第三节 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一、智慧城市网络互联领域评价指标体系</w:t>
      </w:r>
      <w:r>
        <w:rPr>
          <w:rFonts w:hint="eastAsia"/>
        </w:rPr>
        <w:br/>
      </w:r>
      <w:r>
        <w:rPr>
          <w:rFonts w:hint="eastAsia"/>
        </w:rPr>
        <w:t>　　　　二、城市智慧产业领域评价指标体系</w:t>
      </w:r>
      <w:r>
        <w:rPr>
          <w:rFonts w:hint="eastAsia"/>
        </w:rPr>
        <w:br/>
      </w:r>
      <w:r>
        <w:rPr>
          <w:rFonts w:hint="eastAsia"/>
        </w:rPr>
        <w:t>　　　　三、城市智慧服务领域评价指标体系</w:t>
      </w:r>
      <w:r>
        <w:rPr>
          <w:rFonts w:hint="eastAsia"/>
        </w:rPr>
        <w:br/>
      </w:r>
      <w:r>
        <w:rPr>
          <w:rFonts w:hint="eastAsia"/>
        </w:rPr>
        <w:t>　　　　四、城市智慧人文领域评价指标体系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国内外智慧城市发展状况</w:t>
      </w:r>
      <w:r>
        <w:rPr>
          <w:rFonts w:hint="eastAsia"/>
        </w:rPr>
        <w:br/>
      </w:r>
      <w:r>
        <w:rPr>
          <w:rFonts w:hint="eastAsia"/>
        </w:rPr>
        <w:t>　　第一节 国外智慧城市发展状况</w:t>
      </w:r>
      <w:r>
        <w:rPr>
          <w:rFonts w:hint="eastAsia"/>
        </w:rPr>
        <w:br/>
      </w:r>
      <w:r>
        <w:rPr>
          <w:rFonts w:hint="eastAsia"/>
        </w:rPr>
        <w:t>　　　　一、国外智慧城市发展总体状况</w:t>
      </w:r>
      <w:r>
        <w:rPr>
          <w:rFonts w:hint="eastAsia"/>
        </w:rPr>
        <w:br/>
      </w:r>
      <w:r>
        <w:rPr>
          <w:rFonts w:hint="eastAsia"/>
        </w:rPr>
        <w:t>　　　　二、欧盟智慧城市发展状况</w:t>
      </w:r>
      <w:r>
        <w:rPr>
          <w:rFonts w:hint="eastAsia"/>
        </w:rPr>
        <w:br/>
      </w:r>
      <w:r>
        <w:rPr>
          <w:rFonts w:hint="eastAsia"/>
        </w:rPr>
        <w:t>　　　　三、美国智慧城市发展状况</w:t>
      </w:r>
      <w:r>
        <w:rPr>
          <w:rFonts w:hint="eastAsia"/>
        </w:rPr>
        <w:br/>
      </w:r>
      <w:r>
        <w:rPr>
          <w:rFonts w:hint="eastAsia"/>
        </w:rPr>
        <w:t>　　　　四、瑞典智慧城市发展状况</w:t>
      </w:r>
      <w:r>
        <w:rPr>
          <w:rFonts w:hint="eastAsia"/>
        </w:rPr>
        <w:br/>
      </w:r>
      <w:r>
        <w:rPr>
          <w:rFonts w:hint="eastAsia"/>
        </w:rPr>
        <w:t>　　　　五、爱尔兰智慧城市发展状况</w:t>
      </w:r>
      <w:r>
        <w:rPr>
          <w:rFonts w:hint="eastAsia"/>
        </w:rPr>
        <w:br/>
      </w:r>
      <w:r>
        <w:rPr>
          <w:rFonts w:hint="eastAsia"/>
        </w:rPr>
        <w:t>　　　　六、日本智慧城市发展状况</w:t>
      </w:r>
      <w:r>
        <w:rPr>
          <w:rFonts w:hint="eastAsia"/>
        </w:rPr>
        <w:br/>
      </w:r>
      <w:r>
        <w:rPr>
          <w:rFonts w:hint="eastAsia"/>
        </w:rPr>
        <w:t>　　　　七、韩国智慧城市发展状况</w:t>
      </w:r>
      <w:r>
        <w:rPr>
          <w:rFonts w:hint="eastAsia"/>
        </w:rPr>
        <w:br/>
      </w:r>
      <w:r>
        <w:rPr>
          <w:rFonts w:hint="eastAsia"/>
        </w:rPr>
        <w:t>　　　　八、新加坡智慧城市发展状况</w:t>
      </w:r>
      <w:r>
        <w:rPr>
          <w:rFonts w:hint="eastAsia"/>
        </w:rPr>
        <w:br/>
      </w:r>
      <w:r>
        <w:rPr>
          <w:rFonts w:hint="eastAsia"/>
        </w:rPr>
        <w:t>　　　　九、澳大利亚智慧城市发展状况</w:t>
      </w:r>
      <w:r>
        <w:rPr>
          <w:rFonts w:hint="eastAsia"/>
        </w:rPr>
        <w:br/>
      </w:r>
      <w:r>
        <w:rPr>
          <w:rFonts w:hint="eastAsia"/>
        </w:rPr>
        <w:t>　　　　十、马来西亚智慧城市发展状况</w:t>
      </w:r>
      <w:r>
        <w:rPr>
          <w:rFonts w:hint="eastAsia"/>
        </w:rPr>
        <w:br/>
      </w:r>
      <w:r>
        <w:rPr>
          <w:rFonts w:hint="eastAsia"/>
        </w:rPr>
        <w:t>　　第二节 中.智林.中国智慧城市发展状况</w:t>
      </w:r>
      <w:r>
        <w:rPr>
          <w:rFonts w:hint="eastAsia"/>
        </w:rPr>
        <w:br/>
      </w:r>
      <w:r>
        <w:rPr>
          <w:rFonts w:hint="eastAsia"/>
        </w:rPr>
        <w:t>　　　　一、中国智慧城市发展环境分析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　　1、各大城市纷纷启动智慧城市战略</w:t>
      </w:r>
      <w:r>
        <w:rPr>
          <w:rFonts w:hint="eastAsia"/>
        </w:rPr>
        <w:br/>
      </w:r>
      <w:r>
        <w:rPr>
          <w:rFonts w:hint="eastAsia"/>
        </w:rPr>
        <w:t>　　　　　　2、企业加大对智慧城市建设的投入</w:t>
      </w:r>
      <w:r>
        <w:rPr>
          <w:rFonts w:hint="eastAsia"/>
        </w:rPr>
        <w:br/>
      </w:r>
      <w:r>
        <w:rPr>
          <w:rFonts w:hint="eastAsia"/>
        </w:rPr>
        <w:t>　　　　　　3、市民对智慧城市建设充满想象</w:t>
      </w:r>
      <w:r>
        <w:rPr>
          <w:rFonts w:hint="eastAsia"/>
        </w:rPr>
        <w:br/>
      </w:r>
      <w:r>
        <w:rPr>
          <w:rFonts w:hint="eastAsia"/>
        </w:rPr>
        <w:t>　　　　三、中国智慧城市发展面临的问题</w:t>
      </w:r>
      <w:r>
        <w:rPr>
          <w:rFonts w:hint="eastAsia"/>
        </w:rPr>
        <w:br/>
      </w:r>
      <w:r>
        <w:rPr>
          <w:rFonts w:hint="eastAsia"/>
        </w:rPr>
        <w:t>　　　　　　1、物联网等核心技术缺乏国家标准</w:t>
      </w:r>
      <w:r>
        <w:rPr>
          <w:rFonts w:hint="eastAsia"/>
        </w:rPr>
        <w:br/>
      </w:r>
      <w:r>
        <w:rPr>
          <w:rFonts w:hint="eastAsia"/>
        </w:rPr>
        <w:t>　　　　　　2、国家信息安全问题成为首要的技术重点</w:t>
      </w:r>
      <w:r>
        <w:rPr>
          <w:rFonts w:hint="eastAsia"/>
        </w:rPr>
        <w:br/>
      </w:r>
      <w:r>
        <w:rPr>
          <w:rFonts w:hint="eastAsia"/>
        </w:rPr>
        <w:t>　　　　　　3、企业技术研发水平薄弱</w:t>
      </w:r>
      <w:r>
        <w:rPr>
          <w:rFonts w:hint="eastAsia"/>
        </w:rPr>
        <w:br/>
      </w:r>
      <w:r>
        <w:rPr>
          <w:rFonts w:hint="eastAsia"/>
        </w:rPr>
        <w:t>　　　　　　4、传感器标签成本过高</w:t>
      </w:r>
      <w:r>
        <w:rPr>
          <w:rFonts w:hint="eastAsia"/>
        </w:rPr>
        <w:br/>
      </w:r>
      <w:r>
        <w:rPr>
          <w:rFonts w:hint="eastAsia"/>
        </w:rPr>
        <w:t>　　　　　　5、行业人才匮乏</w:t>
      </w:r>
      <w:r>
        <w:rPr>
          <w:rFonts w:hint="eastAsia"/>
        </w:rPr>
        <w:br/>
      </w:r>
      <w:r>
        <w:rPr>
          <w:rFonts w:hint="eastAsia"/>
        </w:rPr>
        <w:t>　　　　四、中国发展智慧城市的建议</w:t>
      </w:r>
      <w:r>
        <w:rPr>
          <w:rFonts w:hint="eastAsia"/>
        </w:rPr>
        <w:br/>
      </w:r>
      <w:r>
        <w:rPr>
          <w:rFonts w:hint="eastAsia"/>
        </w:rPr>
        <w:t>　　　　　　1、高度重视智慧城市对信息产业和信息安全的影响</w:t>
      </w:r>
      <w:r>
        <w:rPr>
          <w:rFonts w:hint="eastAsia"/>
        </w:rPr>
        <w:br/>
      </w:r>
      <w:r>
        <w:rPr>
          <w:rFonts w:hint="eastAsia"/>
        </w:rPr>
        <w:t>　　　　　　2、加快构建具有自主知识产权的物联网</w:t>
      </w:r>
      <w:r>
        <w:rPr>
          <w:rFonts w:hint="eastAsia"/>
        </w:rPr>
        <w:br/>
      </w:r>
      <w:r>
        <w:rPr>
          <w:rFonts w:hint="eastAsia"/>
        </w:rPr>
        <w:t>　　　　　　3、尽快掌握智慧城市所涉及的核心技术</w:t>
      </w:r>
      <w:r>
        <w:rPr>
          <w:rFonts w:hint="eastAsia"/>
        </w:rPr>
        <w:br/>
      </w:r>
      <w:r>
        <w:rPr>
          <w:rFonts w:hint="eastAsia"/>
        </w:rPr>
        <w:t>　　图表 1：2025-2031年（预期）城市居住人口的百分比及预测（单位：%）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2：城市与乡村所雇佣的劳动力受过高等教育者的百分比（2005年至今）（单位：%）</w:t>
      </w:r>
      <w:r>
        <w:rPr>
          <w:rFonts w:hint="eastAsia"/>
        </w:rPr>
        <w:br/>
      </w:r>
      <w:r>
        <w:rPr>
          <w:rFonts w:hint="eastAsia"/>
        </w:rPr>
        <w:t>　　图表 3：不同城市开展同一种商业活动所花费的时间（单位：天）</w:t>
      </w:r>
      <w:r>
        <w:rPr>
          <w:rFonts w:hint="eastAsia"/>
        </w:rPr>
        <w:br/>
      </w:r>
      <w:r>
        <w:rPr>
          <w:rFonts w:hint="eastAsia"/>
        </w:rPr>
        <w:t>　　图表 4：各大洲互联网普及率（单位：%）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5：全球水资源的有效利用率和每年在水资源消耗上的花费（单位：%，亿美金）</w:t>
      </w:r>
      <w:r>
        <w:rPr>
          <w:rFonts w:hint="eastAsia"/>
        </w:rPr>
        <w:br/>
      </w:r>
      <w:r>
        <w:rPr>
          <w:rFonts w:hint="eastAsia"/>
        </w:rPr>
        <w:t>　　图表 6：2025-2031年全球面临水资源紧缺的人口数量及预测（单位：亿人）</w:t>
      </w:r>
      <w:r>
        <w:rPr>
          <w:rFonts w:hint="eastAsia"/>
        </w:rPr>
        <w:br/>
      </w:r>
      <w:r>
        <w:rPr>
          <w:rFonts w:hint="eastAsia"/>
        </w:rPr>
        <w:t>　　图表 7：2025年、2025年、2030年城市与非城市地区中的二氧化碳排放量（单位：吨）</w:t>
      </w:r>
      <w:r>
        <w:rPr>
          <w:rFonts w:hint="eastAsia"/>
        </w:rPr>
        <w:br/>
      </w:r>
      <w:r>
        <w:rPr>
          <w:rFonts w:hint="eastAsia"/>
        </w:rPr>
        <w:t>　　图表 8：城市核心系统之间关系的样图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9：智慧城市技术体系示意图</w:t>
      </w:r>
      <w:r>
        <w:rPr>
          <w:rFonts w:hint="eastAsia"/>
        </w:rPr>
        <w:br/>
      </w:r>
      <w:r>
        <w:rPr>
          <w:rFonts w:hint="eastAsia"/>
        </w:rPr>
        <w:t>　　图表 10：评估标准和要素举例</w:t>
      </w:r>
      <w:r>
        <w:rPr>
          <w:rFonts w:hint="eastAsia"/>
        </w:rPr>
        <w:br/>
      </w:r>
      <w:r>
        <w:rPr>
          <w:rFonts w:hint="eastAsia"/>
        </w:rPr>
        <w:t>　　图表 11：目标城市和同等城市的评估结果举例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12：智慧城市网络互联评价指标体系（单位：%，Mbps，个）</w:t>
      </w:r>
      <w:r>
        <w:rPr>
          <w:rFonts w:hint="eastAsia"/>
        </w:rPr>
        <w:br/>
      </w:r>
      <w:r>
        <w:rPr>
          <w:rFonts w:hint="eastAsia"/>
        </w:rPr>
        <w:t>　　图表 13：城市“智慧产业”评价指标体系（单位：亿元，%，万人，件，吨标准煤）</w:t>
      </w:r>
      <w:r>
        <w:rPr>
          <w:rFonts w:hint="eastAsia"/>
        </w:rPr>
        <w:br/>
      </w:r>
      <w:r>
        <w:rPr>
          <w:rFonts w:hint="eastAsia"/>
        </w:rPr>
        <w:t>　　图表 14：城市“智慧服务”评价指标体系（单位：个，%，亿元）</w:t>
      </w:r>
      <w:r>
        <w:rPr>
          <w:rFonts w:hint="eastAsia"/>
        </w:rPr>
        <w:br/>
      </w:r>
      <w:r>
        <w:rPr>
          <w:rFonts w:hint="eastAsia"/>
        </w:rPr>
        <w:t>　　图表 15：城市“智慧人文”领域评价指标体系（单位：美元，%）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19：中国社会消费品零售总额同比增速（单位：%）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23：中国多个城市智能化进程已经展开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fc7949e24420" w:history="1">
        <w:r>
          <w:rPr>
            <w:rStyle w:val="Hyperlink"/>
          </w:rPr>
          <w:t>2025-2031年中国智慧城市建设市场深度调查研究与发展前景分析报告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fc7949e24420" w:history="1">
        <w:r>
          <w:rPr>
            <w:rStyle w:val="Hyperlink"/>
          </w:rPr>
          <w:t>https://www.20087.com/M_JianCaiFangChan/77/ZhiHuiChengShiJianSheWeiLaiFaZhanQuShiYuCe.html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5c1496fa4535" w:history="1">
      <w:r>
        <w:rPr>
          <w:rStyle w:val="Hyperlink"/>
        </w:rPr>
        <w:t>2025-2031年中国智慧城市建设市场深度调查研究与发展前景分析报告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ZhiHuiChengShiJianSheWeiLaiFaZhanQuShiYuCe.html" TargetMode="External" Id="Re8b0fc7949e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ZhiHuiChengShiJianSheWeiLaiFaZhanQuShiYuCe.html" TargetMode="External" Id="Re9e45c1496fa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2024-12-24T00:29:00Z</dcterms:created>
  <dcterms:modified xsi:type="dcterms:W3CDTF">2024-12-24T01:29:00Z</dcterms:modified>
  <dc:subject>2025-2031年中国智慧城市建设市场深度调查研究与发展前景分析报告</dc:subject>
  <dc:title>2025-2031年中国智慧城市建设市场深度调查研究与发展前景分析报告</dc:title>
  <cp:keywords>2025-2031年中国智慧城市建设市场深度调查研究与发展前景分析报告</cp:keywords>
  <dc:description>2025-2031年中国智慧城市建设市场深度调查研究与发展前景分析报告</dc:description>
</cp:coreProperties>
</file>