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52e5c32774782" w:history="1">
              <w:r>
                <w:rPr>
                  <w:rStyle w:val="Hyperlink"/>
                </w:rPr>
                <w:t>2025-2031年中国水泥引鞋行业发展现状调研与市场前景预测报告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52e5c32774782" w:history="1">
              <w:r>
                <w:rPr>
                  <w:rStyle w:val="Hyperlink"/>
                </w:rPr>
                <w:t>2025-2031年中国水泥引鞋行业发展现状调研与市场前景预测报告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52e5c32774782" w:history="1">
                <w:r>
                  <w:rPr>
                    <w:rStyle w:val="Hyperlink"/>
                  </w:rPr>
                  <w:t>https://www.20087.com/7/77/ShuiNiYinXieFaZhanXianZhuangQianJing.html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引鞋是油气井固井作业中的关键井下工具，安装于套管柱底端，承担引导套管顺利下入井眼、防止其插入井壁或遇阻的重要功能。该装置通常由可钻性材料如铸铁或复合材料制成，具备特定的锥形或流线型外轮廓，有效减少下放过程中的摩擦阻力与卡钻风险。在固井过程中，水泥引鞋还作为水泥浆的单向流动通道，配合浮箍实现水泥浆的上返与环空填充，确保井筒密封质量。产品设计需兼顾结构强度与可钻性，确保在完成引导任务后能被后续钻头顺利磨穿，不影响后续钻进作业。制造过程注重尺寸精度与表面光洁度，以适应不同井径与复杂井身结构。</w:t>
      </w:r>
      <w:r>
        <w:rPr>
          <w:rFonts w:hint="eastAsia"/>
        </w:rPr>
        <w:br/>
      </w:r>
      <w:r>
        <w:rPr>
          <w:rFonts w:hint="eastAsia"/>
        </w:rPr>
        <w:t>　　未来发展方向将围绕多功能集成、材料优化与智能感知深化。水泥引鞋将集成扶正、减阻与流量控制功能，如内置扶正翼或可变流道结构，提升套管居中度与水泥封固质量。高性能复合材料的应用在保证可钻性的同时增强抗压与耐腐蚀能力，适应深井、超深井及高腐蚀性地层环境。在极端工况下，耐高温密封设计防止水泥浆倒流。制造工艺向精密成型与一体化加工发展，减少装配环节与潜在失效点。此外，探索嵌入式可降解材料或可溶组件，减少钻除作业量，提升作业效率。整体而言，水泥引鞋将从单一引导工具发展为集导向、密封与可钻于一体的复合式井下装置，其技术进步将持续推动固井工程向更高可靠性、更强适应性与更少干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52e5c32774782" w:history="1">
        <w:r>
          <w:rPr>
            <w:rStyle w:val="Hyperlink"/>
          </w:rPr>
          <w:t>2025-2031年中国水泥引鞋行业发展现状调研与市场前景预测报告</w:t>
        </w:r>
      </w:hyperlink>
      <w:r>
        <w:rPr>
          <w:rFonts w:hint="eastAsia"/>
        </w:rPr>
        <w:t>》通过全面的行业调研，系统梳理了水泥引鞋产业链的各个环节，详细分析了水泥引鞋市场规模、需求变化及价格趋势。报告结合当前水泥引鞋行业现状，科学预测了市场前景与发展方向，并解读了重点企业的竞争格局、市场集中度及品牌表现。同时，报告对水泥引鞋细分市场进行了深入探讨，结合水泥引鞋技术现状与SWOT分析，揭示了水泥引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水泥引鞋行业概述</w:t>
      </w:r>
      <w:r>
        <w:rPr>
          <w:rFonts w:hint="eastAsia"/>
        </w:rPr>
        <w:br/>
      </w:r>
      <w:r>
        <w:rPr>
          <w:rFonts w:hint="eastAsia"/>
        </w:rPr>
        <w:t>　　第一节 水泥引鞋定义与分类</w:t>
      </w:r>
      <w:r>
        <w:rPr>
          <w:rFonts w:hint="eastAsia"/>
        </w:rPr>
        <w:br/>
      </w:r>
      <w:r>
        <w:rPr>
          <w:rFonts w:hint="eastAsia"/>
        </w:rPr>
        <w:t>　　第二节 水泥引鞋应用领域</w:t>
      </w:r>
      <w:r>
        <w:rPr>
          <w:rFonts w:hint="eastAsia"/>
        </w:rPr>
        <w:br/>
      </w:r>
      <w:r>
        <w:rPr>
          <w:rFonts w:hint="eastAsia"/>
        </w:rPr>
        <w:t>　　第三节 水泥引鞋行业经济指标分析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水泥引鞋产业链及经营模式分析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三、水泥引鞋销售模式及销售渠道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全球水泥引鞋市场发展综述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2019-2024年全球水泥引鞋市场规模与趋势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主要国家与地区水泥引鞋市场分析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2025-2031年全球水泥引鞋行业发展趋势与前景预测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中国水泥引鞋行业市场分析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2024-2025年水泥引鞋产能与投资动态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一、国内水泥引鞋产能及利用情况</w:t>
      </w:r>
      <w:r>
        <w:rPr>
          <w:rFonts w:hint="eastAsia"/>
        </w:rPr>
        <w:br/>
      </w:r>
      <w:r>
        <w:rPr>
          <w:rFonts w:hint="eastAsia"/>
        </w:rPr>
        <w:t>　　　　二、水泥引鞋产能扩张与投资动态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2025-2031年水泥引鞋行业产量统计与趋势预测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一、2019-2024年水泥引鞋行业产量数据统计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1、2019-2024年水泥引鞋产量及增长趋势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2、2019-2024年水泥引鞋细分产品产量及份额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二、影响水泥引鞋产量的关键因素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三、2025-2031年水泥引鞋产量预测</w:t>
      </w:r>
      <w:r>
        <w:rPr>
          <w:rFonts w:hint="eastAsia"/>
        </w:rPr>
        <w:br/>
      </w:r>
      <w:r>
        <w:rPr>
          <w:rFonts w:hint="eastAsia"/>
        </w:rPr>
        <w:t>　　第三节 2025-2031年水泥引鞋市场需求与销售分析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一、2024-2025年水泥引鞋行业需求现状</w:t>
      </w:r>
      <w:r>
        <w:rPr>
          <w:rFonts w:hint="eastAsia"/>
        </w:rPr>
        <w:br/>
      </w:r>
      <w:r>
        <w:rPr>
          <w:rFonts w:hint="eastAsia"/>
        </w:rPr>
        <w:t>　　　　二、水泥引鞋客户群体与需求特点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三、2019-2024年水泥引鞋行业销售规模分析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四、2025-2031年水泥引鞋市场增长潜力与规模预测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中国水泥引鞋细分市场与下游应用领域分析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水泥引鞋细分市场分析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一、2024-2025年水泥引鞋主要细分产品市场现状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水泥引鞋下游应用与客户群体分析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一、2024-2025年水泥引鞋各应用领域市场现状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2024-2025年水泥引鞋行业技术发展现状及趋势分析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水泥引鞋行业技术发展现状分析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国内外水泥引鞋行业技术差异与原因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水泥引鞋行业技术发展方向、趋势预测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提升水泥引鞋行业技术能力策略建议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水泥引鞋价格机制与竞争策略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一、2019-2024年水泥引鞋市场价格走势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水泥引鞋定价策略与方法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2025-2031年水泥引鞋价格竞争态势与趋势预测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中国水泥引鞋行业重点区域市场研究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2024-2025年重点区域水泥引鞋市场发展概况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三、2025-2031年水泥引鞋行业发展潜力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三、2025-2031年水泥引鞋行业发展潜力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三、2025-2031年水泥引鞋行业发展潜力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三、2025-2031年水泥引鞋行业发展潜力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三、2025-2031年水泥引鞋行业发展潜力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2019-2024年中国水泥引鞋行业进出口情况分析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水泥引鞋行业进口情况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一、2019-2024年水泥引鞋进口规模及增长情况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二、水泥引鞋主要进口来源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水泥引鞋行业出口情况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一、2019-2024年水泥引鞋出口规模及增长情况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二、水泥引鞋主要出口目的地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2019-2024年中国水泥引鞋行业总体发展与财务状况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2019-2024年中国水泥引鞋行业规模情况</w:t>
      </w:r>
      <w:r>
        <w:rPr>
          <w:rFonts w:hint="eastAsia"/>
        </w:rPr>
        <w:br/>
      </w:r>
      <w:r>
        <w:rPr>
          <w:rFonts w:hint="eastAsia"/>
        </w:rPr>
        <w:t>　　　　一、水泥引鞋行业企业数量规模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二、水泥引鞋行业从业人员规模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三、水泥引鞋行业市场敏感性分析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2019-2024年中国水泥引鞋行业财务能力分析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一、水泥引鞋行业盈利能力</w:t>
      </w:r>
      <w:r>
        <w:rPr>
          <w:rFonts w:hint="eastAsia"/>
        </w:rPr>
        <w:br/>
      </w:r>
      <w:r>
        <w:rPr>
          <w:rFonts w:hint="eastAsia"/>
        </w:rPr>
        <w:t>　　　　二、水泥引鞋行业偿债能力</w:t>
      </w:r>
      <w:r>
        <w:rPr>
          <w:rFonts w:hint="eastAsia"/>
        </w:rPr>
        <w:br/>
      </w:r>
      <w:r>
        <w:rPr>
          <w:rFonts w:hint="eastAsia"/>
        </w:rPr>
        <w:t>　　　　三、水泥引鞋行业营运能力</w:t>
      </w:r>
      <w:r>
        <w:rPr>
          <w:rFonts w:hint="eastAsia"/>
        </w:rPr>
        <w:br/>
      </w:r>
      <w:r>
        <w:rPr>
          <w:rFonts w:hint="eastAsia"/>
        </w:rPr>
        <w:t>　　　　四、水泥引鞋行业发展能力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水泥引鞋行业重点企业调研分析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中国水泥引鞋行业竞争格局分析</w:t>
      </w:r>
      <w:r>
        <w:rPr>
          <w:rFonts w:hint="eastAsia"/>
        </w:rPr>
        <w:br/>
      </w:r>
      <w:r>
        <w:rPr>
          <w:rFonts w:hint="eastAsia"/>
        </w:rPr>
        <w:t>　　第一节 水泥引鞋行业竞争格局总览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2024-2025年水泥引鞋行业竞争力分析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2019-2024年水泥引鞋行业企业并购活动分析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2024-2025年水泥引鞋行业会展与招投标活动分析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一、水泥引鞋行业会展活动及其市场影响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2025年中国水泥引鞋企业发展企业发展策略与建议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水泥引鞋销售模式与渠道策略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水泥引鞋品牌与市场推广策略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水泥引鞋研发投入与技术创新能力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水泥引鞋合作联盟与资源整合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中国水泥引鞋行业风险与对策</w:t>
      </w:r>
      <w:r>
        <w:rPr>
          <w:rFonts w:hint="eastAsia"/>
        </w:rPr>
        <w:br/>
      </w:r>
      <w:r>
        <w:rPr>
          <w:rFonts w:hint="eastAsia"/>
        </w:rPr>
        <w:t>　　第一节 水泥引鞋行业SWOT分析</w:t>
      </w:r>
      <w:r>
        <w:rPr>
          <w:rFonts w:hint="eastAsia"/>
        </w:rPr>
        <w:br/>
      </w:r>
      <w:r>
        <w:rPr>
          <w:rFonts w:hint="eastAsia"/>
        </w:rPr>
        <w:t>　　　　一、水泥引鞋行业优势</w:t>
      </w:r>
      <w:r>
        <w:rPr>
          <w:rFonts w:hint="eastAsia"/>
        </w:rPr>
        <w:br/>
      </w:r>
      <w:r>
        <w:rPr>
          <w:rFonts w:hint="eastAsia"/>
        </w:rPr>
        <w:t>　　　　二、水泥引鞋行业劣势</w:t>
      </w:r>
      <w:r>
        <w:rPr>
          <w:rFonts w:hint="eastAsia"/>
        </w:rPr>
        <w:br/>
      </w:r>
      <w:r>
        <w:rPr>
          <w:rFonts w:hint="eastAsia"/>
        </w:rPr>
        <w:t>　　　　三、水泥引鞋市场机会</w:t>
      </w:r>
      <w:r>
        <w:rPr>
          <w:rFonts w:hint="eastAsia"/>
        </w:rPr>
        <w:br/>
      </w:r>
      <w:r>
        <w:rPr>
          <w:rFonts w:hint="eastAsia"/>
        </w:rPr>
        <w:t>　　　　四、水泥引鞋市场威胁</w:t>
      </w:r>
      <w:r>
        <w:rPr>
          <w:rFonts w:hint="eastAsia"/>
        </w:rPr>
        <w:br/>
      </w:r>
      <w:r>
        <w:rPr>
          <w:rFonts w:hint="eastAsia"/>
        </w:rPr>
        <w:t>　　第二节 水泥引鞋行业风险及对策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2025-2031年中国水泥引鞋行业前景与发展趋势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2024-2025年水泥引鞋行业发展环境分析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一、水泥引鞋行业主管部门与监管体制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二、水泥引鞋行业主要法律法规及政策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三、水泥引鞋行业标准与质量监管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2025-2031年水泥引鞋行业发展趋势与方向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2025-2031年水泥引鞋行业发展潜力与机遇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水泥引鞋行业研究结论与建议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水泥引鞋行业发展建议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2019-2024年中国水泥引鞋市场规模及增长情况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2019-2024年中国水泥引鞋行业产量及增长趋势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2025-2031年中国水泥引鞋行业产量预测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2019-2024年中国水泥引鞋行业市场需求及增长情况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2025-2031年中国水泥引鞋行业市场需求预测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2019-2024年中国水泥引鞋行业利润及增长情况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**地区水泥引鞋行业市场需求情况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**地区水泥引鞋行业市场需求情况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2019-2024年中国水泥引鞋行业进口量及增速统计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2019-2024年中国水泥引鞋行业出口量及增速统计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水泥引鞋重点企业经营情况分析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2025年水泥引鞋市场前景分析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2025-2031年中国水泥引鞋市场需求预测</w:t>
      </w:r>
      <w:r>
        <w:rPr>
          <w:rFonts w:hint="eastAsia"/>
        </w:rPr>
        <w:br/>
      </w:r>
      <w:r>
        <w:rPr>
          <w:rFonts w:hint="eastAsia"/>
        </w:rPr>
        <w:t>　　图表 2025年水泥引鞋发展趋势预测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52e5c32774782" w:history="1">
        <w:r>
          <w:rPr>
            <w:rStyle w:val="Hyperlink"/>
          </w:rPr>
          <w:t>2025-2031年中国水泥引鞋行业发展现状调研与市场前景预测报告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52e5c32774782" w:history="1">
        <w:r>
          <w:rPr>
            <w:rStyle w:val="Hyperlink"/>
          </w:rPr>
          <w:t>https://www.20087.com/7/77/ShuiNiYinXieFaZhanXianZhuangQianJing.html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热点：踩泥的雨鞋、水泥鞋怎么洗才能洗干净?、白水泥鞋、水泥整鞋上怎么去除、泥水施工流程步骤、水泥做的鞋子、水泥施工方法和步骤、水泥鞋图片、顺鞋打浆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cdf88620f4216" w:history="1">
      <w:r>
        <w:rPr>
          <w:rStyle w:val="Hyperlink"/>
        </w:rPr>
        <w:t>2025-2031年中国水泥引鞋行业发展现状调研与市场前景预测报告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uiNiYinXieFaZhanXianZhuangQianJing.html" TargetMode="External" Id="R19a52e5c3277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uiNiYinXieFaZhanXianZhuangQianJing.html" TargetMode="External" Id="R494cdf88620f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2025-09-07T00:26:06Z</dcterms:created>
  <dcterms:modified xsi:type="dcterms:W3CDTF">2025-09-07T01:26:06Z</dcterms:modified>
  <dc:subject>2025-2031年中国水泥引鞋行业发展现状调研与市场前景预测报告</dc:subject>
  <dc:title>2025-2031年中国水泥引鞋行业发展现状调研与市场前景预测报告</dc:title>
  <cp:keywords>2025-2031年中国水泥引鞋行业发展现状调研与市场前景预测报告</cp:keywords>
  <dc:description>2025-2031年中国水泥引鞋行业发展现状调研与市场前景预测报告</dc:description>
</cp:coreProperties>
</file>