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d20ea90474882" w:history="1">
              <w:r>
                <w:rPr>
                  <w:rStyle w:val="Hyperlink"/>
                </w:rPr>
                <w:t>2025-2031年中国粘土瓦行业发展调研与前景趋势分析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d20ea90474882" w:history="1">
              <w:r>
                <w:rPr>
                  <w:rStyle w:val="Hyperlink"/>
                </w:rPr>
                <w:t>2025-2031年中国粘土瓦行业发展调研与前景趋势分析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8d20ea90474882" w:history="1">
                <w:r>
                  <w:rPr>
                    <w:rStyle w:val="Hyperlink"/>
                  </w:rPr>
                  <w:t>https://www.20087.com/7/87/ZhanTuWaHangYeQianJingFenXi.html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瓦是一种传统的建筑材料，在现代建筑中仍然占据着重要的地位。随着人们对建筑美学和文化传承的重视，粘土瓦因其独特的质感、良好的保温隔热性能和长久的历史文化意义而备受青睐。当前市场上，粘土瓦不仅保留了传统样式，还推出了多种创新设计，以适应现代建筑设计的需求。此外，随着环保意识的增强，采用可持续生产和可回收材料的粘土瓦成为市场的新趋势。</w:t>
      </w:r>
      <w:r>
        <w:rPr>
          <w:rFonts w:hint="eastAsia"/>
        </w:rPr>
        <w:br/>
      </w:r>
      <w:r>
        <w:rPr>
          <w:rFonts w:hint="eastAsia"/>
        </w:rPr>
        <w:t>　　未来，粘土瓦的发展将更加注重材料的可持续性和设计的创新性。一方面，通过改进生产工艺，提高粘土瓦的耐久性和环保性能，减少生产过程中的碳排放；另一方面，随着建筑设计风格的多样化，粘土瓦将推出更多创新设计，满足不同建筑风格的需求。此外，随着3D打印技术的应用，定制化、个性化粘土瓦将成为可能，为建筑师提供更多创造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8d20ea90474882" w:history="1">
        <w:r>
          <w:rPr>
            <w:rStyle w:val="Hyperlink"/>
          </w:rPr>
          <w:t>2025-2031年中国粘土瓦行业发展调研与前景趋势分析</w:t>
        </w:r>
      </w:hyperlink>
      <w:r>
        <w:rPr>
          <w:rFonts w:hint="eastAsia"/>
        </w:rPr>
        <w:t>深入调研分析了我国粘土瓦行业的现状、市场规模、竞争格局以及所面临的风险与机遇。该报告结合粘土瓦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粘土瓦行业概述</w:t>
      </w:r>
      <w:r>
        <w:rPr>
          <w:rFonts w:hint="eastAsia"/>
        </w:rPr>
        <w:br/>
      </w:r>
      <w:r>
        <w:rPr>
          <w:rFonts w:hint="eastAsia"/>
        </w:rPr>
        <w:t>　　第一节 粘土瓦定义与分类</w:t>
      </w:r>
      <w:r>
        <w:rPr>
          <w:rFonts w:hint="eastAsia"/>
        </w:rPr>
        <w:br/>
      </w:r>
      <w:r>
        <w:rPr>
          <w:rFonts w:hint="eastAsia"/>
        </w:rPr>
        <w:t>　　第二节 粘土瓦应用领域</w:t>
      </w:r>
      <w:r>
        <w:rPr>
          <w:rFonts w:hint="eastAsia"/>
        </w:rPr>
        <w:br/>
      </w:r>
      <w:r>
        <w:rPr>
          <w:rFonts w:hint="eastAsia"/>
        </w:rPr>
        <w:t>　　第三节 粘土瓦行业经济指标分析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粘土瓦产业链及经营模式分析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三、粘土瓦销售模式及销售渠道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全球粘土瓦市场发展综述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2020-2024年全球粘土瓦市场规模与趋势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主要国家与地区粘土瓦市场分析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2025-2031年全球粘土瓦行业发展趋势与前景预测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中国粘土瓦行业市场分析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2023-2024年粘土瓦产能与投资动态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一、国内粘土瓦产能及利用情况</w:t>
      </w:r>
      <w:r>
        <w:rPr>
          <w:rFonts w:hint="eastAsia"/>
        </w:rPr>
        <w:br/>
      </w:r>
      <w:r>
        <w:rPr>
          <w:rFonts w:hint="eastAsia"/>
        </w:rPr>
        <w:t>　　　　二、粘土瓦产能扩张与投资动态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2025-2031年粘土瓦行业产量统计与趋势预测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一、2020-2024年粘土瓦行业产量数据统计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1、2020-2024年粘土瓦产量及增长趋势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2、2020-2024年粘土瓦细分产品产量及份额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二、影响粘土瓦产量的关键因素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三、2025-2031年粘土瓦产量预测</w:t>
      </w:r>
      <w:r>
        <w:rPr>
          <w:rFonts w:hint="eastAsia"/>
        </w:rPr>
        <w:br/>
      </w:r>
      <w:r>
        <w:rPr>
          <w:rFonts w:hint="eastAsia"/>
        </w:rPr>
        <w:t>　　第三节 2025-2031年粘土瓦市场需求与销售分析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一、2023-2024年粘土瓦行业需求现状</w:t>
      </w:r>
      <w:r>
        <w:rPr>
          <w:rFonts w:hint="eastAsia"/>
        </w:rPr>
        <w:br/>
      </w:r>
      <w:r>
        <w:rPr>
          <w:rFonts w:hint="eastAsia"/>
        </w:rPr>
        <w:t>　　　　二、粘土瓦客户群体与需求特点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三、2020-2024年粘土瓦行业销售规模分析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四、2025-2031年粘土瓦市场增长潜力与规模预测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中国粘土瓦细分市场与下游应用领域分析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粘土瓦细分市场分析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一、2023-2024年粘土瓦主要细分产品市场现状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粘土瓦下游应用与客户群体分析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一、2023-2024年粘土瓦各应用领域市场现状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2023-2024年中国粘土瓦技术发展研究</w:t>
      </w:r>
      <w:r>
        <w:rPr>
          <w:rFonts w:hint="eastAsia"/>
        </w:rPr>
        <w:br/>
      </w:r>
      <w:r>
        <w:rPr>
          <w:rFonts w:hint="eastAsia"/>
        </w:rPr>
        <w:t>　　第一节 当前粘土瓦技术发展现状</w:t>
      </w:r>
      <w:r>
        <w:rPr>
          <w:rFonts w:hint="eastAsia"/>
        </w:rPr>
        <w:br/>
      </w:r>
      <w:r>
        <w:rPr>
          <w:rFonts w:hint="eastAsia"/>
        </w:rPr>
        <w:t>　　第二节 国内外粘土瓦技术差异与原因</w:t>
      </w:r>
      <w:r>
        <w:rPr>
          <w:rFonts w:hint="eastAsia"/>
        </w:rPr>
        <w:br/>
      </w:r>
      <w:r>
        <w:rPr>
          <w:rFonts w:hint="eastAsia"/>
        </w:rPr>
        <w:t>　　第三节 粘土瓦技术创新与发展趋势预测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技术进步对粘土瓦行业的影响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粘土瓦价格机制与竞争策略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一、2020-2024年粘土瓦市场价格走势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粘土瓦定价策略与方法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2025-2031年粘土瓦价格竞争态势与趋势预测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中国粘土瓦行业重点区域市场研究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2023-2024年重点区域粘土瓦市场发展概况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二、2020-2024年粘土瓦市场需求规模情况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二、2020-2024年粘土瓦市场需求规模情况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二、2020-2024年粘土瓦市场需求规模情况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二、2020-2024年粘土瓦市场需求规模情况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二、2020-2024年粘土瓦市场需求规模情况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2020-2024年中国粘土瓦行业进出口情况分析</w:t>
      </w:r>
      <w:r>
        <w:rPr>
          <w:rFonts w:hint="eastAsia"/>
        </w:rPr>
        <w:br/>
      </w:r>
      <w:r>
        <w:rPr>
          <w:rFonts w:hint="eastAsia"/>
        </w:rPr>
        <w:t>　　第一节 粘土瓦行业进口情况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一、2020-2024年粘土瓦进口规模及增长情况</w:t>
      </w:r>
      <w:r>
        <w:rPr>
          <w:rFonts w:hint="eastAsia"/>
        </w:rPr>
        <w:br/>
      </w:r>
      <w:r>
        <w:rPr>
          <w:rFonts w:hint="eastAsia"/>
        </w:rPr>
        <w:t>　　　　二、粘土瓦主要进口来源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粘土瓦行业出口情况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一、2020-2024年粘土瓦出口规模及增长情况</w:t>
      </w:r>
      <w:r>
        <w:rPr>
          <w:rFonts w:hint="eastAsia"/>
        </w:rPr>
        <w:br/>
      </w:r>
      <w:r>
        <w:rPr>
          <w:rFonts w:hint="eastAsia"/>
        </w:rPr>
        <w:t>　　　　二、粘土瓦主要出口目的地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2020-2024年中国粘土瓦行业总体发展与财务状况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2020-2024年中国粘土瓦行业规模情况</w:t>
      </w:r>
      <w:r>
        <w:rPr>
          <w:rFonts w:hint="eastAsia"/>
        </w:rPr>
        <w:br/>
      </w:r>
      <w:r>
        <w:rPr>
          <w:rFonts w:hint="eastAsia"/>
        </w:rPr>
        <w:t>　　　　一、粘土瓦行业企业数量规模</w:t>
      </w:r>
      <w:r>
        <w:rPr>
          <w:rFonts w:hint="eastAsia"/>
        </w:rPr>
        <w:br/>
      </w:r>
      <w:r>
        <w:rPr>
          <w:rFonts w:hint="eastAsia"/>
        </w:rPr>
        <w:t>　　　　二、粘土瓦行业从业人员规模</w:t>
      </w:r>
      <w:r>
        <w:rPr>
          <w:rFonts w:hint="eastAsia"/>
        </w:rPr>
        <w:br/>
      </w:r>
      <w:r>
        <w:rPr>
          <w:rFonts w:hint="eastAsia"/>
        </w:rPr>
        <w:t>　　　　三、粘土瓦行业市场敏感性分析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2020-2024年中国粘土瓦行业财务能力分析</w:t>
      </w:r>
      <w:r>
        <w:rPr>
          <w:rFonts w:hint="eastAsia"/>
        </w:rPr>
        <w:br/>
      </w:r>
      <w:r>
        <w:rPr>
          <w:rFonts w:hint="eastAsia"/>
        </w:rPr>
        <w:t>　　　　一、粘土瓦行业盈利能力</w:t>
      </w:r>
      <w:r>
        <w:rPr>
          <w:rFonts w:hint="eastAsia"/>
        </w:rPr>
        <w:br/>
      </w:r>
      <w:r>
        <w:rPr>
          <w:rFonts w:hint="eastAsia"/>
        </w:rPr>
        <w:t>　　　　二、粘土瓦行业偿债能力</w:t>
      </w:r>
      <w:r>
        <w:rPr>
          <w:rFonts w:hint="eastAsia"/>
        </w:rPr>
        <w:br/>
      </w:r>
      <w:r>
        <w:rPr>
          <w:rFonts w:hint="eastAsia"/>
        </w:rPr>
        <w:t>　　　　三、粘土瓦行业营运能力</w:t>
      </w:r>
      <w:r>
        <w:rPr>
          <w:rFonts w:hint="eastAsia"/>
        </w:rPr>
        <w:br/>
      </w:r>
      <w:r>
        <w:rPr>
          <w:rFonts w:hint="eastAsia"/>
        </w:rPr>
        <w:t>　　　　四、粘土瓦行业发展能力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粘土瓦行业重点企业调研分析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二、企业粘土瓦业务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二、企业粘土瓦业务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二、企业粘土瓦业务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二、企业粘土瓦业务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二、企业粘土瓦业务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二、企业粘土瓦业务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中国粘土瓦行业竞争格局分析</w:t>
      </w:r>
      <w:r>
        <w:rPr>
          <w:rFonts w:hint="eastAsia"/>
        </w:rPr>
        <w:br/>
      </w:r>
      <w:r>
        <w:rPr>
          <w:rFonts w:hint="eastAsia"/>
        </w:rPr>
        <w:t>　　第一节 粘土瓦行业竞争格局总览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2023-2024年粘土瓦行业竞争力分析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2020-2024年粘土瓦行业企业并购活动分析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2023-2024年粘土瓦行业会展与招投标活动分析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一、粘土瓦行业会展活动及其市场影响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2024年中国粘土瓦企业发展企业发展策略与建议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粘土瓦销售模式与渠道策略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粘土瓦品牌与市场推广策略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粘土瓦研发投入与技术创新能力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粘土瓦合作联盟与资源整合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中国粘土瓦行业风险与对策</w:t>
      </w:r>
      <w:r>
        <w:rPr>
          <w:rFonts w:hint="eastAsia"/>
        </w:rPr>
        <w:br/>
      </w:r>
      <w:r>
        <w:rPr>
          <w:rFonts w:hint="eastAsia"/>
        </w:rPr>
        <w:t>　　第一节 粘土瓦行业SWOT分析</w:t>
      </w:r>
      <w:r>
        <w:rPr>
          <w:rFonts w:hint="eastAsia"/>
        </w:rPr>
        <w:br/>
      </w:r>
      <w:r>
        <w:rPr>
          <w:rFonts w:hint="eastAsia"/>
        </w:rPr>
        <w:t>　　　　一、粘土瓦行业优势</w:t>
      </w:r>
      <w:r>
        <w:rPr>
          <w:rFonts w:hint="eastAsia"/>
        </w:rPr>
        <w:br/>
      </w:r>
      <w:r>
        <w:rPr>
          <w:rFonts w:hint="eastAsia"/>
        </w:rPr>
        <w:t>　　　　二、粘土瓦行业劣势</w:t>
      </w:r>
      <w:r>
        <w:rPr>
          <w:rFonts w:hint="eastAsia"/>
        </w:rPr>
        <w:br/>
      </w:r>
      <w:r>
        <w:rPr>
          <w:rFonts w:hint="eastAsia"/>
        </w:rPr>
        <w:t>　　　　三、粘土瓦市场机会</w:t>
      </w:r>
      <w:r>
        <w:rPr>
          <w:rFonts w:hint="eastAsia"/>
        </w:rPr>
        <w:br/>
      </w:r>
      <w:r>
        <w:rPr>
          <w:rFonts w:hint="eastAsia"/>
        </w:rPr>
        <w:t>　　　　四、粘土瓦市场威胁</w:t>
      </w:r>
      <w:r>
        <w:rPr>
          <w:rFonts w:hint="eastAsia"/>
        </w:rPr>
        <w:br/>
      </w:r>
      <w:r>
        <w:rPr>
          <w:rFonts w:hint="eastAsia"/>
        </w:rPr>
        <w:t>　　第二节 粘土瓦行业风险及对策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2025-2031年中国粘土瓦行业前景与发展趋势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2023-2024年粘土瓦行业发展环境分析</w:t>
      </w:r>
      <w:r>
        <w:rPr>
          <w:rFonts w:hint="eastAsia"/>
        </w:rPr>
        <w:br/>
      </w:r>
      <w:r>
        <w:rPr>
          <w:rFonts w:hint="eastAsia"/>
        </w:rPr>
        <w:t>　　　　一、粘土瓦行业主管部门与监管体制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二、粘土瓦行业主要法律法规及政策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三、粘土瓦行业标准与质量监管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2025-2031年粘土瓦行业发展趋势与方向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2025-2031年粘土瓦行业发展潜力与机遇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粘土瓦行业研究结论与建议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中.智.林.粘土瓦行业发展建议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粘土瓦行业历程</w:t>
      </w:r>
      <w:r>
        <w:rPr>
          <w:rFonts w:hint="eastAsia"/>
        </w:rPr>
        <w:br/>
      </w:r>
      <w:r>
        <w:rPr>
          <w:rFonts w:hint="eastAsia"/>
        </w:rPr>
        <w:t>　　图表 粘土瓦行业生命周期</w:t>
      </w:r>
      <w:r>
        <w:rPr>
          <w:rFonts w:hint="eastAsia"/>
        </w:rPr>
        <w:br/>
      </w:r>
      <w:r>
        <w:rPr>
          <w:rFonts w:hint="eastAsia"/>
        </w:rPr>
        <w:t>　　图表 粘土瓦行业产业链分析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2020-2024年中国粘土瓦行业市场规模及增长情况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2020-2024年粘土瓦行业市场容量分析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2020-2024年中国粘土瓦行业产能统计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2020-2024年中国粘土瓦行业产量及增长趋势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2020-2024年中国粘土瓦市场需求量及增速统计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2024年中国粘土瓦行业需求领域分布格局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2020-2024年中国粘土瓦行业销售收入分析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2020-2024年中国粘土瓦行业盈利情况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2020-2024年中国粘土瓦行业利润总额统计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2020-2024年中国粘土瓦进口数量分析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2020-2024年中国粘土瓦进口金额分析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2020-2024年中国粘土瓦出口数量分析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2020-2024年中国粘土瓦出口金额分析</w:t>
      </w:r>
      <w:r>
        <w:rPr>
          <w:rFonts w:hint="eastAsia"/>
        </w:rPr>
        <w:br/>
      </w:r>
      <w:r>
        <w:rPr>
          <w:rFonts w:hint="eastAsia"/>
        </w:rPr>
        <w:t>　　图表 2024年中国粘土瓦进口国家及地区分析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2024年中国粘土瓦出口国家及地区分析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2020-2024年中国粘土瓦行业企业数量情况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2020-2024年中国粘土瓦行业企业平均规模情况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**地区粘土瓦市场规模及增长情况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粘土瓦重点企业（一）基本信息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粘土瓦重点企业（一）经营情况分析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粘土瓦重点企业（一）主要经济指标情况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粘土瓦重点企业（一）盈利能力情况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粘土瓦重点企业（二）经营情况分析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粘土瓦重点企业（二）主要经济指标情况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粘土瓦重点企业（二）盈利能力情况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粘土瓦重点企业（三）经营情况分析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粘土瓦重点企业（三）主要经济指标情况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粘土瓦重点企业（三）盈利能力情况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粘土瓦重点企业（三）成长能力情况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2025-2031年中国粘土瓦行业产能预测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2025-2031年中国粘土瓦行业产量预测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2025-2031年中国粘土瓦市场需求量预测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2025-2031年中国粘土瓦行业供需平衡预测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2025-2031年中国粘土瓦市场容量预测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2025-2031年中国粘土瓦市场规模预测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2025-2031年中国粘土瓦市场前景分析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2025-2031年中国粘土瓦发展趋势预测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d20ea90474882" w:history="1">
        <w:r>
          <w:rPr>
            <w:rStyle w:val="Hyperlink"/>
          </w:rPr>
          <w:t>2025-2031年中国粘土瓦行业发展调研与前景趋势分析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8d20ea90474882" w:history="1">
        <w:r>
          <w:rPr>
            <w:rStyle w:val="Hyperlink"/>
          </w:rPr>
          <w:t>https://www.20087.com/7/87/ZhanTuWaHangYeQianJingFenXi.html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0b6b68ed447f7" w:history="1">
      <w:r>
        <w:rPr>
          <w:rStyle w:val="Hyperlink"/>
        </w:rPr>
        <w:t>2025-2031年中国粘土瓦行业发展调研与前景趋势分析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anTuWaHangYeQianJingFenXi.html" TargetMode="External" Id="Re18d20ea9047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anTuWaHangYeQianJingFenXi.html" TargetMode="External" Id="R3810b6b68ed4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2024-12-15T04:01:17Z</dcterms:created>
  <dcterms:modified xsi:type="dcterms:W3CDTF">2024-12-15T05:01:17Z</dcterms:modified>
  <dc:subject>2025-2031年中国粘土瓦行业发展调研与前景趋势分析</dc:subject>
  <dc:title>2025-2031年中国粘土瓦行业发展调研与前景趋势分析</dc:title>
  <cp:keywords>2025-2031年中国粘土瓦行业发展调研与前景趋势分析</cp:keywords>
  <dc:description>2025-2031年中国粘土瓦行业发展调研与前景趋势分析</dc:description>
</cp:coreProperties>
</file>