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88866bd546f0" w:history="1">
              <w:r>
                <w:rPr>
                  <w:rStyle w:val="Hyperlink"/>
                </w:rPr>
                <w:t>中国草坪市场研究与前景趋势报告（2025-2031年）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88866bd546f0" w:history="1">
              <w:r>
                <w:rPr>
                  <w:rStyle w:val="Hyperlink"/>
                </w:rPr>
                <w:t>中国草坪市场研究与前景趋势报告（2025-2031年）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a88866bd546f0" w:history="1">
                <w:r>
                  <w:rPr>
                    <w:rStyle w:val="Hyperlink"/>
                  </w:rPr>
                  <w:t>https://www.20087.com/7/67/CaoPingHangYeFaZhanQianJing.html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是一种重要的园林绿化元素，广泛应用于公园、高尔夫球场、住宅小区等场所。近年来，随着城市绿化和生态环境建设的推进，草坪市场需求不断增加。目前，草坪品种多样，包括暖季型草和冷季型草等不同类型，以适应不同气候条件下的种植需求。随着生物技术和园艺技术的进步，草坪品种的耐逆境能力得到提高，维护成本相应降低。此外，随着人们对生态环境的重视，环保型草坪产品越来越受到欢迎。</w:t>
      </w:r>
      <w:r>
        <w:rPr>
          <w:rFonts w:hint="eastAsia"/>
        </w:rPr>
        <w:br/>
      </w:r>
      <w:r>
        <w:rPr>
          <w:rFonts w:hint="eastAsia"/>
        </w:rPr>
        <w:t>　　未来，草坪市场的发展将更加注重环保和节水。一方面，随着水资源短缺问题的日益严重，草坪将更加注重开发节水型品种，减少灌溉需求。另一方面，随着城市绿地建设的推进，草坪将更加注重生态功能的提升，如增加生物多样性、改善土壤结构等。此外，随着可持续发展理念的普及，草坪维护将更加注重使用环保材料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88866bd546f0" w:history="1">
        <w:r>
          <w:rPr>
            <w:rStyle w:val="Hyperlink"/>
          </w:rPr>
          <w:t>中国草坪市场研究与前景趋势报告（2025-2031年）</w:t>
        </w:r>
      </w:hyperlink>
      <w:r>
        <w:rPr>
          <w:rFonts w:hint="eastAsia"/>
        </w:rPr>
        <w:t>》基于国家统计局、发改委以及草坪相关行业协会、科研单位的数据以及研究团队长期监测，对草坪行业的市场规模、需求及产业链进行了深入分析。草坪报告全面阐述了行业现状，科学预测了草坪市场前景与发展趋势，并重点关注了草坪重点企业的经营状况及竞争格局。同时，草坪报告还剖析了草坪价格动态、市场集中度与品牌影响力，进一步细分了市场，揭示了草坪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草坪行业概述</w:t>
      </w:r>
      <w:r>
        <w:rPr>
          <w:rFonts w:hint="eastAsia"/>
        </w:rPr>
        <w:br/>
      </w:r>
      <w:r>
        <w:rPr>
          <w:rFonts w:hint="eastAsia"/>
        </w:rPr>
        <w:t>　　第一节 草坪定义与分类</w:t>
      </w:r>
      <w:r>
        <w:rPr>
          <w:rFonts w:hint="eastAsia"/>
        </w:rPr>
        <w:br/>
      </w:r>
      <w:r>
        <w:rPr>
          <w:rFonts w:hint="eastAsia"/>
        </w:rPr>
        <w:t>　　第二节 草坪应用领域</w:t>
      </w:r>
      <w:r>
        <w:rPr>
          <w:rFonts w:hint="eastAsia"/>
        </w:rPr>
        <w:br/>
      </w:r>
      <w:r>
        <w:rPr>
          <w:rFonts w:hint="eastAsia"/>
        </w:rPr>
        <w:t>　　第三节 草坪行业经济指标分析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一、国内草坪产能及利用情况</w:t>
      </w:r>
      <w:r>
        <w:rPr>
          <w:rFonts w:hint="eastAsia"/>
        </w:rPr>
        <w:br/>
      </w:r>
      <w:r>
        <w:rPr>
          <w:rFonts w:hint="eastAsia"/>
        </w:rPr>
        <w:t>　　　　二、草坪产能扩张与投资动态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三、2025-2031年草坪产量预测</w:t>
      </w:r>
      <w:r>
        <w:rPr>
          <w:rFonts w:hint="eastAsia"/>
        </w:rPr>
        <w:br/>
      </w:r>
      <w:r>
        <w:rPr>
          <w:rFonts w:hint="eastAsia"/>
        </w:rPr>
        <w:t>　　第三节 2025-2031年草坪市场需求与销售分析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一、2024-2025年草坪行业需求现状</w:t>
      </w:r>
      <w:r>
        <w:rPr>
          <w:rFonts w:hint="eastAsia"/>
        </w:rPr>
        <w:br/>
      </w:r>
      <w:r>
        <w:rPr>
          <w:rFonts w:hint="eastAsia"/>
        </w:rPr>
        <w:t>　　　　二、草坪客户群体与需求特点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2024-2025年中国草坪技术发展研究</w:t>
      </w:r>
      <w:r>
        <w:rPr>
          <w:rFonts w:hint="eastAsia"/>
        </w:rPr>
        <w:br/>
      </w:r>
      <w:r>
        <w:rPr>
          <w:rFonts w:hint="eastAsia"/>
        </w:rPr>
        <w:t>　　第一节 当前草坪技术发展现状</w:t>
      </w:r>
      <w:r>
        <w:rPr>
          <w:rFonts w:hint="eastAsia"/>
        </w:rPr>
        <w:br/>
      </w:r>
      <w:r>
        <w:rPr>
          <w:rFonts w:hint="eastAsia"/>
        </w:rPr>
        <w:t>　　第二节 国内外草坪技术差异与原因</w:t>
      </w:r>
      <w:r>
        <w:rPr>
          <w:rFonts w:hint="eastAsia"/>
        </w:rPr>
        <w:br/>
      </w:r>
      <w:r>
        <w:rPr>
          <w:rFonts w:hint="eastAsia"/>
        </w:rPr>
        <w:t>　　第三节 草坪技术创新与发展趋势预测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2019-2024年中国草坪行业进出口情况分析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一、2019-2024年草坪进口规模及增长情况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一、2019-2024年草坪出口规模及增长情况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2019-2024年中国草坪行业规模情况</w:t>
      </w:r>
      <w:r>
        <w:rPr>
          <w:rFonts w:hint="eastAsia"/>
        </w:rPr>
        <w:br/>
      </w:r>
      <w:r>
        <w:rPr>
          <w:rFonts w:hint="eastAsia"/>
        </w:rPr>
        <w:t>　　　　一、草坪行业企业数量规模</w:t>
      </w:r>
      <w:r>
        <w:rPr>
          <w:rFonts w:hint="eastAsia"/>
        </w:rPr>
        <w:br/>
      </w:r>
      <w:r>
        <w:rPr>
          <w:rFonts w:hint="eastAsia"/>
        </w:rPr>
        <w:t>　　　　二、草坪行业从业人员规模</w:t>
      </w:r>
      <w:r>
        <w:rPr>
          <w:rFonts w:hint="eastAsia"/>
        </w:rPr>
        <w:br/>
      </w:r>
      <w:r>
        <w:rPr>
          <w:rFonts w:hint="eastAsia"/>
        </w:rPr>
        <w:t>　　　　三、草坪行业市场敏感性分析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2019-2024年中国草坪行业财务能力分析</w:t>
      </w:r>
      <w:r>
        <w:rPr>
          <w:rFonts w:hint="eastAsia"/>
        </w:rPr>
        <w:br/>
      </w:r>
      <w:r>
        <w:rPr>
          <w:rFonts w:hint="eastAsia"/>
        </w:rPr>
        <w:t>　　　　一、草坪行业盈利能力</w:t>
      </w:r>
      <w:r>
        <w:rPr>
          <w:rFonts w:hint="eastAsia"/>
        </w:rPr>
        <w:br/>
      </w:r>
      <w:r>
        <w:rPr>
          <w:rFonts w:hint="eastAsia"/>
        </w:rPr>
        <w:t>　　　　二、草坪行业偿债能力</w:t>
      </w:r>
      <w:r>
        <w:rPr>
          <w:rFonts w:hint="eastAsia"/>
        </w:rPr>
        <w:br/>
      </w:r>
      <w:r>
        <w:rPr>
          <w:rFonts w:hint="eastAsia"/>
        </w:rPr>
        <w:t>　　　　三、草坪行业营运能力</w:t>
      </w:r>
      <w:r>
        <w:rPr>
          <w:rFonts w:hint="eastAsia"/>
        </w:rPr>
        <w:br/>
      </w:r>
      <w:r>
        <w:rPr>
          <w:rFonts w:hint="eastAsia"/>
        </w:rPr>
        <w:t>　　　　四、草坪行业发展能力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中国草坪行业竞争格局分析</w:t>
      </w:r>
      <w:r>
        <w:rPr>
          <w:rFonts w:hint="eastAsia"/>
        </w:rPr>
        <w:br/>
      </w:r>
      <w:r>
        <w:rPr>
          <w:rFonts w:hint="eastAsia"/>
        </w:rPr>
        <w:t>　　第一节 草坪行业竞争格局总览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中国草坪行业风险与对策</w:t>
      </w:r>
      <w:r>
        <w:rPr>
          <w:rFonts w:hint="eastAsia"/>
        </w:rPr>
        <w:br/>
      </w:r>
      <w:r>
        <w:rPr>
          <w:rFonts w:hint="eastAsia"/>
        </w:rPr>
        <w:t>　　第一节 草坪行业SWOT分析</w:t>
      </w:r>
      <w:r>
        <w:rPr>
          <w:rFonts w:hint="eastAsia"/>
        </w:rPr>
        <w:br/>
      </w:r>
      <w:r>
        <w:rPr>
          <w:rFonts w:hint="eastAsia"/>
        </w:rPr>
        <w:t>　　　　一、草坪行业优势</w:t>
      </w:r>
      <w:r>
        <w:rPr>
          <w:rFonts w:hint="eastAsia"/>
        </w:rPr>
        <w:br/>
      </w:r>
      <w:r>
        <w:rPr>
          <w:rFonts w:hint="eastAsia"/>
        </w:rPr>
        <w:t>　　　　二、草坪行业劣势</w:t>
      </w:r>
      <w:r>
        <w:rPr>
          <w:rFonts w:hint="eastAsia"/>
        </w:rPr>
        <w:br/>
      </w:r>
      <w:r>
        <w:rPr>
          <w:rFonts w:hint="eastAsia"/>
        </w:rPr>
        <w:t>　　　　三、草坪市场机会</w:t>
      </w:r>
      <w:r>
        <w:rPr>
          <w:rFonts w:hint="eastAsia"/>
        </w:rPr>
        <w:br/>
      </w:r>
      <w:r>
        <w:rPr>
          <w:rFonts w:hint="eastAsia"/>
        </w:rPr>
        <w:t>　　　　四、草坪市场威胁</w:t>
      </w:r>
      <w:r>
        <w:rPr>
          <w:rFonts w:hint="eastAsia"/>
        </w:rPr>
        <w:br/>
      </w:r>
      <w:r>
        <w:rPr>
          <w:rFonts w:hint="eastAsia"/>
        </w:rPr>
        <w:t>　　第二节 草坪行业风险及对策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2024-2025年草坪行业发展环境分析</w:t>
      </w:r>
      <w:r>
        <w:rPr>
          <w:rFonts w:hint="eastAsia"/>
        </w:rPr>
        <w:br/>
      </w:r>
      <w:r>
        <w:rPr>
          <w:rFonts w:hint="eastAsia"/>
        </w:rPr>
        <w:t>　　　　一、草坪行业主管部门与监管体制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中:智:林:－草坪行业发展建议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2025-2031年中国草坪市场需求预测</w:t>
      </w:r>
      <w:r>
        <w:rPr>
          <w:rFonts w:hint="eastAsia"/>
        </w:rPr>
        <w:br/>
      </w:r>
      <w:r>
        <w:rPr>
          <w:rFonts w:hint="eastAsia"/>
        </w:rPr>
        <w:t>　　图表 2025年草坪发展趋势预测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88866bd546f0" w:history="1">
        <w:r>
          <w:rPr>
            <w:rStyle w:val="Hyperlink"/>
          </w:rPr>
          <w:t>中国草坪市场研究与前景趋势报告（2025-2031年）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a88866bd546f0" w:history="1">
        <w:r>
          <w:rPr>
            <w:rStyle w:val="Hyperlink"/>
          </w:rPr>
          <w:t>https://www.20087.com/7/67/CaoPingHangYeFaZhanQianJing.html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21b819e7a4c6c" w:history="1">
      <w:r>
        <w:rPr>
          <w:rStyle w:val="Hyperlink"/>
        </w:rPr>
        <w:t>中国草坪市场研究与前景趋势报告（2025-2031年）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aoPingHangYeFaZhanQianJing.html" TargetMode="External" Id="R54ca88866bd5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aoPingHangYeFaZhanQianJing.html" TargetMode="External" Id="R7db21b819e7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2025-02-13T03:49:46Z</dcterms:created>
  <dcterms:modified xsi:type="dcterms:W3CDTF">2025-02-13T04:49:46Z</dcterms:modified>
  <dc:subject>中国草坪市场研究与前景趋势报告（2025-2031年）</dc:subject>
  <dc:title>中国草坪市场研究与前景趋势报告（2025-2031年）</dc:title>
  <cp:keywords>中国草坪市场研究与前景趋势报告（2025-2031年）</cp:keywords>
  <dc:description>中国草坪市场研究与前景趋势报告（2025-2031年）</dc:description>
</cp:coreProperties>
</file>