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ae0ab33414df1" w:history="1">
              <w:r>
                <w:rPr>
                  <w:rStyle w:val="Hyperlink"/>
                </w:rPr>
                <w:t>2025-2031年中国隔音材料市场调研分析及未来前景预测报告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ae0ab33414df1" w:history="1">
              <w:r>
                <w:rPr>
                  <w:rStyle w:val="Hyperlink"/>
                </w:rPr>
                <w:t>2025-2031年中国隔音材料市场调研分析及未来前景预测报告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ae0ab33414df1" w:history="1">
                <w:r>
                  <w:rPr>
                    <w:rStyle w:val="Hyperlink"/>
                  </w:rPr>
                  <w:t>https://www.20087.com/7/67/GeYinCaiLiaoHangYeFenXiBaoGao.html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材料主要用于控制和减少噪声污染，广泛应用于建筑、交通运输、工业生产等多个领域。随着城市化进程加快和人们生活质量的提高，对居住和工作环境的声学要求越来越高，推动了隔音材料市场的增长。目前，市场上出现了多种新型隔音材料，如吸音棉、隔声板、隔音玻璃等，这些材料不仅具有良好的隔音效果，还兼具防火、防水、环保等特性。</w:t>
      </w:r>
      <w:r>
        <w:rPr>
          <w:rFonts w:hint="eastAsia"/>
        </w:rPr>
        <w:br/>
      </w:r>
      <w:r>
        <w:rPr>
          <w:rFonts w:hint="eastAsia"/>
        </w:rPr>
        <w:t>　　未来，隔音材料将更加注重综合性能的提升和创新应用。新材料的研发将聚焦于提高隔音效果的同时，减少材料厚度和重量，以适应轻量化、空间节约的趋势。同时，智能隔音材料，如能够根据外界声音自动调节隔音效果的材料，将为用户带来更加个性化的声学体验。环保和可持续性也将成为隔音材料的重要考量因素，回收材料和生物基材料的使用将逐渐增多。此外，随着5G、物联网等技术的成熟，隔音材料将与智能建筑系统结合，实现远程控制和管理，进一步提升居住和办公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ae0ab33414df1" w:history="1">
        <w:r>
          <w:rPr>
            <w:rStyle w:val="Hyperlink"/>
          </w:rPr>
          <w:t>2025-2031年中国隔音材料市场调研分析及未来前景预测报告</w:t>
        </w:r>
      </w:hyperlink>
      <w:r>
        <w:rPr>
          <w:rFonts w:hint="eastAsia"/>
        </w:rPr>
        <w:t>》系统分析了隔音材料行业的市场运行态势及发展趋势。报告从隔音材料行业基础知识、发展环境入手，结合隔音材料行业运行数据和产业链结构，全面解读隔音材料市场竞争格局及重点企业表现，并基于此对隔音材料行业发展前景作出预测，提供可操作的发展建议。研究采用定性与定量相结合的方法，整合国家统计局、相关协会的权威数据以及一手调研资料，确保结论的准确性和实用性，为隔音材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隔音材料产业概述</w:t>
      </w:r>
      <w:r>
        <w:rPr>
          <w:rFonts w:hint="eastAsia"/>
        </w:rPr>
        <w:br/>
      </w:r>
      <w:r>
        <w:rPr>
          <w:rFonts w:hint="eastAsia"/>
        </w:rPr>
        <w:t>　　第一节 隔音材料产业定义</w:t>
      </w:r>
      <w:r>
        <w:rPr>
          <w:rFonts w:hint="eastAsia"/>
        </w:rPr>
        <w:br/>
      </w:r>
      <w:r>
        <w:rPr>
          <w:rFonts w:hint="eastAsia"/>
        </w:rPr>
        <w:t>　　第二节 隔音材料产业发展历程</w:t>
      </w:r>
      <w:r>
        <w:rPr>
          <w:rFonts w:hint="eastAsia"/>
        </w:rPr>
        <w:br/>
      </w:r>
      <w:r>
        <w:rPr>
          <w:rFonts w:hint="eastAsia"/>
        </w:rPr>
        <w:t>　　第三节 隔音材料分类情况</w:t>
      </w:r>
      <w:r>
        <w:rPr>
          <w:rFonts w:hint="eastAsia"/>
        </w:rPr>
        <w:br/>
      </w:r>
      <w:r>
        <w:rPr>
          <w:rFonts w:hint="eastAsia"/>
        </w:rPr>
        <w:t>　　第四节 隔音材料产业链分析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中国隔音材料行业发展环境分析</w:t>
      </w:r>
      <w:r>
        <w:rPr>
          <w:rFonts w:hint="eastAsia"/>
        </w:rPr>
        <w:br/>
      </w:r>
      <w:r>
        <w:rPr>
          <w:rFonts w:hint="eastAsia"/>
        </w:rPr>
        <w:t>　　第一节 隔音材料行业经济环境分析</w:t>
      </w:r>
      <w:r>
        <w:rPr>
          <w:rFonts w:hint="eastAsia"/>
        </w:rPr>
        <w:br/>
      </w:r>
      <w:r>
        <w:rPr>
          <w:rFonts w:hint="eastAsia"/>
        </w:rPr>
        <w:t>　　第二节 隔音材料行业政策环境分析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一、隔音材料行业政策影响分析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二、相关隔音材料行业标准分析</w:t>
      </w:r>
      <w:r>
        <w:rPr>
          <w:rFonts w:hint="eastAsia"/>
        </w:rPr>
        <w:br/>
      </w:r>
      <w:r>
        <w:rPr>
          <w:rFonts w:hint="eastAsia"/>
        </w:rPr>
        <w:t>　　第三节 隔音材料行业社会环境分析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2024-2025年中国隔音材料行业发展概况</w:t>
      </w:r>
      <w:r>
        <w:rPr>
          <w:rFonts w:hint="eastAsia"/>
        </w:rPr>
        <w:br/>
      </w:r>
      <w:r>
        <w:rPr>
          <w:rFonts w:hint="eastAsia"/>
        </w:rPr>
        <w:t>　　第一节 隔音材料行业发展态势分析</w:t>
      </w:r>
      <w:r>
        <w:rPr>
          <w:rFonts w:hint="eastAsia"/>
        </w:rPr>
        <w:br/>
      </w:r>
      <w:r>
        <w:rPr>
          <w:rFonts w:hint="eastAsia"/>
        </w:rPr>
        <w:t>　　第二节 隔音材料行业发展特点分析</w:t>
      </w:r>
      <w:r>
        <w:rPr>
          <w:rFonts w:hint="eastAsia"/>
        </w:rPr>
        <w:br/>
      </w:r>
      <w:r>
        <w:rPr>
          <w:rFonts w:hint="eastAsia"/>
        </w:rPr>
        <w:t>　　第三节 隔音材料行业市场供需分析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2019-2024年中国隔音材料行业总体规模</w:t>
      </w:r>
      <w:r>
        <w:rPr>
          <w:rFonts w:hint="eastAsia"/>
        </w:rPr>
        <w:br/>
      </w:r>
      <w:r>
        <w:rPr>
          <w:rFonts w:hint="eastAsia"/>
        </w:rPr>
        <w:t>　　第二节 中国隔音材料行业盈利情况分析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中国隔音材料行业产量情况分析与预测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一、2019-2024年隔音材料行业产量统计分析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二、隔音材料行业区域产量分析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三、2025-2031年中国隔音材料行业产量预测分析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中国隔音材料行业需求概况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一、2019-2024年中国隔音材料行业需求情况分析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二、2025年中国隔音材料行业市场需求特点分析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三、2025-2031年中国隔音材料市场需求预测分析</w:t>
      </w:r>
      <w:r>
        <w:rPr>
          <w:rFonts w:hint="eastAsia"/>
        </w:rPr>
        <w:br/>
      </w:r>
      <w:r>
        <w:rPr>
          <w:rFonts w:hint="eastAsia"/>
        </w:rPr>
        <w:t>　　第五节 隔音材料产业供需平衡状况分析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隔音材料细分市场深度分析</w:t>
      </w:r>
      <w:r>
        <w:rPr>
          <w:rFonts w:hint="eastAsia"/>
        </w:rPr>
        <w:br/>
      </w:r>
      <w:r>
        <w:rPr>
          <w:rFonts w:hint="eastAsia"/>
        </w:rPr>
        <w:t>　　第一节 隔音材料细分市场（一）发展研究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隔音材料细分市场（二）发展研究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2019-2024年中国隔音材料行业进出口情况分析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二、2019-2024年中国隔音材料行业出口分析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2025-2031年中国隔音材料行业进出口情况预测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影响隔音材料行业进出口变化的主要原因分析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隔音材料行业市场竞争策略分析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隔音材料市场竞争策略分析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一、隔音材料市场增长潜力分析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二、隔音材料产品竞争策略分析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隔音材料企业竞争策略分析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一、2025-2031年我国隔音材料市场竞争趋势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二、2025-2031年隔音材料行业竞争格局展望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三、2025-2031年隔音材料行业竞争策略分析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我国隔音材料行业前景与机遇分析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一、我国隔音材料行业发展前景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二、我国隔音材料发展机遇分析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三、2025年隔音材料的发展机遇分析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四、经济危机对隔音材料行业的影响分析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2025-2031年中国隔音材料市场趋势分析</w:t>
      </w:r>
      <w:r>
        <w:rPr>
          <w:rFonts w:hint="eastAsia"/>
        </w:rPr>
        <w:br/>
      </w:r>
      <w:r>
        <w:rPr>
          <w:rFonts w:hint="eastAsia"/>
        </w:rPr>
        <w:t>　　　　一、隔音材料市场趋势总结</w:t>
      </w:r>
      <w:r>
        <w:rPr>
          <w:rFonts w:hint="eastAsia"/>
        </w:rPr>
        <w:br/>
      </w:r>
      <w:r>
        <w:rPr>
          <w:rFonts w:hint="eastAsia"/>
        </w:rPr>
        <w:t>　　　　二、隔音材料发展趋势分析</w:t>
      </w:r>
      <w:r>
        <w:rPr>
          <w:rFonts w:hint="eastAsia"/>
        </w:rPr>
        <w:br/>
      </w:r>
      <w:r>
        <w:rPr>
          <w:rFonts w:hint="eastAsia"/>
        </w:rPr>
        <w:t>　　　　三、隔音材料市场发展空间</w:t>
      </w:r>
      <w:r>
        <w:rPr>
          <w:rFonts w:hint="eastAsia"/>
        </w:rPr>
        <w:br/>
      </w:r>
      <w:r>
        <w:rPr>
          <w:rFonts w:hint="eastAsia"/>
        </w:rPr>
        <w:t>　　　　四、隔音材料产业政策趋向</w:t>
      </w:r>
      <w:r>
        <w:rPr>
          <w:rFonts w:hint="eastAsia"/>
        </w:rPr>
        <w:br/>
      </w:r>
      <w:r>
        <w:rPr>
          <w:rFonts w:hint="eastAsia"/>
        </w:rPr>
        <w:t>　　　　五、隔音材料技术革新趋势</w:t>
      </w:r>
      <w:r>
        <w:rPr>
          <w:rFonts w:hint="eastAsia"/>
        </w:rPr>
        <w:br/>
      </w:r>
      <w:r>
        <w:rPr>
          <w:rFonts w:hint="eastAsia"/>
        </w:rPr>
        <w:t>　　　　六、隔音材料价格走势分析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七、国际环境对隔音材料行业的影响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隔音材料行业投资效益分析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一、2025年隔音材料行业投资状况分析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二、2025年隔音材料行业投资效益分析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三、2025年隔音材料行业投资趋势预测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四、2025年隔音材料行业投资方向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五、2025年隔音材料行业投资建议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2025-2031年隔音材料行业投资风险及控制策略分析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一、隔音材料市场风险及控制策略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二、隔音材料行业政策风险及控制策略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三、隔音材料经营风险及控制策略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四、隔音材料同业竞争风险及控制策略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五、隔音材料行业其他风险及控制策略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隔音材料市场前景预测与投资策略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隔音材料行业市场前景分析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一、2025-2031年隔音材料市场规模预测</w:t>
      </w:r>
      <w:r>
        <w:rPr>
          <w:rFonts w:hint="eastAsia"/>
        </w:rPr>
        <w:br/>
      </w:r>
      <w:r>
        <w:rPr>
          <w:rFonts w:hint="eastAsia"/>
        </w:rPr>
        <w:t>　　　　二、隔音材料行业增长驱动因素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三、隔音材料市场供需趋势展望</w:t>
      </w:r>
      <w:r>
        <w:rPr>
          <w:rFonts w:hint="eastAsia"/>
        </w:rPr>
        <w:br/>
      </w:r>
      <w:r>
        <w:rPr>
          <w:rFonts w:hint="eastAsia"/>
        </w:rPr>
        <w:t>　　第二节 隔音材料行业投资价值分析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一、2025-2031年隔音材料投资规模预测</w:t>
      </w:r>
      <w:r>
        <w:rPr>
          <w:rFonts w:hint="eastAsia"/>
        </w:rPr>
        <w:br/>
      </w:r>
      <w:r>
        <w:rPr>
          <w:rFonts w:hint="eastAsia"/>
        </w:rPr>
        <w:t>　　　　二、隔音材料行业盈利能力评估</w:t>
      </w:r>
      <w:r>
        <w:rPr>
          <w:rFonts w:hint="eastAsia"/>
        </w:rPr>
        <w:br/>
      </w:r>
      <w:r>
        <w:rPr>
          <w:rFonts w:hint="eastAsia"/>
        </w:rPr>
        <w:t>　　　　三、隔音材料行业投资回报分析</w:t>
      </w:r>
      <w:r>
        <w:rPr>
          <w:rFonts w:hint="eastAsia"/>
        </w:rPr>
        <w:br/>
      </w:r>
      <w:r>
        <w:rPr>
          <w:rFonts w:hint="eastAsia"/>
        </w:rPr>
        <w:t>　　第三节 隔音材料行业经营模式分析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一、隔音材料生产与营销模式</w:t>
      </w:r>
      <w:r>
        <w:rPr>
          <w:rFonts w:hint="eastAsia"/>
        </w:rPr>
        <w:br/>
      </w:r>
      <w:r>
        <w:rPr>
          <w:rFonts w:hint="eastAsia"/>
        </w:rPr>
        <w:t>　　　　二、隔音材料行业内外销优势对比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三、隔音材料企业运营策略建议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中.智.林.－隔音材料项目投资建议</w:t>
      </w:r>
      <w:r>
        <w:rPr>
          <w:rFonts w:hint="eastAsia"/>
        </w:rPr>
        <w:br/>
      </w:r>
      <w:r>
        <w:rPr>
          <w:rFonts w:hint="eastAsia"/>
        </w:rPr>
        <w:t>　　　　一、隔音材料技术应用要点</w:t>
      </w:r>
      <w:r>
        <w:rPr>
          <w:rFonts w:hint="eastAsia"/>
        </w:rPr>
        <w:br/>
      </w:r>
      <w:r>
        <w:rPr>
          <w:rFonts w:hint="eastAsia"/>
        </w:rPr>
        <w:t>　　　　二、隔音材料项目投资风险控制</w:t>
      </w:r>
      <w:r>
        <w:rPr>
          <w:rFonts w:hint="eastAsia"/>
        </w:rPr>
        <w:br/>
      </w:r>
      <w:r>
        <w:rPr>
          <w:rFonts w:hint="eastAsia"/>
        </w:rPr>
        <w:t>　　　　三、隔音材料生产开发关键点</w:t>
      </w:r>
      <w:r>
        <w:rPr>
          <w:rFonts w:hint="eastAsia"/>
        </w:rPr>
        <w:br/>
      </w:r>
      <w:r>
        <w:rPr>
          <w:rFonts w:hint="eastAsia"/>
        </w:rPr>
        <w:t>　　　　四、隔音材料市场拓展策略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隔音材料行业历程</w:t>
      </w:r>
      <w:r>
        <w:rPr>
          <w:rFonts w:hint="eastAsia"/>
        </w:rPr>
        <w:br/>
      </w:r>
      <w:r>
        <w:rPr>
          <w:rFonts w:hint="eastAsia"/>
        </w:rPr>
        <w:t>　　图表 隔音材料行业生命周期</w:t>
      </w:r>
      <w:r>
        <w:rPr>
          <w:rFonts w:hint="eastAsia"/>
        </w:rPr>
        <w:br/>
      </w:r>
      <w:r>
        <w:rPr>
          <w:rFonts w:hint="eastAsia"/>
        </w:rPr>
        <w:t>　　图表 隔音材料行业产业链分析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2019-2024年隔音材料行业市场容量分析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2019-2024年中国隔音材料市场需求量及增速统计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2024年中国隔音材料行业需求领域分布格局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2019-2024年中国隔音材料出口数量分析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2024年中国隔音材料进口国家及地区分析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2024年中国隔音材料出口国家及地区分析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2025-2031年中国隔音材料市场规模预测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ae0ab33414df1" w:history="1">
        <w:r>
          <w:rPr>
            <w:rStyle w:val="Hyperlink"/>
          </w:rPr>
          <w:t>2025-2031年中国隔音材料市场调研分析及未来前景预测报告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ae0ab33414df1" w:history="1">
        <w:r>
          <w:rPr>
            <w:rStyle w:val="Hyperlink"/>
          </w:rPr>
          <w:t>https://www.20087.com/7/67/GeYinCaiLiaoHangYeFenXiBaoGao.html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热点：地面隔音砂浆、隔音材料什么最好、隔音降噪处理公司、隔音材料有哪几种、隔音最简单的方法、隔音材料有哪些种类、下水隔音棉哪个牌子好、隔音材料参数、已入住的房可以做隔音吗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4707e435147ef" w:history="1">
      <w:r>
        <w:rPr>
          <w:rStyle w:val="Hyperlink"/>
        </w:rPr>
        <w:t>2025-2031年中国隔音材料市场调研分析及未来前景预测报告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eYinCaiLiaoHangYeFenXiBaoGao.html" TargetMode="External" Id="R503ae0ab3341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eYinCaiLiaoHangYeFenXiBaoGao.html" TargetMode="External" Id="R1444707e4351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2024-10-25T05:39:00Z</dcterms:created>
  <dcterms:modified xsi:type="dcterms:W3CDTF">2024-10-25T06:39:00Z</dcterms:modified>
  <dc:subject>2025-2031年中国隔音材料市场调研分析及未来前景预测报告</dc:subject>
  <dc:title>2025-2031年中国隔音材料市场调研分析及未来前景预测报告</dc:title>
  <cp:keywords>2025-2031年中国隔音材料市场调研分析及未来前景预测报告</cp:keywords>
  <dc:description>2025-2031年中国隔音材料市场调研分析及未来前景预测报告</dc:description>
</cp:coreProperties>
</file>