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28eefce974bb4" w:history="1">
              <w:r>
                <w:rPr>
                  <w:rStyle w:val="Hyperlink"/>
                </w:rPr>
                <w:t>2025年中国毛面壁砖市场深度调研与前景分析报告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28eefce974bb4" w:history="1">
              <w:r>
                <w:rPr>
                  <w:rStyle w:val="Hyperlink"/>
                </w:rPr>
                <w:t>2025年中国毛面壁砖市场深度调研与前景分析报告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28eefce974bb4" w:history="1">
                <w:r>
                  <w:rPr>
                    <w:rStyle w:val="Hyperlink"/>
                  </w:rPr>
                  <w:t>https://www.20087.com/7/37/MaoMianBiZhuanHangYeQianJingBaoGao.html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面壁砖以其独特的质感和装饰效果，在室内和室外墙面装饰中占据了一席之地。近年来，随着消费者对个性化家居装饰需求的增加，毛面壁砖的设计风格和颜色选择更加多样化。此外，随着生产工艺的不断改进，毛面壁砖的耐久性和防污性能得到了显著提升，使其在商业和住宅建筑中得到广泛应用。目前市场上的毛面壁砖不仅能满足基本的装饰需求，还能适应各种气候条件下的使用要求。</w:t>
      </w:r>
      <w:r>
        <w:rPr>
          <w:rFonts w:hint="eastAsia"/>
        </w:rPr>
        <w:br/>
      </w:r>
      <w:r>
        <w:rPr>
          <w:rFonts w:hint="eastAsia"/>
        </w:rPr>
        <w:t>　　未来，毛面壁砖的发展将更加注重环保和可持续性。一方面，随着环保意识的增强，消费者更倾向于选择低碳、环保的建筑材料，因此采用可回收材料生产的毛面壁砖将受到更多关注。另一方面，随着技术创新，毛面壁砖将更加注重节能性能，如开发具有保温隔热功能的产品。此外，个性化和定制化将是未来市场的一个重要趋势，满足不同消费者的独特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28eefce974bb4" w:history="1">
        <w:r>
          <w:rPr>
            <w:rStyle w:val="Hyperlink"/>
          </w:rPr>
          <w:t>2025年中国毛面壁砖市场深度调研与前景分析报告</w:t>
        </w:r>
      </w:hyperlink>
      <w:r>
        <w:rPr>
          <w:rFonts w:hint="eastAsia"/>
        </w:rPr>
        <w:t>》系统分析了毛面壁砖行业的市场运行态势及发展趋势。报告从毛面壁砖行业基础知识、发展环境入手，结合毛面壁砖行业运行数据和产业链结构，全面解读毛面壁砖市场竞争格局及重点企业表现，并基于此对毛面壁砖行业发展前景作出预测，提供可操作的发展建议。研究采用定性与定量相结合的方法，整合国家统计局、相关协会的权威数据以及一手调研资料，确保结论的准确性和实用性，为毛面壁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毛面壁砖行业综述</w:t>
      </w:r>
      <w:r>
        <w:rPr>
          <w:rFonts w:hint="eastAsia"/>
        </w:rPr>
        <w:br/>
      </w:r>
      <w:r>
        <w:rPr>
          <w:rFonts w:hint="eastAsia"/>
        </w:rPr>
        <w:t>　　第一节 毛面壁砖行业界定</w:t>
      </w:r>
      <w:r>
        <w:rPr>
          <w:rFonts w:hint="eastAsia"/>
        </w:rPr>
        <w:br/>
      </w:r>
      <w:r>
        <w:rPr>
          <w:rFonts w:hint="eastAsia"/>
        </w:rPr>
        <w:t>　　　　一、毛面壁砖行业经济特性</w:t>
      </w:r>
      <w:r>
        <w:rPr>
          <w:rFonts w:hint="eastAsia"/>
        </w:rPr>
        <w:br/>
      </w:r>
      <w:r>
        <w:rPr>
          <w:rFonts w:hint="eastAsia"/>
        </w:rPr>
        <w:t>　　　　二、毛面壁砖主要细分行业</w:t>
      </w:r>
      <w:r>
        <w:rPr>
          <w:rFonts w:hint="eastAsia"/>
        </w:rPr>
        <w:br/>
      </w:r>
      <w:r>
        <w:rPr>
          <w:rFonts w:hint="eastAsia"/>
        </w:rPr>
        <w:t>　　　　三、毛面壁砖产业链结构分析</w:t>
      </w:r>
      <w:r>
        <w:rPr>
          <w:rFonts w:hint="eastAsia"/>
        </w:rPr>
        <w:br/>
      </w:r>
      <w:r>
        <w:rPr>
          <w:rFonts w:hint="eastAsia"/>
        </w:rPr>
        <w:t>　　第二节 毛面壁砖行业发展成熟度分析</w:t>
      </w:r>
      <w:r>
        <w:rPr>
          <w:rFonts w:hint="eastAsia"/>
        </w:rPr>
        <w:br/>
      </w:r>
      <w:r>
        <w:rPr>
          <w:rFonts w:hint="eastAsia"/>
        </w:rPr>
        <w:t>　　　　一、毛面壁砖行业发展周期分析</w:t>
      </w:r>
      <w:r>
        <w:rPr>
          <w:rFonts w:hint="eastAsia"/>
        </w:rPr>
        <w:br/>
      </w:r>
      <w:r>
        <w:rPr>
          <w:rFonts w:hint="eastAsia"/>
        </w:rPr>
        <w:t>　　　　二、毛面壁砖行业中外市场成熟度对比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三、毛面壁砖行业成熟度分析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2024-2025年中国毛面壁砖行业发展环境分析</w:t>
      </w:r>
      <w:r>
        <w:rPr>
          <w:rFonts w:hint="eastAsia"/>
        </w:rPr>
        <w:br/>
      </w:r>
      <w:r>
        <w:rPr>
          <w:rFonts w:hint="eastAsia"/>
        </w:rPr>
        <w:t>　　第一节 毛面壁砖行业经济环境分析</w:t>
      </w:r>
      <w:r>
        <w:rPr>
          <w:rFonts w:hint="eastAsia"/>
        </w:rPr>
        <w:br/>
      </w:r>
      <w:r>
        <w:rPr>
          <w:rFonts w:hint="eastAsia"/>
        </w:rPr>
        <w:t>　　第二节 毛面壁砖行业政策环境分析</w:t>
      </w:r>
      <w:r>
        <w:rPr>
          <w:rFonts w:hint="eastAsia"/>
        </w:rPr>
        <w:br/>
      </w:r>
      <w:r>
        <w:rPr>
          <w:rFonts w:hint="eastAsia"/>
        </w:rPr>
        <w:t>　　　　一、毛面壁砖行业政策影响分析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二、相关毛面壁砖行业标准分析</w:t>
      </w:r>
      <w:r>
        <w:rPr>
          <w:rFonts w:hint="eastAsia"/>
        </w:rPr>
        <w:br/>
      </w:r>
      <w:r>
        <w:rPr>
          <w:rFonts w:hint="eastAsia"/>
        </w:rPr>
        <w:t>　　第三节 毛面壁砖行业社会环境分析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2024-2025年毛面壁砖行业技术发展现状及趋势分析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毛面壁砖行业技术发展现状分析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国内外毛面壁砖行业技术差异与原因</w:t>
      </w:r>
      <w:r>
        <w:rPr>
          <w:rFonts w:hint="eastAsia"/>
        </w:rPr>
        <w:br/>
      </w:r>
      <w:r>
        <w:rPr>
          <w:rFonts w:hint="eastAsia"/>
        </w:rPr>
        <w:t>　　第三节 毛面壁砖行业技术发展方向、趋势预测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提升毛面壁砖行业技术能力策略建议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中国毛面壁砖行业供给与需求情况分析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2019-2024年中国毛面壁砖行业总体规模</w:t>
      </w:r>
      <w:r>
        <w:rPr>
          <w:rFonts w:hint="eastAsia"/>
        </w:rPr>
        <w:br/>
      </w:r>
      <w:r>
        <w:rPr>
          <w:rFonts w:hint="eastAsia"/>
        </w:rPr>
        <w:t>　　第二节 中国毛面壁砖行业盈利情况分析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中国毛面壁砖行业产量情况分析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一、2019-2024年中国毛面壁砖行业产量统计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二、2025年中国毛面壁砖行业产量特点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三、2025-2031年中国毛面壁砖行业产量预测</w:t>
      </w:r>
      <w:r>
        <w:rPr>
          <w:rFonts w:hint="eastAsia"/>
        </w:rPr>
        <w:br/>
      </w:r>
      <w:r>
        <w:rPr>
          <w:rFonts w:hint="eastAsia"/>
        </w:rPr>
        <w:t>　　第四节 中国毛面壁砖行业需求概况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一、2019-2024年中国毛面壁砖行业需求情况分析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二、2025年中国毛面壁砖行业市场需求特点分析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三、2025-2031年中国毛面壁砖市场需求预测分析</w:t>
      </w:r>
      <w:r>
        <w:rPr>
          <w:rFonts w:hint="eastAsia"/>
        </w:rPr>
        <w:br/>
      </w:r>
      <w:r>
        <w:rPr>
          <w:rFonts w:hint="eastAsia"/>
        </w:rPr>
        <w:t>　　第五节 毛面壁砖产业供需平衡状况分析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毛面壁砖细分市场深度分析</w:t>
      </w:r>
      <w:r>
        <w:rPr>
          <w:rFonts w:hint="eastAsia"/>
        </w:rPr>
        <w:br/>
      </w:r>
      <w:r>
        <w:rPr>
          <w:rFonts w:hint="eastAsia"/>
        </w:rPr>
        <w:t>　　第一节 毛面壁砖细分市场（一）发展研究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毛面壁砖细分市场（二）发展研究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2019-2024年中国毛面壁砖行业区域市场分析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中国毛面壁砖行业区域市场结构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重点地区毛面壁砖行业调研分析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毛面壁砖行业产品市场价格分析与预测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2019-2024年毛面壁砖市场价格回顾</w:t>
      </w:r>
      <w:r>
        <w:rPr>
          <w:rFonts w:hint="eastAsia"/>
        </w:rPr>
        <w:br/>
      </w:r>
      <w:r>
        <w:rPr>
          <w:rFonts w:hint="eastAsia"/>
        </w:rPr>
        <w:t>　　第二节 2025年毛面壁砖市场价格现状分析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影响毛面壁砖市场价格因素分析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2025-2031年毛面壁砖市场价格走势预测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毛面壁砖行业产业链分析及对行业的影响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毛面壁砖上游原料产业链发展状况分析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毛面壁砖下游需求产业链发展情况分析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上下游行业对毛面壁砖行业的影响分析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中国毛面壁砖行业重点企业竞争力分析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第二节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第三节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第四节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第五节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毛面壁砖企业发展策略分析</w:t>
      </w:r>
      <w:r>
        <w:rPr>
          <w:rFonts w:hint="eastAsia"/>
        </w:rPr>
        <w:br/>
      </w:r>
      <w:r>
        <w:rPr>
          <w:rFonts w:hint="eastAsia"/>
        </w:rPr>
        <w:t>　　第一节 毛面壁砖市场策略分析</w:t>
      </w:r>
      <w:r>
        <w:rPr>
          <w:rFonts w:hint="eastAsia"/>
        </w:rPr>
        <w:br/>
      </w:r>
      <w:r>
        <w:rPr>
          <w:rFonts w:hint="eastAsia"/>
        </w:rPr>
        <w:t>　　　　一、毛面壁砖价格策略优化分析</w:t>
      </w:r>
      <w:r>
        <w:rPr>
          <w:rFonts w:hint="eastAsia"/>
        </w:rPr>
        <w:br/>
      </w:r>
      <w:r>
        <w:rPr>
          <w:rFonts w:hint="eastAsia"/>
        </w:rPr>
        <w:t>　　　　二、毛面壁砖渠道策略创新与布局</w:t>
      </w:r>
      <w:r>
        <w:rPr>
          <w:rFonts w:hint="eastAsia"/>
        </w:rPr>
        <w:br/>
      </w:r>
      <w:r>
        <w:rPr>
          <w:rFonts w:hint="eastAsia"/>
        </w:rPr>
        <w:t>　　第二节 毛面壁砖销售策略分析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毛面壁砖企业竞争力提升策略</w:t>
      </w:r>
      <w:r>
        <w:rPr>
          <w:rFonts w:hint="eastAsia"/>
        </w:rPr>
        <w:br/>
      </w:r>
      <w:r>
        <w:rPr>
          <w:rFonts w:hint="eastAsia"/>
        </w:rPr>
        <w:t>　　　　一、毛面壁砖企业核心竞争力构建路径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二、毛面壁砖企业竞争力提升关键要素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三、毛面壁砖企业竞争力评估指标体系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四、毛面壁砖企业竞争力提升实施策略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中国毛面壁砖品牌战略研究</w:t>
      </w:r>
      <w:r>
        <w:rPr>
          <w:rFonts w:hint="eastAsia"/>
        </w:rPr>
        <w:br/>
      </w:r>
      <w:r>
        <w:rPr>
          <w:rFonts w:hint="eastAsia"/>
        </w:rPr>
        <w:t>　　　　一、毛面壁砖品牌价值创造机制分析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二、中国毛面壁砖品牌发展现状评估</w:t>
      </w:r>
      <w:r>
        <w:rPr>
          <w:rFonts w:hint="eastAsia"/>
        </w:rPr>
        <w:br/>
      </w:r>
      <w:r>
        <w:rPr>
          <w:rFonts w:hint="eastAsia"/>
        </w:rPr>
        <w:t>　　　　三、毛面壁砖品牌战略实施路径</w:t>
      </w:r>
      <w:r>
        <w:rPr>
          <w:rFonts w:hint="eastAsia"/>
        </w:rPr>
        <w:br/>
      </w:r>
      <w:r>
        <w:rPr>
          <w:rFonts w:hint="eastAsia"/>
        </w:rPr>
        <w:t>　　　　四、毛面壁砖品牌管理体系构建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毛面壁砖行业投资效益与风险分析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毛面壁砖行业投资效益分析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一、2025年毛面壁砖行业投资规模预测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二、2025年毛面壁砖行业投资回报分析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三、2025年毛面壁砖行业投资热点研判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四、2025年毛面壁砖行业投资策略建议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2025-2031年毛面壁砖行业投资风险防控</w:t>
      </w:r>
      <w:r>
        <w:rPr>
          <w:rFonts w:hint="eastAsia"/>
        </w:rPr>
        <w:br/>
      </w:r>
      <w:r>
        <w:rPr>
          <w:rFonts w:hint="eastAsia"/>
        </w:rPr>
        <w:t>　　　　一、毛面壁砖市场供需风险及应对</w:t>
      </w:r>
      <w:r>
        <w:rPr>
          <w:rFonts w:hint="eastAsia"/>
        </w:rPr>
        <w:br/>
      </w:r>
      <w:r>
        <w:rPr>
          <w:rFonts w:hint="eastAsia"/>
        </w:rPr>
        <w:t>　　　　二、毛面壁砖行业政策变动风险防控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三、毛面壁砖企业经营风险管理</w:t>
      </w:r>
      <w:r>
        <w:rPr>
          <w:rFonts w:hint="eastAsia"/>
        </w:rPr>
        <w:br/>
      </w:r>
      <w:r>
        <w:rPr>
          <w:rFonts w:hint="eastAsia"/>
        </w:rPr>
        <w:t>　　　　四、毛面壁砖行业竞争格局风险</w:t>
      </w:r>
      <w:r>
        <w:rPr>
          <w:rFonts w:hint="eastAsia"/>
        </w:rPr>
        <w:br/>
      </w:r>
      <w:r>
        <w:rPr>
          <w:rFonts w:hint="eastAsia"/>
        </w:rPr>
        <w:t>　　　　五、毛面壁砖行业技术变革风险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2025-2031年中国毛面壁砖行业投资前景分析</w:t>
      </w:r>
      <w:r>
        <w:rPr>
          <w:rFonts w:hint="eastAsia"/>
        </w:rPr>
        <w:br/>
      </w:r>
      <w:r>
        <w:rPr>
          <w:rFonts w:hint="eastAsia"/>
        </w:rPr>
        <w:t>　　第一节 中国毛面壁砖行业投资环境分析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一、2025-2031年毛面壁砖行业政策环境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二、2025-2031年毛面壁砖行业经济环境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三、2025-2031年毛面壁砖行业技术环境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2025-2031年中国毛面壁砖行业投资价值分析</w:t>
      </w:r>
      <w:r>
        <w:rPr>
          <w:rFonts w:hint="eastAsia"/>
        </w:rPr>
        <w:br/>
      </w:r>
      <w:r>
        <w:rPr>
          <w:rFonts w:hint="eastAsia"/>
        </w:rPr>
        <w:t>　　　　一、毛面壁砖行业进入壁垒分析</w:t>
      </w:r>
      <w:r>
        <w:rPr>
          <w:rFonts w:hint="eastAsia"/>
        </w:rPr>
        <w:br/>
      </w:r>
      <w:r>
        <w:rPr>
          <w:rFonts w:hint="eastAsia"/>
        </w:rPr>
        <w:t>　　　　二、毛面壁砖行业盈利模式创新</w:t>
      </w:r>
      <w:r>
        <w:rPr>
          <w:rFonts w:hint="eastAsia"/>
        </w:rPr>
        <w:br/>
      </w:r>
      <w:r>
        <w:rPr>
          <w:rFonts w:hint="eastAsia"/>
        </w:rPr>
        <w:t>　　　　三、毛面壁砖行业投资回报预测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2025-2031年中国毛面壁砖行业投资机会</w:t>
      </w:r>
      <w:r>
        <w:rPr>
          <w:rFonts w:hint="eastAsia"/>
        </w:rPr>
        <w:br/>
      </w:r>
      <w:r>
        <w:rPr>
          <w:rFonts w:hint="eastAsia"/>
        </w:rPr>
        <w:t>　　　　一、毛面壁砖细分市场投资机会</w:t>
      </w:r>
      <w:r>
        <w:rPr>
          <w:rFonts w:hint="eastAsia"/>
        </w:rPr>
        <w:br/>
      </w:r>
      <w:r>
        <w:rPr>
          <w:rFonts w:hint="eastAsia"/>
        </w:rPr>
        <w:t>　　　　二、毛面壁砖区域市场投资潜力</w:t>
      </w:r>
      <w:r>
        <w:rPr>
          <w:rFonts w:hint="eastAsia"/>
        </w:rPr>
        <w:br/>
      </w:r>
      <w:r>
        <w:rPr>
          <w:rFonts w:hint="eastAsia"/>
        </w:rPr>
        <w:t>　　　　三、毛面壁砖产业链投资机遇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2025-2031年毛面壁砖项目投融资策略</w:t>
      </w:r>
      <w:r>
        <w:rPr>
          <w:rFonts w:hint="eastAsia"/>
        </w:rPr>
        <w:br/>
      </w:r>
      <w:r>
        <w:rPr>
          <w:rFonts w:hint="eastAsia"/>
        </w:rPr>
        <w:t>　　第一节 国际毛面壁砖项目融资模式借鉴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一、发达国家毛面壁砖项目融资经验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二、新兴市场毛面壁砖项目融资案例</w:t>
      </w:r>
      <w:r>
        <w:rPr>
          <w:rFonts w:hint="eastAsia"/>
        </w:rPr>
        <w:br/>
      </w:r>
      <w:r>
        <w:rPr>
          <w:rFonts w:hint="eastAsia"/>
        </w:rPr>
        <w:t>　　第二节 中国毛面壁砖项目融资创新</w:t>
      </w:r>
      <w:r>
        <w:rPr>
          <w:rFonts w:hint="eastAsia"/>
        </w:rPr>
        <w:br/>
      </w:r>
      <w:r>
        <w:rPr>
          <w:rFonts w:hint="eastAsia"/>
        </w:rPr>
        <w:t>　　　　一、毛面壁砖项目融资模式演变</w:t>
      </w:r>
      <w:r>
        <w:rPr>
          <w:rFonts w:hint="eastAsia"/>
        </w:rPr>
        <w:br/>
      </w:r>
      <w:r>
        <w:rPr>
          <w:rFonts w:hint="eastAsia"/>
        </w:rPr>
        <w:t>　　　　二、毛面壁砖项目融资结构优化</w:t>
      </w:r>
      <w:r>
        <w:rPr>
          <w:rFonts w:hint="eastAsia"/>
        </w:rPr>
        <w:br/>
      </w:r>
      <w:r>
        <w:rPr>
          <w:rFonts w:hint="eastAsia"/>
        </w:rPr>
        <w:t>　　　　三、毛面壁砖项目融资渠道拓展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2025-2031年毛面壁砖项目投资策略</w:t>
      </w:r>
      <w:r>
        <w:rPr>
          <w:rFonts w:hint="eastAsia"/>
        </w:rPr>
        <w:br/>
      </w:r>
      <w:r>
        <w:rPr>
          <w:rFonts w:hint="eastAsia"/>
        </w:rPr>
        <w:t>　　　　一、毛面壁砖项目投资风险评估</w:t>
      </w:r>
      <w:r>
        <w:rPr>
          <w:rFonts w:hint="eastAsia"/>
        </w:rPr>
        <w:br/>
      </w:r>
      <w:r>
        <w:rPr>
          <w:rFonts w:hint="eastAsia"/>
        </w:rPr>
        <w:t>　　　　二、毛面壁砖项目投资组合优化</w:t>
      </w:r>
      <w:r>
        <w:rPr>
          <w:rFonts w:hint="eastAsia"/>
        </w:rPr>
        <w:br/>
      </w:r>
      <w:r>
        <w:rPr>
          <w:rFonts w:hint="eastAsia"/>
        </w:rPr>
        <w:t>　　　　三、毛面壁砖项目投资退出机制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中智林.专家投资建议</w:t>
      </w:r>
      <w:r>
        <w:rPr>
          <w:rFonts w:hint="eastAsia"/>
        </w:rPr>
        <w:br/>
      </w:r>
      <w:r>
        <w:rPr>
          <w:rFonts w:hint="eastAsia"/>
        </w:rPr>
        <w:t>　　　　一、毛面壁砖产业链投资布局策略</w:t>
      </w:r>
      <w:r>
        <w:rPr>
          <w:rFonts w:hint="eastAsia"/>
        </w:rPr>
        <w:br/>
      </w:r>
      <w:r>
        <w:rPr>
          <w:rFonts w:hint="eastAsia"/>
        </w:rPr>
        <w:t>　　　　二、毛面壁砖项目融资创新方案</w:t>
      </w:r>
      <w:r>
        <w:rPr>
          <w:rFonts w:hint="eastAsia"/>
        </w:rPr>
        <w:br/>
      </w:r>
      <w:r>
        <w:rPr>
          <w:rFonts w:hint="eastAsia"/>
        </w:rPr>
        <w:t>　　　　三、毛面壁砖项目风险控制体系</w:t>
      </w:r>
      <w:r>
        <w:rPr>
          <w:rFonts w:hint="eastAsia"/>
        </w:rPr>
        <w:br/>
      </w:r>
      <w:r>
        <w:rPr>
          <w:rFonts w:hint="eastAsia"/>
        </w:rPr>
        <w:t>　　　　四、毛面壁砖行业投资退出策略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毛面壁砖图片</w:t>
      </w:r>
      <w:r>
        <w:rPr>
          <w:rFonts w:hint="eastAsia"/>
        </w:rPr>
        <w:br/>
      </w:r>
      <w:r>
        <w:rPr>
          <w:rFonts w:hint="eastAsia"/>
        </w:rPr>
        <w:t>　　图表 毛面壁砖种类 分类</w:t>
      </w:r>
      <w:r>
        <w:rPr>
          <w:rFonts w:hint="eastAsia"/>
        </w:rPr>
        <w:br/>
      </w:r>
      <w:r>
        <w:rPr>
          <w:rFonts w:hint="eastAsia"/>
        </w:rPr>
        <w:t>　　图表 毛面壁砖用途 应用</w:t>
      </w:r>
      <w:r>
        <w:rPr>
          <w:rFonts w:hint="eastAsia"/>
        </w:rPr>
        <w:br/>
      </w:r>
      <w:r>
        <w:rPr>
          <w:rFonts w:hint="eastAsia"/>
        </w:rPr>
        <w:t>　　图表 毛面壁砖主要特点</w:t>
      </w:r>
      <w:r>
        <w:rPr>
          <w:rFonts w:hint="eastAsia"/>
        </w:rPr>
        <w:br/>
      </w:r>
      <w:r>
        <w:rPr>
          <w:rFonts w:hint="eastAsia"/>
        </w:rPr>
        <w:t>　　图表 毛面壁砖产业链分析</w:t>
      </w:r>
      <w:r>
        <w:rPr>
          <w:rFonts w:hint="eastAsia"/>
        </w:rPr>
        <w:br/>
      </w:r>
      <w:r>
        <w:rPr>
          <w:rFonts w:hint="eastAsia"/>
        </w:rPr>
        <w:t>　　图表 毛面壁砖政策分析</w:t>
      </w:r>
      <w:r>
        <w:rPr>
          <w:rFonts w:hint="eastAsia"/>
        </w:rPr>
        <w:br/>
      </w:r>
      <w:r>
        <w:rPr>
          <w:rFonts w:hint="eastAsia"/>
        </w:rPr>
        <w:t>　　图表 毛面壁砖技术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2019-2024年毛面壁砖行业市场容量分析</w:t>
      </w:r>
      <w:r>
        <w:rPr>
          <w:rFonts w:hint="eastAsia"/>
        </w:rPr>
        <w:br/>
      </w:r>
      <w:r>
        <w:rPr>
          <w:rFonts w:hint="eastAsia"/>
        </w:rPr>
        <w:t>　　图表 毛面壁砖生产现状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2019-2024年中国毛面壁砖行业产量及增长趋势</w:t>
      </w:r>
      <w:r>
        <w:rPr>
          <w:rFonts w:hint="eastAsia"/>
        </w:rPr>
        <w:br/>
      </w:r>
      <w:r>
        <w:rPr>
          <w:rFonts w:hint="eastAsia"/>
        </w:rPr>
        <w:t>　　图表 毛面壁砖行业动态</w:t>
      </w:r>
      <w:r>
        <w:rPr>
          <w:rFonts w:hint="eastAsia"/>
        </w:rPr>
        <w:br/>
      </w:r>
      <w:r>
        <w:rPr>
          <w:rFonts w:hint="eastAsia"/>
        </w:rPr>
        <w:t>　　图表 2019-2024年中国毛面壁砖市场需求量及增速统计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2025年中国毛面壁砖行业需求领域分布格局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2019-2024年中国毛面壁砖进口情况分析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2019-2024年中国毛面壁砖出口情况分析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2019-2024年中国毛面壁砖价格走势</w:t>
      </w:r>
      <w:r>
        <w:rPr>
          <w:rFonts w:hint="eastAsia"/>
        </w:rPr>
        <w:br/>
      </w:r>
      <w:r>
        <w:rPr>
          <w:rFonts w:hint="eastAsia"/>
        </w:rPr>
        <w:t>　　图表 2025年毛面壁砖成本和利润分析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毛面壁砖品牌</w:t>
      </w:r>
      <w:r>
        <w:rPr>
          <w:rFonts w:hint="eastAsia"/>
        </w:rPr>
        <w:br/>
      </w:r>
      <w:r>
        <w:rPr>
          <w:rFonts w:hint="eastAsia"/>
        </w:rPr>
        <w:t>　　图表 毛面壁砖企业（一）概况</w:t>
      </w:r>
      <w:r>
        <w:rPr>
          <w:rFonts w:hint="eastAsia"/>
        </w:rPr>
        <w:br/>
      </w:r>
      <w:r>
        <w:rPr>
          <w:rFonts w:hint="eastAsia"/>
        </w:rPr>
        <w:t>　　图表 企业毛面壁砖型号 规格</w:t>
      </w:r>
      <w:r>
        <w:rPr>
          <w:rFonts w:hint="eastAsia"/>
        </w:rPr>
        <w:br/>
      </w:r>
      <w:r>
        <w:rPr>
          <w:rFonts w:hint="eastAsia"/>
        </w:rPr>
        <w:t>　　图表 毛面壁砖企业（一）经营分析</w:t>
      </w:r>
      <w:r>
        <w:rPr>
          <w:rFonts w:hint="eastAsia"/>
        </w:rPr>
        <w:br/>
      </w:r>
      <w:r>
        <w:rPr>
          <w:rFonts w:hint="eastAsia"/>
        </w:rPr>
        <w:t>　　图表 毛面壁砖企业（一）盈利能力情况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毛面壁砖上游现状</w:t>
      </w:r>
      <w:r>
        <w:rPr>
          <w:rFonts w:hint="eastAsia"/>
        </w:rPr>
        <w:br/>
      </w:r>
      <w:r>
        <w:rPr>
          <w:rFonts w:hint="eastAsia"/>
        </w:rPr>
        <w:t>　　图表 毛面壁砖下游调研</w:t>
      </w:r>
      <w:r>
        <w:rPr>
          <w:rFonts w:hint="eastAsia"/>
        </w:rPr>
        <w:br/>
      </w:r>
      <w:r>
        <w:rPr>
          <w:rFonts w:hint="eastAsia"/>
        </w:rPr>
        <w:t>　　图表 毛面壁砖企业（二）概况</w:t>
      </w:r>
      <w:r>
        <w:rPr>
          <w:rFonts w:hint="eastAsia"/>
        </w:rPr>
        <w:br/>
      </w:r>
      <w:r>
        <w:rPr>
          <w:rFonts w:hint="eastAsia"/>
        </w:rPr>
        <w:t>　　图表 企业毛面壁砖型号 规格</w:t>
      </w:r>
      <w:r>
        <w:rPr>
          <w:rFonts w:hint="eastAsia"/>
        </w:rPr>
        <w:br/>
      </w:r>
      <w:r>
        <w:rPr>
          <w:rFonts w:hint="eastAsia"/>
        </w:rPr>
        <w:t>　　图表 毛面壁砖企业（二）经营分析</w:t>
      </w:r>
      <w:r>
        <w:rPr>
          <w:rFonts w:hint="eastAsia"/>
        </w:rPr>
        <w:br/>
      </w:r>
      <w:r>
        <w:rPr>
          <w:rFonts w:hint="eastAsia"/>
        </w:rPr>
        <w:t>　　图表 毛面壁砖企业（二）盈利能力情况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毛面壁砖企业（二）偿债能力情况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毛面壁砖企业（二）运营能力情况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毛面壁砖企业（二）成长能力情况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毛面壁砖企业（三）概况</w:t>
      </w:r>
      <w:r>
        <w:rPr>
          <w:rFonts w:hint="eastAsia"/>
        </w:rPr>
        <w:br/>
      </w:r>
      <w:r>
        <w:rPr>
          <w:rFonts w:hint="eastAsia"/>
        </w:rPr>
        <w:t>　　图表 企业毛面壁砖型号 规格</w:t>
      </w:r>
      <w:r>
        <w:rPr>
          <w:rFonts w:hint="eastAsia"/>
        </w:rPr>
        <w:br/>
      </w:r>
      <w:r>
        <w:rPr>
          <w:rFonts w:hint="eastAsia"/>
        </w:rPr>
        <w:t>　　图表 毛面壁砖企业（三）经营分析</w:t>
      </w:r>
      <w:r>
        <w:rPr>
          <w:rFonts w:hint="eastAsia"/>
        </w:rPr>
        <w:br/>
      </w:r>
      <w:r>
        <w:rPr>
          <w:rFonts w:hint="eastAsia"/>
        </w:rPr>
        <w:t>　　图表 毛面壁砖企业（三）盈利能力情况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毛面壁砖优势</w:t>
      </w:r>
      <w:r>
        <w:rPr>
          <w:rFonts w:hint="eastAsia"/>
        </w:rPr>
        <w:br/>
      </w:r>
      <w:r>
        <w:rPr>
          <w:rFonts w:hint="eastAsia"/>
        </w:rPr>
        <w:t>　　图表 毛面壁砖劣势</w:t>
      </w:r>
      <w:r>
        <w:rPr>
          <w:rFonts w:hint="eastAsia"/>
        </w:rPr>
        <w:br/>
      </w:r>
      <w:r>
        <w:rPr>
          <w:rFonts w:hint="eastAsia"/>
        </w:rPr>
        <w:t>　　图表 毛面壁砖机会</w:t>
      </w:r>
      <w:r>
        <w:rPr>
          <w:rFonts w:hint="eastAsia"/>
        </w:rPr>
        <w:br/>
      </w:r>
      <w:r>
        <w:rPr>
          <w:rFonts w:hint="eastAsia"/>
        </w:rPr>
        <w:t>　　图表 毛面壁砖威胁</w:t>
      </w:r>
      <w:r>
        <w:rPr>
          <w:rFonts w:hint="eastAsia"/>
        </w:rPr>
        <w:br/>
      </w:r>
      <w:r>
        <w:rPr>
          <w:rFonts w:hint="eastAsia"/>
        </w:rPr>
        <w:t>　　图表 2025-2031年中国毛面壁砖行业产能预测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2025-2031年中国毛面壁砖行业产量预测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2025-2031年中国毛面壁砖市场销售预测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2025-2031年中国毛面壁砖行业市场规模预测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2025-2031年中国毛面壁砖市场前景分析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2025-2031年中国毛面壁砖行业风险分析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2025-2031年中国毛面壁砖行业发展趋势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28eefce974bb4" w:history="1">
        <w:r>
          <w:rPr>
            <w:rStyle w:val="Hyperlink"/>
          </w:rPr>
          <w:t>2025年中国毛面壁砖市场深度调研与前景分析报告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28eefce974bb4" w:history="1">
        <w:r>
          <w:rPr>
            <w:rStyle w:val="Hyperlink"/>
          </w:rPr>
          <w:t>https://www.20087.com/7/37/MaoMianBiZhuanHangYeQianJingBaoGao.html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热点：劈开砖、毛面砖脏了怎么清理干净、600×600墙面砖效果图、毛面砖怎么清洁、怎样贴瓷砖、毛面墙是什么样子、砖壁、毛面砖美缝怎么做、仿大理石墙面砖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fb7aa9074889" w:history="1">
      <w:r>
        <w:rPr>
          <w:rStyle w:val="Hyperlink"/>
        </w:rPr>
        <w:t>2025年中国毛面壁砖市场深度调研与前景分析报告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aoMianBiZhuanHangYeQianJingBaoGao.html" TargetMode="External" Id="R39c28eefce97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aoMianBiZhuanHangYeQianJingBaoGao.html" TargetMode="External" Id="Ra4bbfb7aa907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2024-12-22T01:20:00Z</dcterms:created>
  <dcterms:modified xsi:type="dcterms:W3CDTF">2024-12-22T02:20:00Z</dcterms:modified>
  <dc:subject>2025年中国毛面壁砖市场深度调研与前景分析报告</dc:subject>
  <dc:title>2025年中国毛面壁砖市场深度调研与前景分析报告</dc:title>
  <cp:keywords>2025年中国毛面壁砖市场深度调研与前景分析报告</cp:keywords>
  <dc:description>2025年中国毛面壁砖市场深度调研与前景分析报告</dc:description>
</cp:coreProperties>
</file>