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4bbca5742402d" w:history="1">
              <w:r>
                <w:rPr>
                  <w:rStyle w:val="Hyperlink"/>
                </w:rPr>
                <w:t>2024-2030年中国地柜行业发展深度调研与未来趋势分析报告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4bbca5742402d" w:history="1">
              <w:r>
                <w:rPr>
                  <w:rStyle w:val="Hyperlink"/>
                </w:rPr>
                <w:t>2024-2030年中国地柜行业发展深度调研与未来趋势分析报告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4bbca5742402d" w:history="1">
                <w:r>
                  <w:rPr>
                    <w:rStyle w:val="Hyperlink"/>
                  </w:rPr>
                  <w:t>https://www.20087.com/7/27/DiJuDeFaZhanQuShi.html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柜指厨房、浴室或办公室中用于存储物品的低矮柜体，是家居和办公空间的重要组成部分。随着消费者对生活品质要求的提高和空间利用效率的重视，地柜的设计和功能正经历着革新。现代地柜不仅追求美观和实用性，还注重人体工学和智能元素的融合。例如，采用隐藏式把手和感应开关，简化外观设计；内置LED照明和电动抽屉，提升使用便利性。同时，定制化服务的兴起，使得消费者能够根据个人偏好和空间尺寸定制地柜，实现个性化和空间的最大化利用。</w:t>
      </w:r>
      <w:r>
        <w:rPr>
          <w:rFonts w:hint="eastAsia"/>
        </w:rPr>
        <w:br/>
      </w:r>
      <w:r>
        <w:rPr>
          <w:rFonts w:hint="eastAsia"/>
        </w:rPr>
        <w:t>　　未来，地柜将更加注重智能互联和环保材料的使用。通过集成智能家居系统，地柜可以实现远程控制和智能识别功能，如自动调节内部湿度和温度，智能分类和追踪存储物品。同时，使用可回收和低VOC排放的材料，地柜将更加环保和健康，符合消费者对绿色生活的追求。此外，模块化设计和快速安装技术的应用，将使地柜的组装和调整变得更加简便，满足快节奏生活中对家居产品灵活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4bbca5742402d" w:history="1">
        <w:r>
          <w:rPr>
            <w:rStyle w:val="Hyperlink"/>
          </w:rPr>
          <w:t>2024-2030年中国地柜行业发展深度调研与未来趋势分析报告</w:t>
        </w:r>
      </w:hyperlink>
      <w:r>
        <w:rPr>
          <w:rFonts w:hint="eastAsia"/>
        </w:rPr>
        <w:t>》全面分析了我国地柜行业的现状、市场需求、市场规模以及价格动态，探讨了地柜产业链的结构与发展。地柜报告对地柜细分市场进行了剖析，同时基于科学数据，对地柜市场前景及发展趋势进行了预测。报告还聚焦地柜重点企业，并对其品牌影响力、市场竞争力以及行业集中度进行了评估。地柜报告为投资者、产业链相关企业及政府决策部门提供了专业、客观的参考，是了解和把握地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地柜行业相关概述</w:t>
      </w:r>
      <w:r>
        <w:rPr>
          <w:rFonts w:hint="eastAsia"/>
        </w:rPr>
        <w:br/>
      </w:r>
      <w:r>
        <w:rPr>
          <w:rFonts w:hint="eastAsia"/>
        </w:rPr>
        <w:t>　　第一节 地柜行业相关概述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地柜行业经营模式分析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2024年地柜行业发展环境分析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中国地柜行业政策环境分析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中国地柜行业技术环境分析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2019-2024年中国地柜市场供需分析</w:t>
      </w:r>
      <w:r>
        <w:rPr>
          <w:rFonts w:hint="eastAsia"/>
        </w:rPr>
        <w:br/>
      </w:r>
      <w:r>
        <w:rPr>
          <w:rFonts w:hint="eastAsia"/>
        </w:rPr>
        <w:t>　　第一节 中国地柜市场供给状况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一、2019-2024年中国地柜产量分析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二、2024-2030年中国地柜产量预测</w:t>
      </w:r>
      <w:r>
        <w:rPr>
          <w:rFonts w:hint="eastAsia"/>
        </w:rPr>
        <w:br/>
      </w:r>
      <w:r>
        <w:rPr>
          <w:rFonts w:hint="eastAsia"/>
        </w:rPr>
        <w:t>　　第二节 中国地柜市场需求状况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一、2019-2024年中国地柜需求分析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二、2024-2030年中国地柜需求预测</w:t>
      </w:r>
      <w:r>
        <w:rPr>
          <w:rFonts w:hint="eastAsia"/>
        </w:rPr>
        <w:br/>
      </w:r>
      <w:r>
        <w:rPr>
          <w:rFonts w:hint="eastAsia"/>
        </w:rPr>
        <w:t>　　第三节 2019-2024年中国地柜市场价格分析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中国地柜行业产业链分析</w:t>
      </w:r>
      <w:r>
        <w:rPr>
          <w:rFonts w:hint="eastAsia"/>
        </w:rPr>
        <w:br/>
      </w:r>
      <w:r>
        <w:rPr>
          <w:rFonts w:hint="eastAsia"/>
        </w:rPr>
        <w:t>　　第一节 地柜行业产业链概述</w:t>
      </w:r>
      <w:r>
        <w:rPr>
          <w:rFonts w:hint="eastAsia"/>
        </w:rPr>
        <w:br/>
      </w:r>
      <w:r>
        <w:rPr>
          <w:rFonts w:hint="eastAsia"/>
        </w:rPr>
        <w:t>　　第二节 地柜上游产业发展状况分析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地柜下游应用需求市场分析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2019-2024年地柜进出口数据分析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2019-2024年地柜进口情况分析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2019-2024年地柜出口情况分析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国内地柜生产厂商竞争力分析</w:t>
      </w:r>
      <w:r>
        <w:rPr>
          <w:rFonts w:hint="eastAsia"/>
        </w:rPr>
        <w:br/>
      </w:r>
      <w:r>
        <w:rPr>
          <w:rFonts w:hint="eastAsia"/>
        </w:rPr>
        <w:t>　　第一节 美克美家家具连锁有限公司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济南澳克家具有限公司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好莱客（Holike）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深圳市富之岛股份有限公司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北京东方百盛家具有限公司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广州尚品宅配家居股份有限公司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2024-2030年中国地柜行业发展趋势与前景分析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2024-2030年中国地柜行业投资前景分析</w:t>
      </w:r>
      <w:r>
        <w:rPr>
          <w:rFonts w:hint="eastAsia"/>
        </w:rPr>
        <w:br/>
      </w:r>
      <w:r>
        <w:rPr>
          <w:rFonts w:hint="eastAsia"/>
        </w:rPr>
        <w:t>　　　　一、地柜行业发展前景</w:t>
      </w:r>
      <w:r>
        <w:rPr>
          <w:rFonts w:hint="eastAsia"/>
        </w:rPr>
        <w:br/>
      </w:r>
      <w:r>
        <w:rPr>
          <w:rFonts w:hint="eastAsia"/>
        </w:rPr>
        <w:t>　　　　二、地柜发展趋势分析</w:t>
      </w:r>
      <w:r>
        <w:rPr>
          <w:rFonts w:hint="eastAsia"/>
        </w:rPr>
        <w:br/>
      </w:r>
      <w:r>
        <w:rPr>
          <w:rFonts w:hint="eastAsia"/>
        </w:rPr>
        <w:t>　　　　三、地柜市场前景分析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2024-2030年中国地柜行业投资风险分析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2024-2030年地柜行业投资策略及建议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地柜企业投资战略与客户策略分析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地柜企业战略规划制定依据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地柜企业战略规划策略分析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中:智:林:地柜企业重点客户战略实施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地柜行业产业链</w:t>
      </w:r>
      <w:r>
        <w:rPr>
          <w:rFonts w:hint="eastAsia"/>
        </w:rPr>
        <w:br/>
      </w:r>
      <w:r>
        <w:rPr>
          <w:rFonts w:hint="eastAsia"/>
        </w:rPr>
        <w:t>　　图表 2019-2024年我国地柜行业企业数量增长趋势图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2019-2024年我国地柜行业亏损企业数量增长趋势图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2019-2024年我国地柜行业从业人数增长趋势图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2019-2024年我国地柜行业资产规模增长趋势图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2019-2024年我国地柜行业产成品增长趋势图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2019-2024年我国地柜行业工业销售产值增长趋势图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2019-2024年我国地柜行业销售成本增长趋势图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2019-2024年我国地柜行业费用使用统计图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2019-2024年我国地柜行业主要盈利指标统计图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2019-2024年我国地柜行业主要盈利指标增长趋势图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2019-2024年地柜行业市场供给</w:t>
      </w:r>
      <w:r>
        <w:rPr>
          <w:rFonts w:hint="eastAsia"/>
        </w:rPr>
        <w:br/>
      </w:r>
      <w:r>
        <w:rPr>
          <w:rFonts w:hint="eastAsia"/>
        </w:rPr>
        <w:t>　　图表 2019-2024年地柜行业市场需求</w:t>
      </w:r>
      <w:r>
        <w:rPr>
          <w:rFonts w:hint="eastAsia"/>
        </w:rPr>
        <w:br/>
      </w:r>
      <w:r>
        <w:rPr>
          <w:rFonts w:hint="eastAsia"/>
        </w:rPr>
        <w:t>　　图表 2019-2024年地柜行业市场规模</w:t>
      </w:r>
      <w:r>
        <w:rPr>
          <w:rFonts w:hint="eastAsia"/>
        </w:rPr>
        <w:br/>
      </w:r>
      <w:r>
        <w:rPr>
          <w:rFonts w:hint="eastAsia"/>
        </w:rPr>
        <w:t>　　图表 地柜所属行业生命周期判断</w:t>
      </w:r>
      <w:r>
        <w:rPr>
          <w:rFonts w:hint="eastAsia"/>
        </w:rPr>
        <w:br/>
      </w:r>
      <w:r>
        <w:rPr>
          <w:rFonts w:hint="eastAsia"/>
        </w:rPr>
        <w:t>　　图表 地柜所属行业区域市场分布情况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2024-2030年中国地柜行业市场规模预测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2024-2030年中国地柜行业供给预测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2024-2030年中国地柜行业需求预测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2024-2030年中国地柜行业价格指数预测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4bbca5742402d" w:history="1">
        <w:r>
          <w:rPr>
            <w:rStyle w:val="Hyperlink"/>
          </w:rPr>
          <w:t>2024-2030年中国地柜行业发展深度调研与未来趋势分析报告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4bbca5742402d" w:history="1">
        <w:r>
          <w:rPr>
            <w:rStyle w:val="Hyperlink"/>
          </w:rPr>
          <w:t>https://www.20087.com/7/27/DiJuDeFaZhanQuShi.html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623a262f147cf" w:history="1">
      <w:r>
        <w:rPr>
          <w:rStyle w:val="Hyperlink"/>
        </w:rPr>
        <w:t>2024-2030年中国地柜行业发展深度调研与未来趋势分析报告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iJuDeFaZhanQuShi.html" TargetMode="External" Id="Ra9c4bbca5742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iJuDeFaZhanQuShi.html" TargetMode="External" Id="R759623a262f1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2024-04-19T02:39:00Z</dcterms:created>
  <dcterms:modified xsi:type="dcterms:W3CDTF">2024-04-19T03:39:00Z</dcterms:modified>
  <dc:subject>2024-2030年中国地柜行业发展深度调研与未来趋势分析报告</dc:subject>
  <dc:title>2024-2030年中国地柜行业发展深度调研与未来趋势分析报告</dc:title>
  <cp:keywords>2024-2030年中国地柜行业发展深度调研与未来趋势分析报告</cp:keywords>
  <dc:description>2024-2030年中国地柜行业发展深度调研与未来趋势分析报告</dc:description>
</cp:coreProperties>
</file>