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7f9d9611c4c6d" w:history="1">
              <w:r>
                <w:rPr>
                  <w:rStyle w:val="Hyperlink"/>
                </w:rPr>
                <w:t>2025-2031年中国建筑服务行业全面调研与发展趋势报告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7f9d9611c4c6d" w:history="1">
              <w:r>
                <w:rPr>
                  <w:rStyle w:val="Hyperlink"/>
                </w:rPr>
                <w:t>2025-2031年中国建筑服务行业全面调研与发展趋势报告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7f9d9611c4c6d" w:history="1">
                <w:r>
                  <w:rPr>
                    <w:rStyle w:val="Hyperlink"/>
                  </w:rPr>
                  <w:t>https://www.20087.com/7/37/JianZhuFuWuFaZhanQuShiYuCe.html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行业正经历着深刻的变革，绿色建筑、智能建筑成为行业发展的主流趋势。可持续建筑材料的应用，如绿色混凝土、高性能玻璃，以及BIM（建筑信息模型）技术的普及，提高了建筑的能效和施工效率。同时，装配式建筑和模块化设计的推广，降低了现场施工的环境影响，缩短了项目周期。</w:t>
      </w:r>
      <w:r>
        <w:rPr>
          <w:rFonts w:hint="eastAsia"/>
        </w:rPr>
        <w:br/>
      </w:r>
      <w:r>
        <w:rPr>
          <w:rFonts w:hint="eastAsia"/>
        </w:rPr>
        <w:t>　　未来，建筑服务将更加注重智慧化和可持续性。物联网、人工智能和大数据技术的集成，将实现建筑的自我感知和自我调节，提高能源管理和维护效率。同时，循环经济理念将推动建筑废弃物的回收利用，减少资源消耗和环境污染。随着城市化进程的加速，建筑服务还将关注公共空间的优化和社区的包容性设计，创造更加宜居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7f9d9611c4c6d" w:history="1">
        <w:r>
          <w:rPr>
            <w:rStyle w:val="Hyperlink"/>
          </w:rPr>
          <w:t>2025-2031年中国建筑服务行业全面调研与发展趋势报告</w:t>
        </w:r>
      </w:hyperlink>
      <w:r>
        <w:rPr>
          <w:rFonts w:hint="eastAsia"/>
        </w:rPr>
        <w:t>》基于详实数据，从市场规模、需求变化及价格动态等维度，全面解析了建筑服务行业的现状与发展趋势，并对建筑服务产业链各环节进行了系统性探讨。报告科学预测了建筑服务行业未来发展方向，重点分析了建筑服务技术现状及创新路径，同时聚焦建筑服务重点企业的经营表现，评估了市场竞争格局、品牌影响力及市场集中度。通过对细分市场的深入研究及SWOT分析，报告揭示了建筑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建筑服务业市场概述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建筑服务业市场特点分析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2020-2025年建筑服务业环境分析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中国建筑服务业政策环境分析</w:t>
      </w:r>
      <w:r>
        <w:rPr>
          <w:rFonts w:hint="eastAsia"/>
        </w:rPr>
        <w:br/>
      </w:r>
      <w:r>
        <w:rPr>
          <w:rFonts w:hint="eastAsia"/>
        </w:rPr>
        <w:t>　　第三节 中国建筑服务业技术环境分析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2020-2025年建筑服务业国内外市场发展分析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2020-2025年建筑服务业国际市场分析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2020-2025年建筑服务业国内市场分析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二、建筑服务业国内市场增长趋势分析</w:t>
      </w:r>
      <w:r>
        <w:rPr>
          <w:rFonts w:hint="eastAsia"/>
        </w:rPr>
        <w:br/>
      </w:r>
      <w:r>
        <w:rPr>
          <w:rFonts w:hint="eastAsia"/>
        </w:rPr>
        <w:t>　　第三节 建筑服务业未来发展预测分析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2020-2025年建筑服务业所属行业各地区产销率数据分析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三、建筑服务业产销率调查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中国西南地区建筑服务业所属行业产销率调查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2020-2025年中国建筑服务业市场竞争分析</w:t>
      </w:r>
      <w:r>
        <w:rPr>
          <w:rFonts w:hint="eastAsia"/>
        </w:rPr>
        <w:br/>
      </w:r>
      <w:r>
        <w:rPr>
          <w:rFonts w:hint="eastAsia"/>
        </w:rPr>
        <w:t>　　第一节 建筑服务业发展现状分析</w:t>
      </w:r>
      <w:r>
        <w:rPr>
          <w:rFonts w:hint="eastAsia"/>
        </w:rPr>
        <w:br/>
      </w:r>
      <w:r>
        <w:rPr>
          <w:rFonts w:hint="eastAsia"/>
        </w:rPr>
        <w:t>　　第二节 建筑服务业市场竞争现状分析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建筑服务业发展驱动因素分析</w:t>
      </w:r>
      <w:r>
        <w:rPr>
          <w:rFonts w:hint="eastAsia"/>
        </w:rPr>
        <w:br/>
      </w:r>
      <w:r>
        <w:rPr>
          <w:rFonts w:hint="eastAsia"/>
        </w:rPr>
        <w:t>　　　　一、建筑服务业的长期增长性</w:t>
      </w:r>
      <w:r>
        <w:rPr>
          <w:rFonts w:hint="eastAsia"/>
        </w:rPr>
        <w:br/>
      </w:r>
      <w:r>
        <w:rPr>
          <w:rFonts w:hint="eastAsia"/>
        </w:rPr>
        <w:t>　　　　二、政府建筑服务业政策的变动</w:t>
      </w:r>
      <w:r>
        <w:rPr>
          <w:rFonts w:hint="eastAsia"/>
        </w:rPr>
        <w:br/>
      </w:r>
      <w:r>
        <w:rPr>
          <w:rFonts w:hint="eastAsia"/>
        </w:rPr>
        <w:t>　　　　三、建筑服务业全球化影响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2020-2025年建筑服务业产业渠道分析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2025年国内建筑服务业产品的经销模式</w:t>
      </w:r>
      <w:r>
        <w:rPr>
          <w:rFonts w:hint="eastAsia"/>
        </w:rPr>
        <w:br/>
      </w:r>
      <w:r>
        <w:rPr>
          <w:rFonts w:hint="eastAsia"/>
        </w:rPr>
        <w:t>　　第二节 建筑服务业国际化营销模式分析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2025年国内建筑服务业产品生产及销售投资运作模式分析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建筑服务业主要生产厂商发展概况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北京永达信工程造价咨询有限公司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天健工程咨询有限公司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中大信（北京）工程造价咨询有限公司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深圳市航建工程造价咨询有限公司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2020-2025年建筑服务业相关产业分析</w:t>
      </w:r>
      <w:r>
        <w:rPr>
          <w:rFonts w:hint="eastAsia"/>
        </w:rPr>
        <w:br/>
      </w:r>
      <w:r>
        <w:rPr>
          <w:rFonts w:hint="eastAsia"/>
        </w:rPr>
        <w:t>　　第一节 建筑服务业产业链概述</w:t>
      </w:r>
      <w:r>
        <w:rPr>
          <w:rFonts w:hint="eastAsia"/>
        </w:rPr>
        <w:br/>
      </w:r>
      <w:r>
        <w:rPr>
          <w:rFonts w:hint="eastAsia"/>
        </w:rPr>
        <w:t>　　第二节 建筑服务业上游运行分析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一、建筑服务业上游介绍</w:t>
      </w:r>
      <w:r>
        <w:rPr>
          <w:rFonts w:hint="eastAsia"/>
        </w:rPr>
        <w:br/>
      </w:r>
      <w:r>
        <w:rPr>
          <w:rFonts w:hint="eastAsia"/>
        </w:rPr>
        <w:t>　　　　二、建筑服务业上游发展状况分析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三、建筑服务业上游对建筑服务业影响力分析</w:t>
      </w:r>
      <w:r>
        <w:rPr>
          <w:rFonts w:hint="eastAsia"/>
        </w:rPr>
        <w:br/>
      </w:r>
      <w:r>
        <w:rPr>
          <w:rFonts w:hint="eastAsia"/>
        </w:rPr>
        <w:t>　　第三节 建筑服务业下游运行分析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一、建筑服务业下游介绍</w:t>
      </w:r>
      <w:r>
        <w:rPr>
          <w:rFonts w:hint="eastAsia"/>
        </w:rPr>
        <w:br/>
      </w:r>
      <w:r>
        <w:rPr>
          <w:rFonts w:hint="eastAsia"/>
        </w:rPr>
        <w:t>　　　　二、建筑服务业下游发展状况分析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三、建筑服务业下游对建筑服务业影响力分析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2025-2031年中国建筑服务业发展前景预测分析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2025-2031年中国建筑服务业产品发展趋势预测分析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一、建筑服务业制造行业预测分析</w:t>
      </w:r>
      <w:r>
        <w:rPr>
          <w:rFonts w:hint="eastAsia"/>
        </w:rPr>
        <w:br/>
      </w:r>
      <w:r>
        <w:rPr>
          <w:rFonts w:hint="eastAsia"/>
        </w:rPr>
        <w:t>　　　　二、建筑服务业技术方向分析</w:t>
      </w:r>
      <w:r>
        <w:rPr>
          <w:rFonts w:hint="eastAsia"/>
        </w:rPr>
        <w:br/>
      </w:r>
      <w:r>
        <w:rPr>
          <w:rFonts w:hint="eastAsia"/>
        </w:rPr>
        <w:t>　　　　三、建筑服务业竞争格局预测分析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2025-2031年中国建筑服务业市场发展前景预测分析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2025-2031年中国建筑服务业市场盈利能力预测分析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2025-2031年中国建筑服务业产业投资机会与风险研究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2025-2031年中国建筑服务业产业投资机会分析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2025-2031年中国建筑服务业产业投资风险分析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2020-2025年贵州建设工程建筑行业规模分析（包括外地入住贵州建筑企业）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2020-2025年贵州建设工程建筑所属行业产值分析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三、2025-2031年贵州建筑市场预测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建筑服务行业现状</w:t>
      </w:r>
      <w:r>
        <w:rPr>
          <w:rFonts w:hint="eastAsia"/>
        </w:rPr>
        <w:br/>
      </w:r>
      <w:r>
        <w:rPr>
          <w:rFonts w:hint="eastAsia"/>
        </w:rPr>
        <w:t>　　图表 建筑服务行业产业链调研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2020-2025年中国建筑服务行业市场规模情况</w:t>
      </w:r>
      <w:r>
        <w:rPr>
          <w:rFonts w:hint="eastAsia"/>
        </w:rPr>
        <w:br/>
      </w:r>
      <w:r>
        <w:rPr>
          <w:rFonts w:hint="eastAsia"/>
        </w:rPr>
        <w:t>　　图表 建筑服务行业动态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2020-2025年中国建筑服务行业经营效益分析</w:t>
      </w:r>
      <w:r>
        <w:rPr>
          <w:rFonts w:hint="eastAsia"/>
        </w:rPr>
        <w:br/>
      </w:r>
      <w:r>
        <w:rPr>
          <w:rFonts w:hint="eastAsia"/>
        </w:rPr>
        <w:t>　　图表 建筑服务行业竞争对手分析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**地区建筑服务市场规模</w:t>
      </w:r>
      <w:r>
        <w:rPr>
          <w:rFonts w:hint="eastAsia"/>
        </w:rPr>
        <w:br/>
      </w:r>
      <w:r>
        <w:rPr>
          <w:rFonts w:hint="eastAsia"/>
        </w:rPr>
        <w:t>　　图表 **地区建筑服务行业市场需求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**地区建筑服务市场调研</w:t>
      </w:r>
      <w:r>
        <w:rPr>
          <w:rFonts w:hint="eastAsia"/>
        </w:rPr>
        <w:br/>
      </w:r>
      <w:r>
        <w:rPr>
          <w:rFonts w:hint="eastAsia"/>
        </w:rPr>
        <w:t>　　图表 **地区建筑服务行业市场需求分析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**地区建筑服务市场规模</w:t>
      </w:r>
      <w:r>
        <w:rPr>
          <w:rFonts w:hint="eastAsia"/>
        </w:rPr>
        <w:br/>
      </w:r>
      <w:r>
        <w:rPr>
          <w:rFonts w:hint="eastAsia"/>
        </w:rPr>
        <w:t>　　图表 **地区建筑服务行业市场需求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**地区建筑服务市场调研</w:t>
      </w:r>
      <w:r>
        <w:rPr>
          <w:rFonts w:hint="eastAsia"/>
        </w:rPr>
        <w:br/>
      </w:r>
      <w:r>
        <w:rPr>
          <w:rFonts w:hint="eastAsia"/>
        </w:rPr>
        <w:t>　　图表 **地区建筑服务行业市场需求分析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7f9d9611c4c6d" w:history="1">
        <w:r>
          <w:rPr>
            <w:rStyle w:val="Hyperlink"/>
          </w:rPr>
          <w:t>2025-2031年中国建筑服务行业全面调研与发展趋势报告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7f9d9611c4c6d" w:history="1">
        <w:r>
          <w:rPr>
            <w:rStyle w:val="Hyperlink"/>
          </w:rPr>
          <w:t>https://www.20087.com/7/37/JianZhuFuWuFaZhanQuShiYuCe.html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热点：建筑服务属于现代服务吗、建筑服务增值税税率、工程服务、建筑服务税率、建筑服务范围、建筑服务税收分类编码、建筑服务属于什么服务、建筑服务印花税税率是多少、建筑安装服务包括什么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d199b71f4709" w:history="1">
      <w:r>
        <w:rPr>
          <w:rStyle w:val="Hyperlink"/>
        </w:rPr>
        <w:t>2025-2031年中国建筑服务行业全面调研与发展趋势报告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nZhuFuWuFaZhanQuShiYuCe.html" TargetMode="External" Id="R2147f9d9611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nZhuFuWuFaZhanQuShiYuCe.html" TargetMode="External" Id="Rc246d199b71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2025-04-26T03:52:00Z</dcterms:created>
  <dcterms:modified xsi:type="dcterms:W3CDTF">2025-04-26T04:52:00Z</dcterms:modified>
  <dc:subject>2025-2031年中国建筑服务行业全面调研与发展趋势报告</dc:subject>
  <dc:title>2025-2031年中国建筑服务行业全面调研与发展趋势报告</dc:title>
  <cp:keywords>2025-2031年中国建筑服务行业全面调研与发展趋势报告</cp:keywords>
  <dc:description>2025-2031年中国建筑服务行业全面调研与发展趋势报告</dc:description>
</cp:coreProperties>
</file>