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2cfca2f3d45fb" w:history="1">
              <w:r>
                <w:rPr>
                  <w:rStyle w:val="Hyperlink"/>
                </w:rPr>
                <w:t>2025年中国柳州市房地产行业现状调研及发展趋势预测报告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2cfca2f3d45fb" w:history="1">
              <w:r>
                <w:rPr>
                  <w:rStyle w:val="Hyperlink"/>
                </w:rPr>
                <w:t>2025年中国柳州市房地产行业现状调研及发展趋势预测报告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2cfca2f3d45fb" w:history="1">
                <w:r>
                  <w:rPr>
                    <w:rStyle w:val="Hyperlink"/>
                  </w:rPr>
                  <w:t>https://www.20087.com/7/87/LiuZhouShiFangDiChanFaZhanQuShiY.html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州市作为广西壮族自治区的重要工业城市，近年来房地产市场保持稳定健康发展。在政策调控方面，柳州市政府积极落实国家房地产调控政策，通过调整土地供应、优化住房结构等措施，确保房地产市场平稳运行。在市场供需方面，随着城市化的推进和居民收入水平的提高，柳州市的住房需求持续增长。同时，随着城市基础设施的完善和产业结构的调整，柳州市的房地产市场也呈现出多元化的发展态势。</w:t>
      </w:r>
      <w:r>
        <w:rPr>
          <w:rFonts w:hint="eastAsia"/>
        </w:rPr>
        <w:br/>
      </w:r>
      <w:r>
        <w:rPr>
          <w:rFonts w:hint="eastAsia"/>
        </w:rPr>
        <w:t>　　未来，柳州市房地产市场将继续保持稳定发展的基本面。一方面，随着国家政策的持续调控和市场的自我调节作用发挥，柳州市房地产市场将更加注重供需平衡和可持续发展；另一方面，随着柳州市工业经济的持续增长和城市建设的深入推进，将为房地产市场提供更加坚实的产业支撑和市场需求基础。此外，随着居民对居住环境要求的不断提高和消费观念的转变，柳州市的房地产开发将更加注重品质提升和多元化发展，满足不同消费者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2cfca2f3d45fb" w:history="1">
        <w:r>
          <w:rPr>
            <w:rStyle w:val="Hyperlink"/>
          </w:rPr>
          <w:t>2025年中国柳州市房地产行业现状调研及发展趋势预测报告</w:t>
        </w:r>
      </w:hyperlink>
      <w:r>
        <w:rPr>
          <w:rFonts w:hint="eastAsia"/>
        </w:rPr>
        <w:t>》通过对柳州市房地产行业的全面调研，系统分析了柳州市房地产市场规模、技术现状及未来发展方向，揭示了行业竞争格局的演变趋势与潜在问题。同时，报告评估了柳州市房地产行业投资价值与效益，识别了发展中的主要挑战与机遇，并结合SWOT分析为投资者和企业提供了科学的战略建议。此外，报告重点聚焦柳州市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柳州市房地产发展概况</w:t>
      </w:r>
      <w:r>
        <w:rPr>
          <w:rFonts w:hint="eastAsia"/>
        </w:rPr>
        <w:br/>
      </w:r>
      <w:r>
        <w:rPr>
          <w:rFonts w:hint="eastAsia"/>
        </w:rPr>
        <w:t>　　第一节 柳州市经济发展概况</w:t>
      </w:r>
      <w:r>
        <w:rPr>
          <w:rFonts w:hint="eastAsia"/>
        </w:rPr>
        <w:br/>
      </w:r>
      <w:r>
        <w:rPr>
          <w:rFonts w:hint="eastAsia"/>
        </w:rPr>
        <w:t>　　　　一、柳州市概述</w:t>
      </w:r>
      <w:r>
        <w:rPr>
          <w:rFonts w:hint="eastAsia"/>
        </w:rPr>
        <w:br/>
      </w:r>
      <w:r>
        <w:rPr>
          <w:rFonts w:hint="eastAsia"/>
        </w:rPr>
        <w:t>　　　　二、柳州市经济发展分析</w:t>
      </w:r>
      <w:r>
        <w:rPr>
          <w:rFonts w:hint="eastAsia"/>
        </w:rPr>
        <w:br/>
      </w:r>
      <w:r>
        <w:rPr>
          <w:rFonts w:hint="eastAsia"/>
        </w:rPr>
        <w:t>　　　　三、柳州市“十四五”规划发展分析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柳州市房地产发展概况</w:t>
      </w:r>
      <w:r>
        <w:rPr>
          <w:rFonts w:hint="eastAsia"/>
        </w:rPr>
        <w:br/>
      </w:r>
      <w:r>
        <w:rPr>
          <w:rFonts w:hint="eastAsia"/>
        </w:rPr>
        <w:t>　　　　一、柳州市房地产现状</w:t>
      </w:r>
      <w:r>
        <w:rPr>
          <w:rFonts w:hint="eastAsia"/>
        </w:rPr>
        <w:br/>
      </w:r>
      <w:r>
        <w:rPr>
          <w:rFonts w:hint="eastAsia"/>
        </w:rPr>
        <w:t>　　　　二、柳州市房地产年度运行数据分析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柳州市房地产具体数据分析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柳州市土地和建筑业发展情况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2020-2025年柳州建筑业发展状况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一、2020-2025年柳州建筑业规模及占GDP比重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二、2020-2025年柳州建筑业整体发展情况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三、2020-2025年柳州建筑业发展存在的问题</w:t>
      </w:r>
      <w:r>
        <w:rPr>
          <w:rFonts w:hint="eastAsia"/>
        </w:rPr>
        <w:br/>
      </w:r>
      <w:r>
        <w:rPr>
          <w:rFonts w:hint="eastAsia"/>
        </w:rPr>
        <w:t>　　第二节 柳州市土地市场分析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2020-2025年柳州房地产市场发展分析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柳州市房地产市场竞争情况分析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柳州市主要房企分析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柳州市房企情况分析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柳州市房企经营情况分析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柳州新银都房地产开发有限公司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广西地王投资集团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裕达房地产开发有限公司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广西柳州腾安房地产开发有限责任公司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广西恒通房地产公司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广西冠亚房地产开发有限公司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柳江华腾房地产开发有限公司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柳州两面针房地产开发有限公司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2025-2031年“十四五”期间柳州市房地产市场前景分析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柳州房地产市场发展前景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柳州房地产市场供需趋势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柳州房地产市场价格趋势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2025-2031年柳州市各城市房地产市场投资分析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2025-2031年柳州市房地产市场投资现状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2025-2031年柳州市房地产市场投资机遇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2025-2031年柳州市商业地产投资分析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2025-2031年“十四五”期间柳州市房地产发展战略分析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柳州市房地产行业研究结论及建议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柳州市房地产行业竞争策略总结及建议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柳州市房地产行业生命周期</w:t>
      </w:r>
      <w:r>
        <w:rPr>
          <w:rFonts w:hint="eastAsia"/>
        </w:rPr>
        <w:br/>
      </w:r>
      <w:r>
        <w:rPr>
          <w:rFonts w:hint="eastAsia"/>
        </w:rPr>
        <w:t>　　图表 柳州市房地产行业产业链结构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2020-2025年全球柳州市房地产行业市场规模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2020-2025年中国柳州市房地产行业市场规模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2020-2025年中国柳州市房地产市场占全球份额比较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2020-2025年柳州市房地产市场价格走势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2020-2025年柳州市房地产行业销售费用分析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2025-2031年柳州市房地产行业规模分析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2025-2031年柳州市房地产行业竞争格局分析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2cfca2f3d45fb" w:history="1">
        <w:r>
          <w:rPr>
            <w:rStyle w:val="Hyperlink"/>
          </w:rPr>
          <w:t>2025年中国柳州市房地产行业现状调研及发展趋势预测报告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2cfca2f3d45fb" w:history="1">
        <w:r>
          <w:rPr>
            <w:rStyle w:val="Hyperlink"/>
          </w:rPr>
          <w:t>https://www.20087.com/7/87/LiuZhouShiFangDiChanFaZhanQuShiY.html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州二手房买卖、柳州市房地产交易中心官网、柳市二手房出售信息、柳州市房地产交易的限购政策有哪些?、柳州房地产信息网官网、柳州市房地产协会会长张涛、柳州房价二手房、柳州市房地产开发公司董事长发生变更、柳州楼盘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fa8e245b48c3" w:history="1">
      <w:r>
        <w:rPr>
          <w:rStyle w:val="Hyperlink"/>
        </w:rPr>
        <w:t>2025年中国柳州市房地产行业现状调研及发展趋势预测报告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uZhouShiFangDiChanFaZhanQuShiY.html" TargetMode="External" Id="Rbfc2cfca2f3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uZhouShiFangDiChanFaZhanQuShiY.html" TargetMode="External" Id="Ra311fa8e245b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2024-12-09T00:01:00Z</dcterms:created>
  <dcterms:modified xsi:type="dcterms:W3CDTF">2024-12-09T01:01:00Z</dcterms:modified>
  <dc:subject>2025年中国柳州市房地产行业现状调研及发展趋势预测报告</dc:subject>
  <dc:title>2025年中国柳州市房地产行业现状调研及发展趋势预测报告</dc:title>
  <cp:keywords>2025年中国柳州市房地产行业现状调研及发展趋势预测报告</cp:keywords>
  <dc:description>2025年中国柳州市房地产行业现状调研及发展趋势预测报告</dc:description>
</cp:coreProperties>
</file>