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78d9aee084845" w:history="1">
              <w:r>
                <w:rPr>
                  <w:rStyle w:val="Hyperlink"/>
                </w:rPr>
                <w:t>2026-2032年中国玻璃涂层行业发展分析与前景趋势预测报告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78d9aee084845" w:history="1">
              <w:r>
                <w:rPr>
                  <w:rStyle w:val="Hyperlink"/>
                </w:rPr>
                <w:t>2026-2032年中国玻璃涂层行业发展分析与前景趋势预测报告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78d9aee084845" w:history="1">
                <w:r>
                  <w:rPr>
                    <w:rStyle w:val="Hyperlink"/>
                  </w:rPr>
                  <w:t>https://www.20087.com/7/87/BoLiTuCengFaZhanQianJing.html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涂层是在建筑、汽车及显示玻璃表面施加功能性薄膜层的技术，用于实现隔热、防紫外线、自清洁、防雾或低辐射（Low-E）等性能。目前，玻璃涂层主流工艺包括磁控溅射、化学气相沉积（CVD）及溶胶-凝胶涂覆，其中Low-E镀膜玻璃已广泛应用于绿色建筑幕墙以降低空调负荷；自清洁涂层则通过光催化二氧化钛分解有机污物。高端产品强调多层复合结构的光学匹配性与耐久性，需通过ISO 9050、EN 1096等标准验证。然而，在复杂曲面玻璃上实现均匀成膜仍具挑战；部分涂层在长期暴晒后易出现脱层或色变；且原材料（如银靶材）成本高昂制约普及。</w:t>
      </w:r>
      <w:r>
        <w:rPr>
          <w:rFonts w:hint="eastAsia"/>
        </w:rPr>
        <w:br/>
      </w:r>
      <w:r>
        <w:rPr>
          <w:rFonts w:hint="eastAsia"/>
        </w:rPr>
        <w:t>　　未来，玻璃涂层将加速向智能响应、多功能集成与绿色制造演进。电致变色或热致变色涂层可动态调节透光率，实现建筑“呼吸式”调光；疏水-亲水双模涂层可根据湿度切换自清洁模式。在材料端，纳米复合涂层（如石墨烯掺杂）将提升导电性与机械强度；无银Low-E技术正探索替代贵金属方案。此外，卷对卷连续镀膜工艺将降低能耗与废料率。长远来看，玻璃涂层将从被动功能层升级为建筑与交通工具表皮的智能皮肤，融合节能、感知与美学表达，支撑零碳城市与人本空间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78d9aee084845" w:history="1">
        <w:r>
          <w:rPr>
            <w:rStyle w:val="Hyperlink"/>
          </w:rPr>
          <w:t>2026-2032年中国玻璃涂层行业发展分析与前景趋势预测报告</w:t>
        </w:r>
      </w:hyperlink>
      <w:r>
        <w:rPr>
          <w:rFonts w:hint="eastAsia"/>
        </w:rPr>
        <w:t>》依托权威数据资源和长期市场监测，对玻璃涂层市场现状进行了系统分析，并结合玻璃涂层行业特点对未来发展趋势作出科学预判。报告深入探讨了玻璃涂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玻璃涂层行业概述</w:t>
      </w:r>
      <w:r>
        <w:rPr>
          <w:rFonts w:hint="eastAsia"/>
        </w:rPr>
        <w:br/>
      </w:r>
      <w:r>
        <w:rPr>
          <w:rFonts w:hint="eastAsia"/>
        </w:rPr>
        <w:t>　　第一节 玻璃涂层定义与分类</w:t>
      </w:r>
      <w:r>
        <w:rPr>
          <w:rFonts w:hint="eastAsia"/>
        </w:rPr>
        <w:br/>
      </w:r>
      <w:r>
        <w:rPr>
          <w:rFonts w:hint="eastAsia"/>
        </w:rPr>
        <w:t>　　第二节 玻璃涂层应用领域</w:t>
      </w:r>
      <w:r>
        <w:rPr>
          <w:rFonts w:hint="eastAsia"/>
        </w:rPr>
        <w:br/>
      </w:r>
      <w:r>
        <w:rPr>
          <w:rFonts w:hint="eastAsia"/>
        </w:rPr>
        <w:t>　　第三节 玻璃涂层行业经济指标分析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三、玻璃涂层销售模式及销售渠道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全球玻璃涂层市场发展综述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2020-2025年全球玻璃涂层市场规模与趋势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主要国家与地区玻璃涂层市场分析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2026-2032年全球玻璃涂层行业发展趋势与前景预测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中国玻璃涂层行业市场分析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一、国内玻璃涂层产能及利用情况</w:t>
      </w:r>
      <w:r>
        <w:rPr>
          <w:rFonts w:hint="eastAsia"/>
        </w:rPr>
        <w:br/>
      </w:r>
      <w:r>
        <w:rPr>
          <w:rFonts w:hint="eastAsia"/>
        </w:rPr>
        <w:t>　　　　二、玻璃涂层产能扩张与投资动态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一、2020-2025年玻璃涂层行业产量数据统计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二、影响玻璃涂层产量的关键因素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三、2026-2032年玻璃涂层产量预测</w:t>
      </w:r>
      <w:r>
        <w:rPr>
          <w:rFonts w:hint="eastAsia"/>
        </w:rPr>
        <w:br/>
      </w:r>
      <w:r>
        <w:rPr>
          <w:rFonts w:hint="eastAsia"/>
        </w:rPr>
        <w:t>　　第三节 2026-2032年玻璃涂层市场需求与销售分析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一、2025-2026年玻璃涂层行业需求现状</w:t>
      </w:r>
      <w:r>
        <w:rPr>
          <w:rFonts w:hint="eastAsia"/>
        </w:rPr>
        <w:br/>
      </w:r>
      <w:r>
        <w:rPr>
          <w:rFonts w:hint="eastAsia"/>
        </w:rPr>
        <w:t>　　　　二、玻璃涂层客户群体与需求特点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中国玻璃涂层细分市场与下游应用领域分析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玻璃涂层细分市场分析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玻璃涂层下游应用与客户群体分析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一、2025-2026年玻璃涂层各应用领域市场现状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一、2020-2025年玻璃涂层市场价格走势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玻璃涂层定价策略与方法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玻璃涂层行业进口情况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一、2020-2025年玻璃涂层进口规模及增长情况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玻璃涂层行业出口情况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一、2020-2025年玻璃涂层出口规模及增长情况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2020-2025年中国玻璃涂层行业总体发展与财务状况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2020-2025年中国玻璃涂层行业规模情况</w:t>
      </w:r>
      <w:r>
        <w:rPr>
          <w:rFonts w:hint="eastAsia"/>
        </w:rPr>
        <w:br/>
      </w:r>
      <w:r>
        <w:rPr>
          <w:rFonts w:hint="eastAsia"/>
        </w:rPr>
        <w:t>　　　　一、玻璃涂层行业企业数量规模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二、玻璃涂层行业从业人员规模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三、玻璃涂层行业市场敏感性分析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一、玻璃涂层行业盈利能力</w:t>
      </w:r>
      <w:r>
        <w:rPr>
          <w:rFonts w:hint="eastAsia"/>
        </w:rPr>
        <w:br/>
      </w:r>
      <w:r>
        <w:rPr>
          <w:rFonts w:hint="eastAsia"/>
        </w:rPr>
        <w:t>　　　　二、玻璃涂层行业偿债能力</w:t>
      </w:r>
      <w:r>
        <w:rPr>
          <w:rFonts w:hint="eastAsia"/>
        </w:rPr>
        <w:br/>
      </w:r>
      <w:r>
        <w:rPr>
          <w:rFonts w:hint="eastAsia"/>
        </w:rPr>
        <w:t>　　　　三、玻璃涂层行业营运能力</w:t>
      </w:r>
      <w:r>
        <w:rPr>
          <w:rFonts w:hint="eastAsia"/>
        </w:rPr>
        <w:br/>
      </w:r>
      <w:r>
        <w:rPr>
          <w:rFonts w:hint="eastAsia"/>
        </w:rPr>
        <w:t>　　　　四、玻璃涂层行业发展能力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玻璃涂层行业重点企业调研分析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中国玻璃涂层行业竞争格局分析</w:t>
      </w:r>
      <w:r>
        <w:rPr>
          <w:rFonts w:hint="eastAsia"/>
        </w:rPr>
        <w:br/>
      </w:r>
      <w:r>
        <w:rPr>
          <w:rFonts w:hint="eastAsia"/>
        </w:rPr>
        <w:t>　　第一节 玻璃涂层行业竞争格局总览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2025-2026年玻璃涂层行业竞争力分析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2026年中国玻璃涂层企业发展企业发展策略与建议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玻璃涂层销售模式与渠道策略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玻璃涂层品牌与市场推广策略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玻璃涂层研发投入与技术创新能力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玻璃涂层合作联盟与资源整合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中国玻璃涂层行业风险与对策</w:t>
      </w:r>
      <w:r>
        <w:rPr>
          <w:rFonts w:hint="eastAsia"/>
        </w:rPr>
        <w:br/>
      </w:r>
      <w:r>
        <w:rPr>
          <w:rFonts w:hint="eastAsia"/>
        </w:rPr>
        <w:t>　　第一节 玻璃涂层行业SWOT分析</w:t>
      </w:r>
      <w:r>
        <w:rPr>
          <w:rFonts w:hint="eastAsia"/>
        </w:rPr>
        <w:br/>
      </w:r>
      <w:r>
        <w:rPr>
          <w:rFonts w:hint="eastAsia"/>
        </w:rPr>
        <w:t>　　　　一、玻璃涂层行业优势</w:t>
      </w:r>
      <w:r>
        <w:rPr>
          <w:rFonts w:hint="eastAsia"/>
        </w:rPr>
        <w:br/>
      </w:r>
      <w:r>
        <w:rPr>
          <w:rFonts w:hint="eastAsia"/>
        </w:rPr>
        <w:t>　　　　二、玻璃涂层行业劣势</w:t>
      </w:r>
      <w:r>
        <w:rPr>
          <w:rFonts w:hint="eastAsia"/>
        </w:rPr>
        <w:br/>
      </w:r>
      <w:r>
        <w:rPr>
          <w:rFonts w:hint="eastAsia"/>
        </w:rPr>
        <w:t>　　　　三、玻璃涂层市场机会</w:t>
      </w:r>
      <w:r>
        <w:rPr>
          <w:rFonts w:hint="eastAsia"/>
        </w:rPr>
        <w:br/>
      </w:r>
      <w:r>
        <w:rPr>
          <w:rFonts w:hint="eastAsia"/>
        </w:rPr>
        <w:t>　　　　四、玻璃涂层市场威胁</w:t>
      </w:r>
      <w:r>
        <w:rPr>
          <w:rFonts w:hint="eastAsia"/>
        </w:rPr>
        <w:br/>
      </w:r>
      <w:r>
        <w:rPr>
          <w:rFonts w:hint="eastAsia"/>
        </w:rPr>
        <w:t>　　第二节 玻璃涂层行业风险及对策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一、玻璃涂层行业主管部门与监管体制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二、玻璃涂层行业主要法律法规及政策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三、玻璃涂层行业标准与质量监管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中智林.玻璃涂层行业发展建议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玻璃涂层行业类别</w:t>
      </w:r>
      <w:r>
        <w:rPr>
          <w:rFonts w:hint="eastAsia"/>
        </w:rPr>
        <w:br/>
      </w:r>
      <w:r>
        <w:rPr>
          <w:rFonts w:hint="eastAsia"/>
        </w:rPr>
        <w:t>　　图表 玻璃涂层行业产业链调研</w:t>
      </w:r>
      <w:r>
        <w:rPr>
          <w:rFonts w:hint="eastAsia"/>
        </w:rPr>
        <w:br/>
      </w:r>
      <w:r>
        <w:rPr>
          <w:rFonts w:hint="eastAsia"/>
        </w:rPr>
        <w:t>　　图表 玻璃涂层行业现状</w:t>
      </w:r>
      <w:r>
        <w:rPr>
          <w:rFonts w:hint="eastAsia"/>
        </w:rPr>
        <w:br/>
      </w:r>
      <w:r>
        <w:rPr>
          <w:rFonts w:hint="eastAsia"/>
        </w:rPr>
        <w:t>　　图表 玻璃涂层行业标准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2020-2025年中国玻璃涂层行业市场规模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2026年中国玻璃涂层行业产能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2020-2025年中国玻璃涂层行业产量统计</w:t>
      </w:r>
      <w:r>
        <w:rPr>
          <w:rFonts w:hint="eastAsia"/>
        </w:rPr>
        <w:br/>
      </w:r>
      <w:r>
        <w:rPr>
          <w:rFonts w:hint="eastAsia"/>
        </w:rPr>
        <w:t>　　图表 玻璃涂层行业动态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2020-2025年中国玻璃涂层市场需求量</w:t>
      </w:r>
      <w:r>
        <w:rPr>
          <w:rFonts w:hint="eastAsia"/>
        </w:rPr>
        <w:br/>
      </w:r>
      <w:r>
        <w:rPr>
          <w:rFonts w:hint="eastAsia"/>
        </w:rPr>
        <w:t>　　图表 2026年中国玻璃涂层行业需求区域调研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2020-2025年中国玻璃涂层行情</w:t>
      </w:r>
      <w:r>
        <w:rPr>
          <w:rFonts w:hint="eastAsia"/>
        </w:rPr>
        <w:br/>
      </w:r>
      <w:r>
        <w:rPr>
          <w:rFonts w:hint="eastAsia"/>
        </w:rPr>
        <w:t>　　图表 2020-2025年中国玻璃涂层价格走势图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2020-2025年中国玻璃涂层行业销售收入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2020-2025年中国玻璃涂层行业盈利情况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2020-2025年中国玻璃涂层进口统计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2020-2025年中国玻璃涂层出口统计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**地区玻璃涂层市场规模</w:t>
      </w:r>
      <w:r>
        <w:rPr>
          <w:rFonts w:hint="eastAsia"/>
        </w:rPr>
        <w:br/>
      </w:r>
      <w:r>
        <w:rPr>
          <w:rFonts w:hint="eastAsia"/>
        </w:rPr>
        <w:t>　　图表 **地区玻璃涂层行业市场需求</w:t>
      </w:r>
      <w:r>
        <w:rPr>
          <w:rFonts w:hint="eastAsia"/>
        </w:rPr>
        <w:br/>
      </w:r>
      <w:r>
        <w:rPr>
          <w:rFonts w:hint="eastAsia"/>
        </w:rPr>
        <w:t>　　图表 **地区玻璃涂层市场调研</w:t>
      </w:r>
      <w:r>
        <w:rPr>
          <w:rFonts w:hint="eastAsia"/>
        </w:rPr>
        <w:br/>
      </w:r>
      <w:r>
        <w:rPr>
          <w:rFonts w:hint="eastAsia"/>
        </w:rPr>
        <w:t>　　图表 **地区玻璃涂层行业市场需求分析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**地区玻璃涂层市场规模</w:t>
      </w:r>
      <w:r>
        <w:rPr>
          <w:rFonts w:hint="eastAsia"/>
        </w:rPr>
        <w:br/>
      </w:r>
      <w:r>
        <w:rPr>
          <w:rFonts w:hint="eastAsia"/>
        </w:rPr>
        <w:t>　　图表 **地区玻璃涂层行业市场需求</w:t>
      </w:r>
      <w:r>
        <w:rPr>
          <w:rFonts w:hint="eastAsia"/>
        </w:rPr>
        <w:br/>
      </w:r>
      <w:r>
        <w:rPr>
          <w:rFonts w:hint="eastAsia"/>
        </w:rPr>
        <w:t>　　图表 **地区玻璃涂层市场调研</w:t>
      </w:r>
      <w:r>
        <w:rPr>
          <w:rFonts w:hint="eastAsia"/>
        </w:rPr>
        <w:br/>
      </w:r>
      <w:r>
        <w:rPr>
          <w:rFonts w:hint="eastAsia"/>
        </w:rPr>
        <w:t>　　图表 **地区玻璃涂层行业市场需求分析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玻璃涂层行业竞争对手分析</w:t>
      </w:r>
      <w:r>
        <w:rPr>
          <w:rFonts w:hint="eastAsia"/>
        </w:rPr>
        <w:br/>
      </w:r>
      <w:r>
        <w:rPr>
          <w:rFonts w:hint="eastAsia"/>
        </w:rPr>
        <w:t>　　图表 玻璃涂层重点企业（一）基本信息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2026-2032年中国玻璃涂层行业产能预测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2026-2032年中国玻璃涂层行业产量预测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2026-2032年中国玻璃涂层行业市场规模预测</w:t>
      </w:r>
      <w:r>
        <w:rPr>
          <w:rFonts w:hint="eastAsia"/>
        </w:rPr>
        <w:br/>
      </w:r>
      <w:r>
        <w:rPr>
          <w:rFonts w:hint="eastAsia"/>
        </w:rPr>
        <w:t>　　图表 玻璃涂层行业准入条件</w:t>
      </w:r>
      <w:r>
        <w:rPr>
          <w:rFonts w:hint="eastAsia"/>
        </w:rPr>
        <w:br/>
      </w:r>
      <w:r>
        <w:rPr>
          <w:rFonts w:hint="eastAsia"/>
        </w:rPr>
        <w:t>　　图表 2026年中国玻璃涂层市场前景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2026-2032年中国玻璃涂层行业信息化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2026-2032年中国玻璃涂层行业风险分析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78d9aee084845" w:history="1">
        <w:r>
          <w:rPr>
            <w:rStyle w:val="Hyperlink"/>
          </w:rPr>
          <w:t>2026-2032年中国玻璃涂层行业发展分析与前景趋势预测报告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78d9aee084845" w:history="1">
        <w:r>
          <w:rPr>
            <w:rStyle w:val="Hyperlink"/>
          </w:rPr>
          <w:t>https://www.20087.com/7/87/BoLiTuCengFaZhanQianJing.html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多少钱一平米、玻璃涂层刮坏了怎样修复、怎么分辨是不是超白玻璃、玻璃涂层怎么清除、涂层材料有哪些、玻璃涂层对人体有害吗、替代玻璃的透明材料、玻璃涂层液有毒吗、玻璃涂层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69e63106a4421" w:history="1">
      <w:r>
        <w:rPr>
          <w:rStyle w:val="Hyperlink"/>
        </w:rPr>
        <w:t>2026-2032年中国玻璃涂层行业发展分析与前景趋势预测报告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oLiTuCengFaZhanQianJing.html" TargetMode="External" Id="R83e78d9aee08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oLiTuCengFaZhanQianJing.html" TargetMode="External" Id="Rc0869e63106a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2025-11-21T00:48:31Z</dcterms:created>
  <dcterms:modified xsi:type="dcterms:W3CDTF">2025-11-21T01:48:31Z</dcterms:modified>
  <dc:subject>2026-2032年中国玻璃涂层行业发展分析与前景趋势预测报告</dc:subject>
  <dc:title>2026-2032年中国玻璃涂层行业发展分析与前景趋势预测报告</dc:title>
  <cp:keywords>2026-2032年中国玻璃涂层行业发展分析与前景趋势预测报告</cp:keywords>
  <dc:description>2026-2032年中国玻璃涂层行业发展分析与前景趋势预测报告</dc:description>
</cp:coreProperties>
</file>