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3dd717a6c497f" w:history="1">
              <w:r>
                <w:rPr>
                  <w:rStyle w:val="Hyperlink"/>
                </w:rPr>
                <w:t>2025-2031年中国竹丝地板行业研究与前景趋势分析报告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3dd717a6c497f" w:history="1">
              <w:r>
                <w:rPr>
                  <w:rStyle w:val="Hyperlink"/>
                </w:rPr>
                <w:t>2025-2031年中国竹丝地板行业研究与前景趋势分析报告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5398277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b3dd717a6c497f" w:history="1">
                <w:r>
                  <w:rPr>
                    <w:rStyle w:val="Hyperlink"/>
                  </w:rPr>
                  <w:t>https://www.20087.com/7/27/ZhuSiDiBanFaZhanQianJingFenXi.html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丝地板是一种采用天然竹材制成的环保型地面装饰材料，因其美观、耐用且具有良好的抗压性能而受到市场欢迎。竹子作为一种快速生长的可再生资源，相比传统木材更有利于环境保护。竹丝地板的生产工艺通常包括切割、蒸煮、干燥、编织等多个步骤，确保每一块地板都具有均匀的颜色和纹理。近年来，随着消费者环保意识的增强和对自然材质偏好的回归，竹丝地板逐渐成为室内装修中的一种流行选择。竹丝地板不仅适用于住宅项目，还广泛应用于商业空间和公共建筑中，以其独特的质感和温馨氛围赢得了用户的青睐。</w:t>
      </w:r>
      <w:r>
        <w:rPr>
          <w:rFonts w:hint="eastAsia"/>
        </w:rPr>
        <w:br/>
      </w:r>
      <w:r>
        <w:rPr>
          <w:rFonts w:hint="eastAsia"/>
        </w:rPr>
        <w:t>　　未来，竹丝地板的发展将更加注重创新设计与功能性提升。一方面，随着消费者需求的多样化，竹丝地板的设计风格将更加丰富多样，满足不同文化和审美背景下的市场需求。例如，开发出具有防水、防火特性的新型竹丝地板，使其能够在厨房、浴室等潮湿环境中使用；或是结合智能家居概念，研发带有加热功能的竹丝地板，为用户提供更为舒适的居住体验。另一方面，为了进一步推动竹丝地板行业的可持续发展，企业需要加强对原材料供应链的管理和控制，确保竹林资源的合理利用和生态平衡。同时，通过改进生产工艺，减少生产过程中的能源消耗和废弃物排放，提高产品的环保性能。此外，借助数字化营销手段，企业可以更好地展示竹丝地板的独特魅力，吸引更多的潜在客户，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3dd717a6c497f" w:history="1">
        <w:r>
          <w:rPr>
            <w:rStyle w:val="Hyperlink"/>
          </w:rPr>
          <w:t>2025-2031年中国竹丝地板行业研究与前景趋势分析报告</w:t>
        </w:r>
      </w:hyperlink>
      <w:r>
        <w:rPr>
          <w:rFonts w:hint="eastAsia"/>
        </w:rPr>
        <w:t>》主要基于统计局、相关协会等机构的详实数据，全面分析竹丝地板市场规模、价格走势及需求特征，梳理竹丝地板产业链各环节发展现状。报告客观评估竹丝地板行业技术演进方向与市场格局变化，对竹丝地板未来发展趋势作出合理预测，并分析竹丝地板不同细分领域的成长空间与潜在风险。通过对竹丝地板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竹丝地板行业概述</w:t>
      </w:r>
      <w:r>
        <w:rPr>
          <w:rFonts w:hint="eastAsia"/>
        </w:rPr>
        <w:br/>
      </w:r>
      <w:r>
        <w:rPr>
          <w:rFonts w:hint="eastAsia"/>
        </w:rPr>
        <w:t>　　第一节 竹丝地板定义与分类</w:t>
      </w:r>
      <w:r>
        <w:rPr>
          <w:rFonts w:hint="eastAsia"/>
        </w:rPr>
        <w:br/>
      </w:r>
      <w:r>
        <w:rPr>
          <w:rFonts w:hint="eastAsia"/>
        </w:rPr>
        <w:t>　　第二节 竹丝地板应用领域</w:t>
      </w:r>
      <w:r>
        <w:rPr>
          <w:rFonts w:hint="eastAsia"/>
        </w:rPr>
        <w:br/>
      </w:r>
      <w:r>
        <w:rPr>
          <w:rFonts w:hint="eastAsia"/>
        </w:rPr>
        <w:t>　　第三节 竹丝地板行业经济指标分析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竹丝地板产业链及经营模式分析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三、竹丝地板销售模式及销售渠道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全球竹丝地板市场发展综述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2019-2024年全球竹丝地板市场规模与趋势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主要国家与地区竹丝地板市场分析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2025-2031年全球竹丝地板行业发展趋势与前景预测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中国竹丝地板行业市场分析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2024-2025年竹丝地板产能与投资动态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一、国内竹丝地板产能及利用情况</w:t>
      </w:r>
      <w:r>
        <w:rPr>
          <w:rFonts w:hint="eastAsia"/>
        </w:rPr>
        <w:br/>
      </w:r>
      <w:r>
        <w:rPr>
          <w:rFonts w:hint="eastAsia"/>
        </w:rPr>
        <w:t>　　　　二、竹丝地板产能扩张与投资动态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2025-2031年竹丝地板行业产量统计与趋势预测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一、2019-2024年竹丝地板行业产量数据统计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1、2019-2024年竹丝地板产量及增长趋势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2、2019-2024年竹丝地板细分产品产量及份额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二、影响竹丝地板产量的关键因素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三、2025-2031年竹丝地板产量预测</w:t>
      </w:r>
      <w:r>
        <w:rPr>
          <w:rFonts w:hint="eastAsia"/>
        </w:rPr>
        <w:br/>
      </w:r>
      <w:r>
        <w:rPr>
          <w:rFonts w:hint="eastAsia"/>
        </w:rPr>
        <w:t>　　第三节 2025-2031年竹丝地板市场需求与销售分析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一、2024-2025年竹丝地板行业需求现状</w:t>
      </w:r>
      <w:r>
        <w:rPr>
          <w:rFonts w:hint="eastAsia"/>
        </w:rPr>
        <w:br/>
      </w:r>
      <w:r>
        <w:rPr>
          <w:rFonts w:hint="eastAsia"/>
        </w:rPr>
        <w:t>　　　　二、竹丝地板客户群体与需求特点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三、2019-2024年竹丝地板行业销售规模分析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四、2025-2031年竹丝地板市场增长潜力与规模预测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中国竹丝地板细分市场与下游应用领域分析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竹丝地板细分市场分析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一、2024-2025年竹丝地板主要细分产品市场现状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竹丝地板下游应用与客户群体分析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一、2024-2025年竹丝地板各应用领域市场现状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2024-2025年竹丝地板行业技术发展现状及趋势分析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竹丝地板行业技术发展现状分析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国内外竹丝地板行业技术差异与原因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竹丝地板行业技术发展方向、趋势预测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提升竹丝地板行业技术能力策略建议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竹丝地板价格机制与竞争策略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一、2019-2024年竹丝地板市场价格走势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竹丝地板定价策略与方法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2025-2031年竹丝地板价格竞争态势与趋势预测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中国竹丝地板行业重点区域市场研究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2024-2025年重点区域竹丝地板市场发展概况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二、2019-2024年竹丝地板市场需求规模情况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三、2025-2031年竹丝地板行业发展潜力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二、2019-2024年竹丝地板市场需求规模情况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三、2025-2031年竹丝地板行业发展潜力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二、2019-2024年竹丝地板市场需求规模情况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三、2025-2031年竹丝地板行业发展潜力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二、2019-2024年竹丝地板市场需求规模情况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三、2025-2031年竹丝地板行业发展潜力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二、2019-2024年竹丝地板市场需求规模情况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三、2025-2031年竹丝地板行业发展潜力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2019-2024年中国竹丝地板行业进出口情况分析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竹丝地板行业进口情况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一、2019-2024年竹丝地板进口规模及增长情况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二、竹丝地板主要进口来源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竹丝地板行业出口情况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一、2019-2024年竹丝地板出口规模及增长情况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二、竹丝地板主要出口目的地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2019-2024年中国竹丝地板行业总体发展与财务状况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2019-2024年中国竹丝地板行业规模情况</w:t>
      </w:r>
      <w:r>
        <w:rPr>
          <w:rFonts w:hint="eastAsia"/>
        </w:rPr>
        <w:br/>
      </w:r>
      <w:r>
        <w:rPr>
          <w:rFonts w:hint="eastAsia"/>
        </w:rPr>
        <w:t>　　　　一、竹丝地板行业企业数量规模</w:t>
      </w:r>
      <w:r>
        <w:rPr>
          <w:rFonts w:hint="eastAsia"/>
        </w:rPr>
        <w:br/>
      </w:r>
      <w:r>
        <w:rPr>
          <w:rFonts w:hint="eastAsia"/>
        </w:rPr>
        <w:t>　　　　二、竹丝地板行业从业人员规模</w:t>
      </w:r>
      <w:r>
        <w:rPr>
          <w:rFonts w:hint="eastAsia"/>
        </w:rPr>
        <w:br/>
      </w:r>
      <w:r>
        <w:rPr>
          <w:rFonts w:hint="eastAsia"/>
        </w:rPr>
        <w:t>　　　　三、竹丝地板行业市场敏感性分析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2019-2024年中国竹丝地板行业财务能力分析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一、竹丝地板行业盈利能力</w:t>
      </w:r>
      <w:r>
        <w:rPr>
          <w:rFonts w:hint="eastAsia"/>
        </w:rPr>
        <w:br/>
      </w:r>
      <w:r>
        <w:rPr>
          <w:rFonts w:hint="eastAsia"/>
        </w:rPr>
        <w:t>　　　　二、竹丝地板行业偿债能力</w:t>
      </w:r>
      <w:r>
        <w:rPr>
          <w:rFonts w:hint="eastAsia"/>
        </w:rPr>
        <w:br/>
      </w:r>
      <w:r>
        <w:rPr>
          <w:rFonts w:hint="eastAsia"/>
        </w:rPr>
        <w:t>　　　　三、竹丝地板行业营运能力</w:t>
      </w:r>
      <w:r>
        <w:rPr>
          <w:rFonts w:hint="eastAsia"/>
        </w:rPr>
        <w:br/>
      </w:r>
      <w:r>
        <w:rPr>
          <w:rFonts w:hint="eastAsia"/>
        </w:rPr>
        <w:t>　　　　四、竹丝地板行业发展能力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竹丝地板行业重点企业调研分析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二、企业竹丝地板业务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二、企业竹丝地板业务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二、企业竹丝地板业务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二、企业竹丝地板业务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二、企业竹丝地板业务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二、企业竹丝地板业务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中国竹丝地板行业竞争格局分析</w:t>
      </w:r>
      <w:r>
        <w:rPr>
          <w:rFonts w:hint="eastAsia"/>
        </w:rPr>
        <w:br/>
      </w:r>
      <w:r>
        <w:rPr>
          <w:rFonts w:hint="eastAsia"/>
        </w:rPr>
        <w:t>　　第一节 竹丝地板行业竞争格局总览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2024-2025年竹丝地板行业竞争力分析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2019-2024年竹丝地板行业企业并购活动分析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2024-2025年竹丝地板行业会展与招投标活动分析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一、竹丝地板行业会展活动及其市场影响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2025年中国竹丝地板企业发展企业发展策略与建议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竹丝地板销售模式与渠道策略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竹丝地板品牌与市场推广策略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竹丝地板研发投入与技术创新能力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竹丝地板合作联盟与资源整合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中国竹丝地板行业风险与对策</w:t>
      </w:r>
      <w:r>
        <w:rPr>
          <w:rFonts w:hint="eastAsia"/>
        </w:rPr>
        <w:br/>
      </w:r>
      <w:r>
        <w:rPr>
          <w:rFonts w:hint="eastAsia"/>
        </w:rPr>
        <w:t>　　第一节 竹丝地板行业SWOT分析</w:t>
      </w:r>
      <w:r>
        <w:rPr>
          <w:rFonts w:hint="eastAsia"/>
        </w:rPr>
        <w:br/>
      </w:r>
      <w:r>
        <w:rPr>
          <w:rFonts w:hint="eastAsia"/>
        </w:rPr>
        <w:t>　　　　一、竹丝地板行业优势</w:t>
      </w:r>
      <w:r>
        <w:rPr>
          <w:rFonts w:hint="eastAsia"/>
        </w:rPr>
        <w:br/>
      </w:r>
      <w:r>
        <w:rPr>
          <w:rFonts w:hint="eastAsia"/>
        </w:rPr>
        <w:t>　　　　二、竹丝地板行业劣势</w:t>
      </w:r>
      <w:r>
        <w:rPr>
          <w:rFonts w:hint="eastAsia"/>
        </w:rPr>
        <w:br/>
      </w:r>
      <w:r>
        <w:rPr>
          <w:rFonts w:hint="eastAsia"/>
        </w:rPr>
        <w:t>　　　　三、竹丝地板市场机会</w:t>
      </w:r>
      <w:r>
        <w:rPr>
          <w:rFonts w:hint="eastAsia"/>
        </w:rPr>
        <w:br/>
      </w:r>
      <w:r>
        <w:rPr>
          <w:rFonts w:hint="eastAsia"/>
        </w:rPr>
        <w:t>　　　　四、竹丝地板市场威胁</w:t>
      </w:r>
      <w:r>
        <w:rPr>
          <w:rFonts w:hint="eastAsia"/>
        </w:rPr>
        <w:br/>
      </w:r>
      <w:r>
        <w:rPr>
          <w:rFonts w:hint="eastAsia"/>
        </w:rPr>
        <w:t>　　第二节 竹丝地板行业风险及对策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2025-2031年中国竹丝地板行业前景与发展趋势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2024-2025年竹丝地板行业发展环境分析</w:t>
      </w:r>
      <w:r>
        <w:rPr>
          <w:rFonts w:hint="eastAsia"/>
        </w:rPr>
        <w:br/>
      </w:r>
      <w:r>
        <w:rPr>
          <w:rFonts w:hint="eastAsia"/>
        </w:rPr>
        <w:t>　　　　一、竹丝地板行业主管部门与监管体制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二、竹丝地板行业主要法律法规及政策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三、竹丝地板行业标准与质量监管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2025-2031年竹丝地板行业发展趋势与方向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2025-2031年竹丝地板行业发展潜力与机遇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竹丝地板行业研究结论与建议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中智林.：竹丝地板行业发展建议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竹丝地板行业历程</w:t>
      </w:r>
      <w:r>
        <w:rPr>
          <w:rFonts w:hint="eastAsia"/>
        </w:rPr>
        <w:br/>
      </w:r>
      <w:r>
        <w:rPr>
          <w:rFonts w:hint="eastAsia"/>
        </w:rPr>
        <w:t>　　图表 竹丝地板行业生命周期</w:t>
      </w:r>
      <w:r>
        <w:rPr>
          <w:rFonts w:hint="eastAsia"/>
        </w:rPr>
        <w:br/>
      </w:r>
      <w:r>
        <w:rPr>
          <w:rFonts w:hint="eastAsia"/>
        </w:rPr>
        <w:t>　　图表 竹丝地板行业产业链分析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2019-2024年中国竹丝地板行业市场规模及增长情况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2019-2024年竹丝地板行业市场容量分析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2019-2024年中国竹丝地板行业产能统计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2019-2024年中国竹丝地板行业产量及增长趋势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2019-2024年中国竹丝地板市场需求量及增速统计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2024年中国竹丝地板行业需求领域分布格局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2019-2024年中国竹丝地板行业销售收入分析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2019-2024年中国竹丝地板行业盈利情况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2019-2024年中国竹丝地板行业利润总额统计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2019-2024年中国竹丝地板进口数量分析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2019-2024年中国竹丝地板进口金额分析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2019-2024年中国竹丝地板出口数量分析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2019-2024年中国竹丝地板出口金额分析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2024年中国竹丝地板进口国家及地区分析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2024年中国竹丝地板出口国家及地区分析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2019-2024年中国竹丝地板行业企业数量情况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2019-2024年中国竹丝地板行业企业平均规模情况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**地区竹丝地板市场规模及增长情况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**地区竹丝地板行业市场需求情况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**地区竹丝地板市场规模及增长情况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**地区竹丝地板行业市场需求情况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**地区竹丝地板市场规模及增长情况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**地区竹丝地板行业市场需求情况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**地区竹丝地板市场规模及增长情况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**地区竹丝地板行业市场需求情况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竹丝地板重点企业（一）基本信息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竹丝地板重点企业（一）经营情况分析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竹丝地板重点企业（一）主要经济指标情况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竹丝地板重点企业（一）盈利能力情况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竹丝地板重点企业（一）偿债能力情况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竹丝地板重点企业（一）运营能力情况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竹丝地板重点企业（一）成长能力情况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竹丝地板重点企业（二）基本信息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竹丝地板重点企业（二）经营情况分析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竹丝地板重点企业（二）主要经济指标情况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竹丝地板重点企业（二）盈利能力情况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竹丝地板重点企业（二）偿债能力情况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竹丝地板重点企业（二）运营能力情况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竹丝地板重点企业（二）成长能力情况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竹丝地板企业信息</w:t>
      </w:r>
      <w:r>
        <w:rPr>
          <w:rFonts w:hint="eastAsia"/>
        </w:rPr>
        <w:br/>
      </w:r>
      <w:r>
        <w:rPr>
          <w:rFonts w:hint="eastAsia"/>
        </w:rPr>
        <w:t>　　图表 竹丝地板企业经营情况分析</w:t>
      </w:r>
      <w:r>
        <w:rPr>
          <w:rFonts w:hint="eastAsia"/>
        </w:rPr>
        <w:br/>
      </w:r>
      <w:r>
        <w:rPr>
          <w:rFonts w:hint="eastAsia"/>
        </w:rPr>
        <w:t>　　图表 竹丝地板重点企业（三）主要经济指标情况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竹丝地板重点企业（三）盈利能力情况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竹丝地板重点企业（三）偿债能力情况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竹丝地板重点企业（三）运营能力情况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竹丝地板重点企业（三）成长能力情况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2025-2031年中国竹丝地板行业产能预测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2025-2031年中国竹丝地板行业产量预测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2025-2031年中国竹丝地板市场需求量预测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2025-2031年中国竹丝地板行业供需平衡预测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2025-2031年中国竹丝地板行业市场容量预测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2025-2031年中国竹丝地板行业市场规模预测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2025-2031年中国竹丝地板市场前景分析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2025-2031年中国竹丝地板发展趋势预测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3dd717a6c497f" w:history="1">
        <w:r>
          <w:rPr>
            <w:rStyle w:val="Hyperlink"/>
          </w:rPr>
          <w:t>2025-2031年中国竹丝地板行业研究与前景趋势分析报告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5398277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b3dd717a6c497f" w:history="1">
        <w:r>
          <w:rPr>
            <w:rStyle w:val="Hyperlink"/>
          </w:rPr>
          <w:t>https://www.20087.com/7/27/ZhuSiDiBanFaZhanQianJingFenXi.html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热点：户外重竹地板、竹地板地板、竹木地板的优缺点、竹制地板、竹子地板价格、竹地板 木地板、竹钢地板优缺点、竹木地板、竹地板图片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dc8b73ca64356" w:history="1">
      <w:r>
        <w:rPr>
          <w:rStyle w:val="Hyperlink"/>
        </w:rPr>
        <w:t>2025-2031年中国竹丝地板行业研究与前景趋势分析报告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ZhuSiDiBanFaZhanQianJingFenXi.html" TargetMode="External" Id="R75b3dd717a6c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ZhuSiDiBanFaZhanQianJingFenXi.html" TargetMode="External" Id="R7e9dc8b73ca6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2025-08-28T04:15:35Z</dcterms:created>
  <dcterms:modified xsi:type="dcterms:W3CDTF">2025-08-28T05:15:35Z</dcterms:modified>
  <dc:subject>2025-2031年中国竹丝地板行业研究与前景趋势分析报告</dc:subject>
  <dc:title>2025-2031年中国竹丝地板行业研究与前景趋势分析报告</dc:title>
  <cp:keywords>2025-2031年中国竹丝地板行业研究与前景趋势分析报告</cp:keywords>
  <dc:description>2025-2031年中国竹丝地板行业研究与前景趋势分析报告</dc:description>
</cp:coreProperties>
</file>