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ac352ae2d4703" w:history="1">
              <w:r>
                <w:rPr>
                  <w:rStyle w:val="Hyperlink"/>
                </w:rPr>
                <w:t>中国轻质建筑材料行业调研及投资前景分析报告（2025-2031年）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ac352ae2d4703" w:history="1">
              <w:r>
                <w:rPr>
                  <w:rStyle w:val="Hyperlink"/>
                </w:rPr>
                <w:t>中国轻质建筑材料行业调研及投资前景分析报告（2025-2031年）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ac352ae2d4703" w:history="1">
                <w:r>
                  <w:rPr>
                    <w:rStyle w:val="Hyperlink"/>
                  </w:rPr>
                  <w:t>https://www.20087.com/7/27/QingZhiJianZhuCaiLiaoHangYeYanJiuBaoGao.html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因其重量轻、保温隔音性能好、施工便捷等特点，在现代建筑中得到了广泛应用。近年来，随着建筑节能标准的提高和绿色建筑理念的普及，轻质建筑材料的研发和应用得到了极大推动。新型轻质材料，如发泡混凝土、轻钢龙骨和复合墙板，不仅减轻了建筑自重，还提高了建筑的能效和抗震性能。</w:t>
      </w:r>
      <w:r>
        <w:rPr>
          <w:rFonts w:hint="eastAsia"/>
        </w:rPr>
        <w:br/>
      </w:r>
      <w:r>
        <w:rPr>
          <w:rFonts w:hint="eastAsia"/>
        </w:rPr>
        <w:t>　　未来，轻质建筑材料将更加注重环保和多功能性。随着循环经济和零碳建筑目标的提出，可回收和可降解的轻质建筑材料将得到更多关注，以减少建筑行业的碳足迹。同时，多功能轻质材料，如集保温、防火和装饰于一体的复合板材，将满足建筑行业对材料性能和美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ac352ae2d4703" w:history="1">
        <w:r>
          <w:rPr>
            <w:rStyle w:val="Hyperlink"/>
          </w:rPr>
          <w:t>中国轻质建筑材料行业调研及投资前景分析报告（2025-2031年）</w:t>
        </w:r>
      </w:hyperlink>
      <w:r>
        <w:rPr>
          <w:rFonts w:hint="eastAsia"/>
        </w:rPr>
        <w:t>》系统梳理了轻质建筑材料行业产业链结构，分析轻质建筑材料行业市场规模、需求特征及价格动态，客观呈现轻质建筑材料行业发展现状。报告研究了轻质建筑材料技术发展现状及未来方向，结合市场趋势科学预测增长空间，并解析轻质建筑材料重点企业的竞争格局与品牌表现。通过对轻质建筑材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轻质建筑材料行业概述</w:t>
      </w:r>
      <w:r>
        <w:rPr>
          <w:rFonts w:hint="eastAsia"/>
        </w:rPr>
        <w:br/>
      </w:r>
      <w:r>
        <w:rPr>
          <w:rFonts w:hint="eastAsia"/>
        </w:rPr>
        <w:t>　　第一节 轻质建筑材料行业界定</w:t>
      </w:r>
      <w:r>
        <w:rPr>
          <w:rFonts w:hint="eastAsia"/>
        </w:rPr>
        <w:br/>
      </w:r>
      <w:r>
        <w:rPr>
          <w:rFonts w:hint="eastAsia"/>
        </w:rPr>
        <w:t>　　第二节 轻质建筑材料行业发展历程</w:t>
      </w:r>
      <w:r>
        <w:rPr>
          <w:rFonts w:hint="eastAsia"/>
        </w:rPr>
        <w:br/>
      </w:r>
      <w:r>
        <w:rPr>
          <w:rFonts w:hint="eastAsia"/>
        </w:rPr>
        <w:t>　　第三节 轻质建筑材料产业链分析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二、轻质建筑材料产业链模型分析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2024-2025年中国轻质建筑材料行业发展环境分析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轻质建筑材料行业经济环境分析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一、轻质建筑材料行业相关政策</w:t>
      </w:r>
      <w:r>
        <w:rPr>
          <w:rFonts w:hint="eastAsia"/>
        </w:rPr>
        <w:br/>
      </w:r>
      <w:r>
        <w:rPr>
          <w:rFonts w:hint="eastAsia"/>
        </w:rPr>
        <w:t>　　　　二、轻质建筑材料行业相关标准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2024-2025年轻质建筑材料行业技术发展现状及趋势分析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轻质建筑材料行业技术发展现状分析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国内外轻质建筑材料行业技术差异与原因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轻质建筑材料行业技术发展方向、趋势预测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提升轻质建筑材料行业技术能力策略建议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2024-2025年全球轻质建筑材料行业市场运行形势分析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2024-2025年全球轻质建筑材料行业发展概况</w:t>
      </w:r>
      <w:r>
        <w:rPr>
          <w:rFonts w:hint="eastAsia"/>
        </w:rPr>
        <w:br/>
      </w:r>
      <w:r>
        <w:rPr>
          <w:rFonts w:hint="eastAsia"/>
        </w:rPr>
        <w:t>　　第二节 世界轻质建筑材料行业发展走势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一、全球轻质建筑材料行业市场分布情况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二、全球轻质建筑材料行业发展趋势分析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全球轻质建筑材料行业重点国家和区域分析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中国轻质建筑材料行业运行状况分析</w:t>
      </w:r>
      <w:r>
        <w:rPr>
          <w:rFonts w:hint="eastAsia"/>
        </w:rPr>
        <w:br/>
      </w:r>
      <w:r>
        <w:rPr>
          <w:rFonts w:hint="eastAsia"/>
        </w:rPr>
        <w:t>　　第一节 轻质建筑材料行业市场规模分析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一、2019-2024年轻质建筑材料行业市场规模分析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二、2025年轻质建筑材料行业市场规模现状分析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二、2025-2031年轻质建筑材料行业市场规模况预测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轻质建筑材料行业产量情况分析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一、2019-2024年轻质建筑材料行业市场供给情况分析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二、轻质建筑材料行业区域产量分析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二、2025-2031年轻质建筑材料行业产量预测</w:t>
      </w:r>
      <w:r>
        <w:rPr>
          <w:rFonts w:hint="eastAsia"/>
        </w:rPr>
        <w:br/>
      </w:r>
      <w:r>
        <w:rPr>
          <w:rFonts w:hint="eastAsia"/>
        </w:rPr>
        <w:t>　　第三节 轻质建筑材料行业市场需求分析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一、2019-2024年轻质建筑材料行业市场需求情况分析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二、2025年轻质建筑材料行业市场需求现状分析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二、2025-2031年轻质建筑材料行业市场需求情况预测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2025年中国轻质建筑材料行业集中度分析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二、轻质建筑材料行业企业集中度分析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2019-2024年中国轻质建筑材料行业重点地区调研分析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一、中国轻质建筑材料行业重点区域市场结构调研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二、**地区轻质建筑材料行业调研分析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三、**地区轻质建筑材料行业调研分析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四、**地区轻质建筑材料行业调研分析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五、**地区轻质建筑材料行业调研分析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六、**地区轻质建筑材料行业调研分析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轻质建筑材料行业出口情况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一、2019-2024年轻质建筑材料行业出口情况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三、2025-2031年轻质建筑材料行业出口情况预测</w:t>
      </w:r>
      <w:r>
        <w:rPr>
          <w:rFonts w:hint="eastAsia"/>
        </w:rPr>
        <w:br/>
      </w:r>
      <w:r>
        <w:rPr>
          <w:rFonts w:hint="eastAsia"/>
        </w:rPr>
        <w:t>　　第二节 轻质建筑材料行业进口情况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一、2019-2024年轻质建筑材料行业进口情况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三、2025-2031年轻质建筑材料行业进口情况预测</w:t>
      </w:r>
      <w:r>
        <w:rPr>
          <w:rFonts w:hint="eastAsia"/>
        </w:rPr>
        <w:br/>
      </w:r>
      <w:r>
        <w:rPr>
          <w:rFonts w:hint="eastAsia"/>
        </w:rPr>
        <w:t>　　第三节 轻质建筑材料行业进出口面临的挑战及对策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轻质建筑材料行业上游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轻质建筑材料行业下游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中国轻质建筑材料行业产品价格监测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一、轻质建筑材料市场价格特征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二、当前轻质建筑材料市场价格评述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三、影响轻质建筑材料市场价格因素分析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四、未来轻质建筑材料市场价格走势预测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2025年中国轻质建筑材料行业市场竞争格局分析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轻质建筑材料行业主要竞争因素分析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轻质建筑材料企业国际竞争力比较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四、轻质建筑材料企业结构与战略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轻质建筑材料行业竞争格局分析</w:t>
      </w:r>
      <w:r>
        <w:rPr>
          <w:rFonts w:hint="eastAsia"/>
        </w:rPr>
        <w:br/>
      </w:r>
      <w:r>
        <w:rPr>
          <w:rFonts w:hint="eastAsia"/>
        </w:rPr>
        <w:t>　　第四节 轻质建筑材料行业竞争策略分析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一、2025年轻质建筑材料行业竞争策略分析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二、2025-2031年轻质建筑材料行业竞争格局展望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二、轻质建筑材料企业经营情况分析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三、轻质建筑材料企业发展规划及前景展望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轻质建筑材料重点企业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二、轻质建筑材料经营情况分析</w:t>
      </w:r>
      <w:r>
        <w:rPr>
          <w:rFonts w:hint="eastAsia"/>
        </w:rPr>
        <w:br/>
      </w:r>
      <w:r>
        <w:rPr>
          <w:rFonts w:hint="eastAsia"/>
        </w:rPr>
        <w:t>　　　　三、轻质建筑材料企业发展规划及前景展望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轻质建筑材料重点企业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二、轻质建筑材料企业经营情况分析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三、轻质建筑材料发展规划及前景展望</w:t>
      </w:r>
      <w:r>
        <w:rPr>
          <w:rFonts w:hint="eastAsia"/>
        </w:rPr>
        <w:br/>
      </w:r>
      <w:r>
        <w:rPr>
          <w:rFonts w:hint="eastAsia"/>
        </w:rPr>
        <w:t>　　第四节 轻质建筑材料重点企业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二、轻质建筑材料经营情况分析</w:t>
      </w:r>
      <w:r>
        <w:rPr>
          <w:rFonts w:hint="eastAsia"/>
        </w:rPr>
        <w:br/>
      </w:r>
      <w:r>
        <w:rPr>
          <w:rFonts w:hint="eastAsia"/>
        </w:rPr>
        <w:t>　　　　三、轻质建筑材料企业发展规划及前景展望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轻质建筑材料重点企业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二、轻质建筑材料企业经营情况分析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三、轻质建筑材料发展规划及前景展望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2025-2031年轻质建筑材料行业发展趋势与投资战略研究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轻质建筑材料市场发展潜力分析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轻质建筑材料行业发展趋势分析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轻质建筑材料行业发展战略研究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对我国轻质建筑材料品牌的战略思考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二、轻质建筑材料实施品牌战略的意义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四、我国轻质建筑材料企业的品牌战略</w:t>
      </w:r>
      <w:r>
        <w:rPr>
          <w:rFonts w:hint="eastAsia"/>
        </w:rPr>
        <w:br/>
      </w:r>
      <w:r>
        <w:rPr>
          <w:rFonts w:hint="eastAsia"/>
        </w:rPr>
        <w:t>　　　　五、轻质建筑材料品牌战略管理的策略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中国轻质建筑材料行业投资风险及建议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轻质建筑材料行业应对策略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(中:智:林)轻质建筑材料行业重点客户战略的实施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轻质建筑材料行业类别</w:t>
      </w:r>
      <w:r>
        <w:rPr>
          <w:rFonts w:hint="eastAsia"/>
        </w:rPr>
        <w:br/>
      </w:r>
      <w:r>
        <w:rPr>
          <w:rFonts w:hint="eastAsia"/>
        </w:rPr>
        <w:t>　　图表 轻质建筑材料行业产业链调研</w:t>
      </w:r>
      <w:r>
        <w:rPr>
          <w:rFonts w:hint="eastAsia"/>
        </w:rPr>
        <w:br/>
      </w:r>
      <w:r>
        <w:rPr>
          <w:rFonts w:hint="eastAsia"/>
        </w:rPr>
        <w:t>　　图表 轻质建筑材料行业现状</w:t>
      </w:r>
      <w:r>
        <w:rPr>
          <w:rFonts w:hint="eastAsia"/>
        </w:rPr>
        <w:br/>
      </w:r>
      <w:r>
        <w:rPr>
          <w:rFonts w:hint="eastAsia"/>
        </w:rPr>
        <w:t>　　图表 轻质建筑材料行业标准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2025年中国轻质建筑材料行业产能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2019-2024年中国轻质建筑材料行业产量统计</w:t>
      </w:r>
      <w:r>
        <w:rPr>
          <w:rFonts w:hint="eastAsia"/>
        </w:rPr>
        <w:br/>
      </w:r>
      <w:r>
        <w:rPr>
          <w:rFonts w:hint="eastAsia"/>
        </w:rPr>
        <w:t>　　图表 轻质建筑材料行业动态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2019-2024年中国轻质建筑材料市场需求量</w:t>
      </w:r>
      <w:r>
        <w:rPr>
          <w:rFonts w:hint="eastAsia"/>
        </w:rPr>
        <w:br/>
      </w:r>
      <w:r>
        <w:rPr>
          <w:rFonts w:hint="eastAsia"/>
        </w:rPr>
        <w:t>　　图表 2025年中国轻质建筑材料行业需求区域调研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2019-2024年中国轻质建筑材料行情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**地区轻质建筑材料市场调研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**地区轻质建筑材料市场调研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轻质建筑材料行业竞争对手分析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轻质建筑材料行业准入条件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ac352ae2d4703" w:history="1">
        <w:r>
          <w:rPr>
            <w:rStyle w:val="Hyperlink"/>
          </w:rPr>
          <w:t>中国轻质建筑材料行业调研及投资前景分析报告（2025-2031年）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ac352ae2d4703" w:history="1">
        <w:r>
          <w:rPr>
            <w:rStyle w:val="Hyperlink"/>
          </w:rPr>
          <w:t>https://www.20087.com/7/27/QingZhiJianZhuCaiLiaoHangYeYanJiuBaoGao.html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热点：商品混凝土行业、轻质建筑材料包括哪些、轻质复合夹芯板的特点、轻质建筑材料有哪些 种类、轻质金属材料、轻质建筑材料制造包含哪些、建筑装饰材料包括哪些材料、轻质建筑材料销售经营范围、比土比重小的轻质材料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6c7b762304d24" w:history="1">
      <w:r>
        <w:rPr>
          <w:rStyle w:val="Hyperlink"/>
        </w:rPr>
        <w:t>中国轻质建筑材料行业调研及投资前景分析报告（2025-2031年）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QingZhiJianZhuCaiLiaoHangYeYanJiuBaoGao.html" TargetMode="External" Id="R7faac352ae2d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QingZhiJianZhuCaiLiaoHangYeYanJiuBaoGao.html" TargetMode="External" Id="R9e26c7b76230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2025-01-18T03:00:00Z</dcterms:created>
  <dcterms:modified xsi:type="dcterms:W3CDTF">2025-01-18T04:00:00Z</dcterms:modified>
  <dc:subject>中国轻质建筑材料行业调研及投资前景分析报告（2025-2031年）</dc:subject>
  <dc:title>中国轻质建筑材料行业调研及投资前景分析报告（2025-2031年）</dc:title>
  <cp:keywords>中国轻质建筑材料行业调研及投资前景分析报告（2025-2031年）</cp:keywords>
  <dc:description>中国轻质建筑材料行业调研及投资前景分析报告（2025-2031年）</dc:description>
</cp:coreProperties>
</file>