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00ae15fae4d39" w:history="1">
              <w:r>
                <w:rPr>
                  <w:rStyle w:val="Hyperlink"/>
                </w:rPr>
                <w:t>2025-2031年中国水泥制品行业发展全面调研与未来趋势报告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00ae15fae4d39" w:history="1">
              <w:r>
                <w:rPr>
                  <w:rStyle w:val="Hyperlink"/>
                </w:rPr>
                <w:t>2025-2031年中国水泥制品行业发展全面调研与未来趋势报告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00ae15fae4d39" w:history="1">
                <w:r>
                  <w:rPr>
                    <w:rStyle w:val="Hyperlink"/>
                  </w:rPr>
                  <w:t>https://www.20087.com/8/87/ShuiNiZhiPinWeiLaiFaZhanQuShi.html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不可或缺的材料，近年来随着全球基础设施建设的加速，市场需求旺盛。目前，水泥制品行业正朝着绿色环保、高性能的方向发展，如采用低碳水泥、提高制品的强度和耐久性，以适应更加复杂的建筑环境和更长的使用寿命需求。</w:t>
      </w:r>
      <w:r>
        <w:rPr>
          <w:rFonts w:hint="eastAsia"/>
        </w:rPr>
        <w:br/>
      </w:r>
      <w:r>
        <w:rPr>
          <w:rFonts w:hint="eastAsia"/>
        </w:rPr>
        <w:t>　　未来，水泥制品行业将更加注重创新和可持续性。创新方面，将开发更多功能型水泥制品，如自清洁、隔音隔热的新型墙体材料，满足市场对建筑材料的多元化需求。可持续性方面，将加大对再生骨料、工业废渣等资源的利用，减少对自然资源的消耗，同时研究水泥的碳捕获与封存技术，降低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00ae15fae4d39" w:history="1">
        <w:r>
          <w:rPr>
            <w:rStyle w:val="Hyperlink"/>
          </w:rPr>
          <w:t>2025-2031年中国水泥制品行业发展全面调研与未来趋势报告</w:t>
        </w:r>
      </w:hyperlink>
      <w:r>
        <w:rPr>
          <w:rFonts w:hint="eastAsia"/>
        </w:rPr>
        <w:t>》依托权威数据资源与长期市场监测，系统分析了水泥制品行业的市场规模、市场需求及产业链结构，深入探讨了水泥制品价格变动与细分市场特征。报告科学预测了水泥制品市场前景及未来发展趋势，重点剖析了行业集中度、竞争格局及重点企业的市场地位，并通过SWOT分析揭示了水泥制品行业机遇与潜在风险。报告为投资者及业内企业提供了全面的市场洞察与决策参考，助力把握水泥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水泥制品行业发展综述</w:t>
      </w:r>
      <w:r>
        <w:rPr>
          <w:rFonts w:hint="eastAsia"/>
        </w:rPr>
        <w:br/>
      </w:r>
      <w:r>
        <w:rPr>
          <w:rFonts w:hint="eastAsia"/>
        </w:rPr>
        <w:t>　　第一节 水泥制品行业定义及分类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水泥制品行业统计标准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水泥制品行业产业链分析</w:t>
      </w:r>
      <w:r>
        <w:rPr>
          <w:rFonts w:hint="eastAsia"/>
        </w:rPr>
        <w:br/>
      </w:r>
      <w:r>
        <w:rPr>
          <w:rFonts w:hint="eastAsia"/>
        </w:rPr>
        <w:t>　　　　一、水泥制品行业上下游产业供应链简介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二、水泥制品行业主要下游产业链分析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3、公路行业发展状况分析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5、桥梁工程建设发展状况分析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6、城市轨道交通行业发展状况分析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7、港口码头工程建设发展状况分析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三、水泥制品行业上游产业供应链分析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水泥制品行业政治法律环境（p）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一、水泥制品产业社会环境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三、水泥制品产业发展对社会发展的影响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一、水泥制品技术分析</w:t>
      </w:r>
      <w:r>
        <w:rPr>
          <w:rFonts w:hint="eastAsia"/>
        </w:rPr>
        <w:br/>
      </w:r>
      <w:r>
        <w:rPr>
          <w:rFonts w:hint="eastAsia"/>
        </w:rPr>
        <w:t>　　　　二、水泥制品技术发展水平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三、2020-2025年水泥制品技术发展分析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我国水泥制品所属行业运行现状分析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我国水泥制品所属行业发展状况分析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一、我国水泥制品行业发展阶段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二、我国水泥制品行业发展总体概况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三、我国水泥制品行业发展特点分析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四、我国水泥制品行业商业模式分析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2020-2025年水泥制品所属行业发展现状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一、2020-2025年我国水泥制品行业市场规模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二、2020-2025年我国水泥制品行业发展分析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三、2020-2025年中国水泥制品企业发展分析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2020-2025年水泥制品市场情况分析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我国水泥制品市场价格走势分析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一、水泥制品市场定价机制组成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二、水泥制品市场价格影响因素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三、2020-2025年水泥制品产品价格走势分析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四、2025-2031年水泥制品产品价格走势预测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我国水泥制品所属行业整体运行指标分析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一、我国水泥制品行业工业总产值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二、我国水泥制品行业工业销售产值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三、我国水泥制品行业产销率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2020-2025年中国水泥制品所属行业财务指标总体分析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2020-2025年水泥制品制造行业毛利率</w:t>
      </w:r>
      <w:r>
        <w:rPr>
          <w:rFonts w:hint="eastAsia"/>
        </w:rPr>
        <w:br/>
      </w:r>
      <w:r>
        <w:rPr>
          <w:rFonts w:hint="eastAsia"/>
        </w:rPr>
        <w:t>　　　　2020-2025年水泥制品制造行业销售利润率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我国水泥制品市场供需分析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一、2020-2025年我国水泥制品行业供给情况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1、我国水泥制品行业供给分析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2、我国水泥制品行业产品产量分析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二、2020-2025年我国水泥制品行业需求情况</w:t>
      </w:r>
      <w:r>
        <w:rPr>
          <w:rFonts w:hint="eastAsia"/>
        </w:rPr>
        <w:br/>
      </w:r>
      <w:r>
        <w:rPr>
          <w:rFonts w:hint="eastAsia"/>
        </w:rPr>
        <w:t>　　　　　　1、水泥制品行业需求市场</w:t>
      </w:r>
      <w:r>
        <w:rPr>
          <w:rFonts w:hint="eastAsia"/>
        </w:rPr>
        <w:br/>
      </w:r>
      <w:r>
        <w:rPr>
          <w:rFonts w:hint="eastAsia"/>
        </w:rPr>
        <w:t>　　　　　　2、水泥制品行业客户结构</w:t>
      </w:r>
      <w:r>
        <w:rPr>
          <w:rFonts w:hint="eastAsia"/>
        </w:rPr>
        <w:br/>
      </w:r>
      <w:r>
        <w:rPr>
          <w:rFonts w:hint="eastAsia"/>
        </w:rPr>
        <w:t>　　　　　　3、水泥制品行业需求的地区差异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三、2020-2025年我国水泥制品行业供需平衡分析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水泥制品行业进出口结构及面临的机遇与挑战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水泥制品行业进出口市场调研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一、水泥制品行业进出口综述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1、中国水泥制品进出口的特点分析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2、中国水泥制品进出口地区分布状况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3、中国水泥制品进出口的贸易方式及经营企业分析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4、中国水泥制品进出口政策与国际化经营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二、水泥制品行业出口市场调研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三、水泥制品行业进口市场调研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中国水泥制品出口面临的挑战及对策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一、中国水泥制品出口面临的挑战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二、中国水泥制品行业未来出口展望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三、中国水泥制品产品出口对策</w:t>
      </w:r>
      <w:r>
        <w:rPr>
          <w:rFonts w:hint="eastAsia"/>
        </w:rPr>
        <w:br/>
      </w:r>
      <w:r>
        <w:rPr>
          <w:rFonts w:hint="eastAsia"/>
        </w:rPr>
        <w:t>　　　　四、水泥制品行业进出口前景及建议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水泥制品行业主要产品分析</w:t>
      </w:r>
      <w:r>
        <w:rPr>
          <w:rFonts w:hint="eastAsia"/>
        </w:rPr>
        <w:br/>
      </w:r>
      <w:r>
        <w:rPr>
          <w:rFonts w:hint="eastAsia"/>
        </w:rPr>
        <w:t>　　第一节 水泥制品行业产品结构分析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一、水泥制品行业市场结构现状分析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二、水泥制品行业产品结构特征分析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三、水泥制品行业产品市场发展概况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四、水泥制品行业市场结构变化趋势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预拌混凝土市场调研</w:t>
      </w:r>
      <w:r>
        <w:rPr>
          <w:rFonts w:hint="eastAsia"/>
        </w:rPr>
        <w:br/>
      </w:r>
      <w:r>
        <w:rPr>
          <w:rFonts w:hint="eastAsia"/>
        </w:rPr>
        <w:t>　　　　一、预拌混凝土产销分析</w:t>
      </w:r>
      <w:r>
        <w:rPr>
          <w:rFonts w:hint="eastAsia"/>
        </w:rPr>
        <w:br/>
      </w:r>
      <w:r>
        <w:rPr>
          <w:rFonts w:hint="eastAsia"/>
        </w:rPr>
        <w:t>　　　　二、预拌混凝土市场规模分析</w:t>
      </w:r>
      <w:r>
        <w:rPr>
          <w:rFonts w:hint="eastAsia"/>
        </w:rPr>
        <w:br/>
      </w:r>
      <w:r>
        <w:rPr>
          <w:rFonts w:hint="eastAsia"/>
        </w:rPr>
        <w:t>　　　　三、预拌混凝土趋势预测分析</w:t>
      </w:r>
      <w:r>
        <w:rPr>
          <w:rFonts w:hint="eastAsia"/>
        </w:rPr>
        <w:br/>
      </w:r>
      <w:r>
        <w:rPr>
          <w:rFonts w:hint="eastAsia"/>
        </w:rPr>
        <w:t>　　第三节 混凝土管桩市场调研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第四节 水泥排水管市场调研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第五节 水泥电杆市场调研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第六节 水泥压力管市场调研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第七节 彩色水泥瓦市场调研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第八节 纤维水泥制品市场调研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第九节 钢筋混凝土管片市场调研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t>　　第十节 泡沫混凝土市场调研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中国水泥制品行业重点区域市场竞争力分析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中国水泥制品行业区域市场概况</w:t>
      </w:r>
      <w:r>
        <w:rPr>
          <w:rFonts w:hint="eastAsia"/>
        </w:rPr>
        <w:br/>
      </w:r>
      <w:r>
        <w:rPr>
          <w:rFonts w:hint="eastAsia"/>
        </w:rPr>
        <w:t>　　　　一、水泥制品行业产值分布情况</w:t>
      </w:r>
      <w:r>
        <w:rPr>
          <w:rFonts w:hint="eastAsia"/>
        </w:rPr>
        <w:br/>
      </w:r>
      <w:r>
        <w:rPr>
          <w:rFonts w:hint="eastAsia"/>
        </w:rPr>
        <w:t>　　　　二、水泥制品行业市场分布情况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三、水泥制品行业利润分布情况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三、山东省水泥制品行业需求分析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四、浙江省水泥制品行业需求分析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五、安徽省水泥制品行业需求分析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六、福建省水泥制品行业需求分析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三、海南省水泥制品行业需求分析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三、河南省水泥制品行业需求分析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三、天津市水泥制品行业需求分析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四、河北省水泥制品行业需求分析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三、黑龙江水泥制品行业需求分析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二、川省水泥制品行业需求分析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三、云南省水泥制品行业需求分析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三、甘肃省水泥制品行业需求分析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2025-2031年水泥制品行业竞争形势及策略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一、水泥制品行业竞争结构分析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二、水泥制品行业企业间竞争格局分析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三、水泥制品行业集中度分析</w:t>
      </w:r>
      <w:r>
        <w:rPr>
          <w:rFonts w:hint="eastAsia"/>
        </w:rPr>
        <w:br/>
      </w:r>
      <w:r>
        <w:rPr>
          <w:rFonts w:hint="eastAsia"/>
        </w:rPr>
        <w:t>　　　　四、水泥制品行业swot分析</w:t>
      </w:r>
      <w:r>
        <w:rPr>
          <w:rFonts w:hint="eastAsia"/>
        </w:rPr>
        <w:br/>
      </w:r>
      <w:r>
        <w:rPr>
          <w:rFonts w:hint="eastAsia"/>
        </w:rPr>
        <w:t>　　第二节 中国水泥制品行业竞争格局综述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一、水泥制品行业竞争概况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二、中国水泥制品行业竞争力分析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三、中国水泥制品竞争力优势分析</w:t>
      </w:r>
      <w:r>
        <w:rPr>
          <w:rFonts w:hint="eastAsia"/>
        </w:rPr>
        <w:br/>
      </w:r>
      <w:r>
        <w:rPr>
          <w:rFonts w:hint="eastAsia"/>
        </w:rPr>
        <w:t>　　　　四、水泥制品行业主要企业竞争力分析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一、2020-2025年国内外水泥制品竞争分析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二、2020-2025年我国水泥制品市场竞争分析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四、2020-2025年国内主要水泥制品企业动向</w:t>
      </w:r>
      <w:r>
        <w:rPr>
          <w:rFonts w:hint="eastAsia"/>
        </w:rPr>
        <w:br/>
      </w:r>
      <w:r>
        <w:rPr>
          <w:rFonts w:hint="eastAsia"/>
        </w:rPr>
        <w:t>　　第四节 水泥制品市场竞争策略分析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2025-2031年水泥制品行业领先企业经营形势分析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建国亚洲有限公司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国产实业（苏州）混凝土有限公司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江苏戴园建材集团有限公司经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巨凝集团有限公司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2025-2031年水泥制品行业前景及趋势预测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2025-2031年水泥制品市场趋势预测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一、2025-2031年水泥制品市场发展潜力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二、2025-2031年水泥制品市场趋势预测展望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三、2025-2031年水泥制品细分行业趋势预测分析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2025-2031年水泥制品市场发展趋势预测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一、2025-2031年水泥制品行业发展趋势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二、2025-2031年水泥制品市场规模预测</w:t>
      </w:r>
      <w:r>
        <w:rPr>
          <w:rFonts w:hint="eastAsia"/>
        </w:rPr>
        <w:br/>
      </w:r>
      <w:r>
        <w:rPr>
          <w:rFonts w:hint="eastAsia"/>
        </w:rPr>
        <w:t>　　　　　　1、水泥制品行业市场容量预测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2、水泥制品行业营业收入预测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水泥制品行业投融资情况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四、水泥制品行业投资现状分析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2025-2031年水泥制品行业投资机会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四、水泥制品行业投资机遇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2025-2031年水泥制品行业投资前景及防范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二、水泥制品行业主要投资建议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三、中国水泥制品企业融资分析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2025-2031年水泥制品行业面临的困境及对策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2025年水泥制品行业面临的困境</w:t>
      </w:r>
      <w:r>
        <w:rPr>
          <w:rFonts w:hint="eastAsia"/>
        </w:rPr>
        <w:br/>
      </w:r>
      <w:r>
        <w:rPr>
          <w:rFonts w:hint="eastAsia"/>
        </w:rPr>
        <w:t>　　第二节 水泥制品企业面临的困境及对策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一、重点水泥制品企业面临的困境及对策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二、中小水泥制品企业发展困境及策略分析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三、国内水泥制品企业的出路分析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中国水泥制品行业存在的问题及对策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一、中国水泥制品行业存在的问题</w:t>
      </w:r>
      <w:r>
        <w:rPr>
          <w:rFonts w:hint="eastAsia"/>
        </w:rPr>
        <w:br/>
      </w:r>
      <w:r>
        <w:rPr>
          <w:rFonts w:hint="eastAsia"/>
        </w:rPr>
        <w:t>　　　　二、水泥制品行业发展的建议对策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中国水泥制品市场发展面临的挑战与对策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一、中国水泥制品市场发展面临的挑战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二、中国水泥制品市场发展对策分析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水泥制品行业投资前景研究</w:t>
      </w:r>
      <w:r>
        <w:rPr>
          <w:rFonts w:hint="eastAsia"/>
        </w:rPr>
        <w:br/>
      </w:r>
      <w:r>
        <w:rPr>
          <w:rFonts w:hint="eastAsia"/>
        </w:rPr>
        <w:t>　　第一节 水泥制品行业投资前景研究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一、水泥制品品牌的重要性</w:t>
      </w:r>
      <w:r>
        <w:rPr>
          <w:rFonts w:hint="eastAsia"/>
        </w:rPr>
        <w:br/>
      </w:r>
      <w:r>
        <w:rPr>
          <w:rFonts w:hint="eastAsia"/>
        </w:rPr>
        <w:t>　　　　二、水泥制品实施品牌战略的意义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水泥制品经营策略分析</w:t>
      </w:r>
      <w:r>
        <w:rPr>
          <w:rFonts w:hint="eastAsia"/>
        </w:rPr>
        <w:br/>
      </w:r>
      <w:r>
        <w:rPr>
          <w:rFonts w:hint="eastAsia"/>
        </w:rPr>
        <w:t>　　　　一、水泥制品市场细分策略</w:t>
      </w:r>
      <w:r>
        <w:rPr>
          <w:rFonts w:hint="eastAsia"/>
        </w:rPr>
        <w:br/>
      </w:r>
      <w:r>
        <w:rPr>
          <w:rFonts w:hint="eastAsia"/>
        </w:rPr>
        <w:t>　　　　二、水泥制品市场创新策略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四、水泥制品新产品差异化战略</w:t>
      </w:r>
      <w:r>
        <w:rPr>
          <w:rFonts w:hint="eastAsia"/>
        </w:rPr>
        <w:br/>
      </w:r>
      <w:r>
        <w:rPr>
          <w:rFonts w:hint="eastAsia"/>
        </w:rPr>
        <w:t>　　第四节 水泥制品行业投资规划建议研究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一、2025年水泥制品行业投资规划建议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二、2025-2031年水泥制品行业投资规划建议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中智-林-水泥制品行业发展建议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中国水泥制品行业消费需求特点列表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中国水泥制品行业消费群体特点列表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2025年中国水泥制品行业区域分布图</w:t>
      </w:r>
      <w:r>
        <w:rPr>
          <w:rFonts w:hint="eastAsia"/>
        </w:rPr>
        <w:br/>
      </w:r>
      <w:r>
        <w:rPr>
          <w:rFonts w:hint="eastAsia"/>
        </w:rPr>
        <w:t>　　图表 中国水泥制品行业发展特点列表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2025-2031年水泥制品行业营业收入预测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00ae15fae4d39" w:history="1">
        <w:r>
          <w:rPr>
            <w:rStyle w:val="Hyperlink"/>
          </w:rPr>
          <w:t>2025-2031年中国水泥制品行业发展全面调研与未来趋势报告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00ae15fae4d39" w:history="1">
        <w:r>
          <w:rPr>
            <w:rStyle w:val="Hyperlink"/>
          </w:rPr>
          <w:t>https://www.20087.com/8/87/ShuiNiZhiPinWeiLaiFaZhanQuShi.html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c389415694a23" w:history="1">
      <w:r>
        <w:rPr>
          <w:rStyle w:val="Hyperlink"/>
        </w:rPr>
        <w:t>2025-2031年中国水泥制品行业发展全面调研与未来趋势报告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iNiZhiPinWeiLaiFaZhanQuShi.html" TargetMode="External" Id="Rd8000ae15fae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iNiZhiPinWeiLaiFaZhanQuShi.html" TargetMode="External" Id="R1a7c3894156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2025-03-31T01:15:00Z</dcterms:created>
  <dcterms:modified xsi:type="dcterms:W3CDTF">2025-03-31T02:15:00Z</dcterms:modified>
  <dc:subject>2025-2031年中国水泥制品行业发展全面调研与未来趋势报告</dc:subject>
  <dc:title>2025-2031年中国水泥制品行业发展全面调研与未来趋势报告</dc:title>
  <cp:keywords>2025-2031年中国水泥制品行业发展全面调研与未来趋势报告</cp:keywords>
  <dc:description>2025-2031年中国水泥制品行业发展全面调研与未来趋势报告</dc:description>
</cp:coreProperties>
</file>