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bc6f2d2754114" w:history="1">
              <w:r>
                <w:rPr>
                  <w:rStyle w:val="Hyperlink"/>
                </w:rPr>
                <w:t>2025-2031年中国白兰地行业现状调研分析与发展趋势预测报告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bc6f2d2754114" w:history="1">
              <w:r>
                <w:rPr>
                  <w:rStyle w:val="Hyperlink"/>
                </w:rPr>
                <w:t>2025-2031年中国白兰地行业现状调研分析与发展趋势预测报告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bc6f2d2754114" w:history="1">
                <w:r>
                  <w:rPr>
                    <w:rStyle w:val="Hyperlink"/>
                  </w:rPr>
                  <w:t>https://www.20087.com/8/37/BaiLanDiDeXianZhuangHeFaZhanQuSh.html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历史悠久的蒸馏酒，其风味和品质深受原料品种、酿造工艺和陈酿时间的影响。近年来，随着消费者对高品质生活体验的追求，高端白兰地市场展现出强劲的增长势头。酒厂通过精选优质葡萄、采用传统小批量蒸馏和橡木桶陈酿，以及创新的混酿技术，打造出风味独特、层次丰富的白兰地产品。同时，透明的供应链管理和严格的品质控制，提升了消费者对品牌的信任度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文化传承与创新融合。文化传承方面，将加强与产区历史、艺术和美食文化的结合，打造沉浸式品鉴体验，提升品牌的文化价值。创新融合则体现在跨界合作，如与时尚、艺术领域的联名产品，以及开发低酒精度、健康配料的新型白兰地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bc6f2d2754114" w:history="1">
        <w:r>
          <w:rPr>
            <w:rStyle w:val="Hyperlink"/>
          </w:rPr>
          <w:t>2025-2031年中国白兰地行业现状调研分析与发展趋势预测报告</w:t>
        </w:r>
      </w:hyperlink>
      <w:r>
        <w:rPr>
          <w:rFonts w:hint="eastAsia"/>
        </w:rPr>
        <w:t>》通过详实的数据分析，全面解析了白兰地行业的市场规模、需求动态及价格趋势，深入探讨了白兰地产业链上下游的协同关系与竞争格局变化。报告对白兰地细分市场进行精准划分，结合重点企业研究，揭示了品牌影响力与市场集中度的现状，为行业参与者提供了清晰的竞争态势洞察。同时，报告结合宏观经济环境、技术发展路径及消费者需求演变，科学预测了白兰地行业的未来发展方向，并针对潜在风险提出了切实可行的应对策略。报告为白兰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2020-2025年中国白兰地行业发展概述</w:t>
      </w:r>
      <w:r>
        <w:rPr>
          <w:rFonts w:hint="eastAsia"/>
        </w:rPr>
        <w:br/>
      </w:r>
      <w:r>
        <w:rPr>
          <w:rFonts w:hint="eastAsia"/>
        </w:rPr>
        <w:t>　　第一节 白兰地行业概述</w:t>
      </w:r>
      <w:r>
        <w:rPr>
          <w:rFonts w:hint="eastAsia"/>
        </w:rPr>
        <w:br/>
      </w:r>
      <w:r>
        <w:rPr>
          <w:rFonts w:hint="eastAsia"/>
        </w:rPr>
        <w:t>　　　　一、白兰地的定义</w:t>
      </w:r>
      <w:r>
        <w:rPr>
          <w:rFonts w:hint="eastAsia"/>
        </w:rPr>
        <w:br/>
      </w:r>
      <w:r>
        <w:rPr>
          <w:rFonts w:hint="eastAsia"/>
        </w:rPr>
        <w:t>　　　　二、白兰地的特点</w:t>
      </w:r>
      <w:r>
        <w:rPr>
          <w:rFonts w:hint="eastAsia"/>
        </w:rPr>
        <w:br/>
      </w:r>
      <w:r>
        <w:rPr>
          <w:rFonts w:hint="eastAsia"/>
        </w:rPr>
        <w:t>　　第二节 白兰地上下游产业链分析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二、白兰地行业产业链分析</w:t>
      </w:r>
      <w:r>
        <w:rPr>
          <w:rFonts w:hint="eastAsia"/>
        </w:rPr>
        <w:br/>
      </w:r>
      <w:r>
        <w:rPr>
          <w:rFonts w:hint="eastAsia"/>
        </w:rPr>
        <w:t>　　第三节 白兰地行业生命周期分析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二、白兰地行业所属的生命周期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2025年世界白兰地市场运行形势分析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2025年全球白兰地行业发展回顾</w:t>
      </w:r>
      <w:r>
        <w:rPr>
          <w:rFonts w:hint="eastAsia"/>
        </w:rPr>
        <w:br/>
      </w:r>
      <w:r>
        <w:rPr>
          <w:rFonts w:hint="eastAsia"/>
        </w:rPr>
        <w:t>　　　　一、起源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一、法国白兰地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第五节 2025-2031年世界白兰地发展走势预测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2025年中国白兰地产业发展环境分析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一、消费需求平稳增长，投资增速稳中有降，进出口结构优化</w:t>
      </w:r>
      <w:r>
        <w:rPr>
          <w:rFonts w:hint="eastAsia"/>
        </w:rPr>
        <w:br/>
      </w:r>
      <w:r>
        <w:rPr>
          <w:rFonts w:hint="eastAsia"/>
        </w:rPr>
        <w:t>　　　　二、农业生产形势良好，工业生产增速企稳回升</w:t>
      </w:r>
      <w:r>
        <w:rPr>
          <w:rFonts w:hint="eastAsia"/>
        </w:rPr>
        <w:br/>
      </w:r>
      <w:r>
        <w:rPr>
          <w:rFonts w:hint="eastAsia"/>
        </w:rPr>
        <w:t>　　　　三、消费价格涨幅基本稳定</w:t>
      </w:r>
      <w:r>
        <w:rPr>
          <w:rFonts w:hint="eastAsia"/>
        </w:rPr>
        <w:br/>
      </w:r>
      <w:r>
        <w:rPr>
          <w:rFonts w:hint="eastAsia"/>
        </w:rPr>
        <w:t>　　　　四、财政收入增长放缓，财政支出结构改善</w:t>
      </w:r>
      <w:r>
        <w:rPr>
          <w:rFonts w:hint="eastAsia"/>
        </w:rPr>
        <w:br/>
      </w:r>
      <w:r>
        <w:rPr>
          <w:rFonts w:hint="eastAsia"/>
        </w:rPr>
        <w:t>　　　　五、就业形势基本稳定</w:t>
      </w:r>
      <w:r>
        <w:rPr>
          <w:rFonts w:hint="eastAsia"/>
        </w:rPr>
        <w:br/>
      </w:r>
      <w:r>
        <w:rPr>
          <w:rFonts w:hint="eastAsia"/>
        </w:rPr>
        <w:t>　　　　六、国际收支双顺差</w:t>
      </w:r>
      <w:r>
        <w:rPr>
          <w:rFonts w:hint="eastAsia"/>
        </w:rPr>
        <w:br/>
      </w:r>
      <w:r>
        <w:rPr>
          <w:rFonts w:hint="eastAsia"/>
        </w:rPr>
        <w:t>　　　　七、行业分析</w:t>
      </w:r>
      <w:r>
        <w:rPr>
          <w:rFonts w:hint="eastAsia"/>
        </w:rPr>
        <w:br/>
      </w:r>
      <w:r>
        <w:rPr>
          <w:rFonts w:hint="eastAsia"/>
        </w:rPr>
        <w:t>　　　　八、2025年我国宏观经济形势分析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白兰地行业主管部门、行业监管体制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中国白兰地行业政策环境分析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一、白兰地（国家标准）GB 11856－代替 GB LL856－89</w:t>
      </w:r>
      <w:r>
        <w:rPr>
          <w:rFonts w:hint="eastAsia"/>
        </w:rPr>
        <w:br/>
      </w:r>
      <w:r>
        <w:rPr>
          <w:rFonts w:hint="eastAsia"/>
        </w:rPr>
        <w:t>　　　　二、白兰地分级的中国标准</w:t>
      </w:r>
      <w:r>
        <w:rPr>
          <w:rFonts w:hint="eastAsia"/>
        </w:rPr>
        <w:br/>
      </w:r>
      <w:r>
        <w:rPr>
          <w:rFonts w:hint="eastAsia"/>
        </w:rPr>
        <w:t>　　　　三、关于酒类监管体制改革的思考</w:t>
      </w:r>
      <w:r>
        <w:rPr>
          <w:rFonts w:hint="eastAsia"/>
        </w:rPr>
        <w:br/>
      </w:r>
      <w:r>
        <w:rPr>
          <w:rFonts w:hint="eastAsia"/>
        </w:rPr>
        <w:t>　　第四节 2025年中国白兰地产业社会环境发展分析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2020-2025年中国白兰地产业运行情况</w:t>
      </w:r>
      <w:r>
        <w:rPr>
          <w:rFonts w:hint="eastAsia"/>
        </w:rPr>
        <w:br/>
      </w:r>
      <w:r>
        <w:rPr>
          <w:rFonts w:hint="eastAsia"/>
        </w:rPr>
        <w:t>　　第一节 中国白兰地行业发展状况</w:t>
      </w:r>
      <w:r>
        <w:rPr>
          <w:rFonts w:hint="eastAsia"/>
        </w:rPr>
        <w:br/>
      </w:r>
      <w:r>
        <w:rPr>
          <w:rFonts w:hint="eastAsia"/>
        </w:rPr>
        <w:t>　　　　一、白兰地行业市场供给情况</w:t>
      </w:r>
      <w:r>
        <w:rPr>
          <w:rFonts w:hint="eastAsia"/>
        </w:rPr>
        <w:br/>
      </w:r>
      <w:r>
        <w:rPr>
          <w:rFonts w:hint="eastAsia"/>
        </w:rPr>
        <w:t>　　　　二、白兰地行业市场需求情况</w:t>
      </w:r>
      <w:r>
        <w:rPr>
          <w:rFonts w:hint="eastAsia"/>
        </w:rPr>
        <w:br/>
      </w:r>
      <w:r>
        <w:rPr>
          <w:rFonts w:hint="eastAsia"/>
        </w:rPr>
        <w:t>　　　　三、白兰地行业市场容量</w:t>
      </w:r>
      <w:r>
        <w:rPr>
          <w:rFonts w:hint="eastAsia"/>
        </w:rPr>
        <w:br/>
      </w:r>
      <w:r>
        <w:rPr>
          <w:rFonts w:hint="eastAsia"/>
        </w:rPr>
        <w:t>　　第二节 中国白兰地行业价格走势分析</w:t>
      </w:r>
      <w:r>
        <w:rPr>
          <w:rFonts w:hint="eastAsia"/>
        </w:rPr>
        <w:br/>
      </w:r>
      <w:r>
        <w:rPr>
          <w:rFonts w:hint="eastAsia"/>
        </w:rPr>
        <w:t>　　　　一、白兰地行业价格影响因素分析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二、2025年白兰地行业价格走势回顾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三、2025-2031年白兰地行业价格走势预测</w:t>
      </w:r>
      <w:r>
        <w:rPr>
          <w:rFonts w:hint="eastAsia"/>
        </w:rPr>
        <w:br/>
      </w:r>
      <w:r>
        <w:rPr>
          <w:rFonts w:hint="eastAsia"/>
        </w:rPr>
        <w:t>　　第三节 中国白兰地行业技术发展分析</w:t>
      </w:r>
      <w:r>
        <w:rPr>
          <w:rFonts w:hint="eastAsia"/>
        </w:rPr>
        <w:br/>
      </w:r>
      <w:r>
        <w:rPr>
          <w:rFonts w:hint="eastAsia"/>
        </w:rPr>
        <w:t>　　第四节 白兰地行业投资预测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2020-2025年中国白兰地市场发展分析</w:t>
      </w:r>
      <w:r>
        <w:rPr>
          <w:rFonts w:hint="eastAsia"/>
        </w:rPr>
        <w:br/>
      </w:r>
      <w:r>
        <w:rPr>
          <w:rFonts w:hint="eastAsia"/>
        </w:rPr>
        <w:t>　　第一节 中国白兰地行业竞争现状</w:t>
      </w:r>
      <w:r>
        <w:rPr>
          <w:rFonts w:hint="eastAsia"/>
        </w:rPr>
        <w:br/>
      </w:r>
      <w:r>
        <w:rPr>
          <w:rFonts w:hint="eastAsia"/>
        </w:rPr>
        <w:t>　　第二节 中国白兰地行业集中度分析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张裕A是目前我国国内最大的白兰地产销商，公司年报数据显示：张裕A白兰地销量为40074吨，占同期国内消费量的39.02%；销售金额为8.83亿元，占同期国内消费金额的14.55%；</w:t>
      </w:r>
      <w:r>
        <w:rPr>
          <w:rFonts w:hint="eastAsia"/>
        </w:rPr>
        <w:br/>
      </w:r>
      <w:r>
        <w:rPr>
          <w:rFonts w:hint="eastAsia"/>
        </w:rPr>
        <w:t>　　　　2020-2025年张裕A白兰地销售数量及金额统计</w:t>
      </w:r>
      <w:r>
        <w:rPr>
          <w:rFonts w:hint="eastAsia"/>
        </w:rPr>
        <w:br/>
      </w:r>
      <w:r>
        <w:rPr>
          <w:rFonts w:hint="eastAsia"/>
        </w:rPr>
        <w:t>　　　　2020-2025年张裕A在中国白兰地产业中占比分析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白兰地行业品牌现状分析</w:t>
      </w:r>
      <w:r>
        <w:rPr>
          <w:rFonts w:hint="eastAsia"/>
        </w:rPr>
        <w:br/>
      </w:r>
      <w:r>
        <w:rPr>
          <w:rFonts w:hint="eastAsia"/>
        </w:rPr>
        <w:t>　　第四节 中国白兰地行业存在的问题</w:t>
      </w:r>
      <w:r>
        <w:rPr>
          <w:rFonts w:hint="eastAsia"/>
        </w:rPr>
        <w:br/>
      </w:r>
      <w:r>
        <w:rPr>
          <w:rFonts w:hint="eastAsia"/>
        </w:rPr>
        <w:t>　　第五节 中国白兰地行业国际竞争力分析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六、我国本土白兰地质量已具备国际竞争力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2020-2025年中国白兰地酒行业技术发展分析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中国白兰地酒行业技术发展现状</w:t>
      </w:r>
      <w:r>
        <w:rPr>
          <w:rFonts w:hint="eastAsia"/>
        </w:rPr>
        <w:br/>
      </w:r>
      <w:r>
        <w:rPr>
          <w:rFonts w:hint="eastAsia"/>
        </w:rPr>
        <w:t>　　2020-2025年中国白兰地酒行业相关专利数量走势图</w:t>
      </w:r>
      <w:r>
        <w:rPr>
          <w:rFonts w:hint="eastAsia"/>
        </w:rPr>
        <w:br/>
      </w:r>
      <w:r>
        <w:rPr>
          <w:rFonts w:hint="eastAsia"/>
        </w:rPr>
        <w:t>　　我国白兰地酒行业相关专利主要申请人统计表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申请人</w:t>
      </w:r>
      <w:r>
        <w:rPr>
          <w:rFonts w:hint="eastAsia"/>
        </w:rPr>
        <w:br/>
      </w:r>
      <w:r>
        <w:rPr>
          <w:rFonts w:hint="eastAsia"/>
        </w:rPr>
        <w:t>　　专利数量</w:t>
      </w:r>
      <w:r>
        <w:rPr>
          <w:rFonts w:hint="eastAsia"/>
        </w:rPr>
        <w:br/>
      </w:r>
      <w:r>
        <w:rPr>
          <w:rFonts w:hint="eastAsia"/>
        </w:rPr>
        <w:t>　　柳州贵族酒业有限公司</w:t>
      </w:r>
      <w:r>
        <w:rPr>
          <w:rFonts w:hint="eastAsia"/>
        </w:rPr>
        <w:br/>
      </w:r>
      <w:r>
        <w:rPr>
          <w:rFonts w:hint="eastAsia"/>
        </w:rPr>
        <w:t>　　谈璐</w:t>
      </w:r>
      <w:r>
        <w:rPr>
          <w:rFonts w:hint="eastAsia"/>
        </w:rPr>
        <w:br/>
      </w:r>
      <w:r>
        <w:rPr>
          <w:rFonts w:hint="eastAsia"/>
        </w:rPr>
        <w:t>　　叶长东</w:t>
      </w:r>
      <w:r>
        <w:rPr>
          <w:rFonts w:hint="eastAsia"/>
        </w:rPr>
        <w:br/>
      </w:r>
      <w:r>
        <w:rPr>
          <w:rFonts w:hint="eastAsia"/>
        </w:rPr>
        <w:t>　　张方刚</w:t>
      </w:r>
      <w:r>
        <w:rPr>
          <w:rFonts w:hint="eastAsia"/>
        </w:rPr>
        <w:br/>
      </w:r>
      <w:r>
        <w:rPr>
          <w:rFonts w:hint="eastAsia"/>
        </w:rPr>
        <w:t>　　太原市汉波食品工业有限公司</w:t>
      </w:r>
      <w:r>
        <w:rPr>
          <w:rFonts w:hint="eastAsia"/>
        </w:rPr>
        <w:br/>
      </w:r>
      <w:r>
        <w:rPr>
          <w:rFonts w:hint="eastAsia"/>
        </w:rPr>
        <w:t>　　伊春市忠芝大山王酒业有限公司</w:t>
      </w:r>
      <w:r>
        <w:rPr>
          <w:rFonts w:hint="eastAsia"/>
        </w:rPr>
        <w:br/>
      </w:r>
      <w:r>
        <w:rPr>
          <w:rFonts w:hint="eastAsia"/>
        </w:rPr>
        <w:t>　　贵州大学</w:t>
      </w:r>
      <w:r>
        <w:rPr>
          <w:rFonts w:hint="eastAsia"/>
        </w:rPr>
        <w:br/>
      </w:r>
      <w:r>
        <w:rPr>
          <w:rFonts w:hint="eastAsia"/>
        </w:rPr>
        <w:t>　　西北农林科技大学</w:t>
      </w:r>
      <w:r>
        <w:rPr>
          <w:rFonts w:hint="eastAsia"/>
        </w:rPr>
        <w:br/>
      </w:r>
      <w:r>
        <w:rPr>
          <w:rFonts w:hint="eastAsia"/>
        </w:rPr>
        <w:t>　　句容九州桑果酒业有限公司</w:t>
      </w:r>
      <w:r>
        <w:rPr>
          <w:rFonts w:hint="eastAsia"/>
        </w:rPr>
        <w:br/>
      </w:r>
      <w:r>
        <w:rPr>
          <w:rFonts w:hint="eastAsia"/>
        </w:rPr>
        <w:t>　　河北农业大学</w:t>
      </w:r>
      <w:r>
        <w:rPr>
          <w:rFonts w:hint="eastAsia"/>
        </w:rPr>
        <w:br/>
      </w:r>
      <w:r>
        <w:rPr>
          <w:rFonts w:hint="eastAsia"/>
        </w:rPr>
        <w:t>　　从我国白兰地酒专利技术构成来看，C12G3/00专利申请数量排名第一，为143个，C12R1/00专利申请数排名第二，专利数量为60个。</w:t>
      </w:r>
      <w:r>
        <w:rPr>
          <w:rFonts w:hint="eastAsia"/>
        </w:rPr>
        <w:br/>
      </w:r>
      <w:r>
        <w:rPr>
          <w:rFonts w:hint="eastAsia"/>
        </w:rPr>
        <w:t>　　白兰地酒专利技术构成表（单位：个）</w:t>
      </w:r>
      <w:r>
        <w:rPr>
          <w:rFonts w:hint="eastAsia"/>
        </w:rPr>
        <w:br/>
      </w:r>
      <w:r>
        <w:rPr>
          <w:rFonts w:hint="eastAsia"/>
        </w:rPr>
        <w:t>　　技术</w:t>
      </w:r>
      <w:r>
        <w:rPr>
          <w:rFonts w:hint="eastAsia"/>
        </w:rPr>
        <w:br/>
      </w:r>
      <w:r>
        <w:rPr>
          <w:rFonts w:hint="eastAsia"/>
        </w:rPr>
        <w:t>　　专利数量（个）</w:t>
      </w:r>
      <w:r>
        <w:rPr>
          <w:rFonts w:hint="eastAsia"/>
        </w:rPr>
        <w:br/>
      </w:r>
      <w:r>
        <w:rPr>
          <w:rFonts w:hint="eastAsia"/>
        </w:rPr>
        <w:t>　　C12G3/</w:t>
      </w:r>
      <w:r>
        <w:rPr>
          <w:rFonts w:hint="eastAsia"/>
        </w:rPr>
        <w:br/>
      </w:r>
      <w:r>
        <w:rPr>
          <w:rFonts w:hint="eastAsia"/>
        </w:rPr>
        <w:t>　　C12R1/</w:t>
      </w:r>
      <w:r>
        <w:rPr>
          <w:rFonts w:hint="eastAsia"/>
        </w:rPr>
        <w:br/>
      </w:r>
      <w:r>
        <w:rPr>
          <w:rFonts w:hint="eastAsia"/>
        </w:rPr>
        <w:t>　　C12H1/</w:t>
      </w:r>
      <w:r>
        <w:rPr>
          <w:rFonts w:hint="eastAsia"/>
        </w:rPr>
        <w:br/>
      </w:r>
      <w:r>
        <w:rPr>
          <w:rFonts w:hint="eastAsia"/>
        </w:rPr>
        <w:t>　　A61K36/</w:t>
      </w:r>
      <w:r>
        <w:rPr>
          <w:rFonts w:hint="eastAsia"/>
        </w:rPr>
        <w:br/>
      </w:r>
      <w:r>
        <w:rPr>
          <w:rFonts w:hint="eastAsia"/>
        </w:rPr>
        <w:t>　　A61P1/</w:t>
      </w:r>
      <w:r>
        <w:rPr>
          <w:rFonts w:hint="eastAsia"/>
        </w:rPr>
        <w:br/>
      </w:r>
      <w:r>
        <w:rPr>
          <w:rFonts w:hint="eastAsia"/>
        </w:rPr>
        <w:t>　　A61P39/</w:t>
      </w:r>
      <w:r>
        <w:rPr>
          <w:rFonts w:hint="eastAsia"/>
        </w:rPr>
        <w:br/>
      </w:r>
      <w:r>
        <w:rPr>
          <w:rFonts w:hint="eastAsia"/>
        </w:rPr>
        <w:t>　　A61K35/</w:t>
      </w:r>
      <w:r>
        <w:rPr>
          <w:rFonts w:hint="eastAsia"/>
        </w:rPr>
        <w:br/>
      </w:r>
      <w:r>
        <w:rPr>
          <w:rFonts w:hint="eastAsia"/>
        </w:rPr>
        <w:t>　　A61P25/</w:t>
      </w:r>
      <w:r>
        <w:rPr>
          <w:rFonts w:hint="eastAsia"/>
        </w:rPr>
        <w:br/>
      </w:r>
      <w:r>
        <w:rPr>
          <w:rFonts w:hint="eastAsia"/>
        </w:rPr>
        <w:t>　　C12G1/</w:t>
      </w:r>
      <w:r>
        <w:rPr>
          <w:rFonts w:hint="eastAsia"/>
        </w:rPr>
        <w:br/>
      </w:r>
      <w:r>
        <w:rPr>
          <w:rFonts w:hint="eastAsia"/>
        </w:rPr>
        <w:t>　　A61K33/</w:t>
      </w:r>
      <w:r>
        <w:rPr>
          <w:rFonts w:hint="eastAsia"/>
        </w:rPr>
        <w:br/>
      </w:r>
      <w:r>
        <w:rPr>
          <w:rFonts w:hint="eastAsia"/>
        </w:rPr>
        <w:t>　　第二节 白兰地酒行业技术特点分析</w:t>
      </w:r>
      <w:r>
        <w:rPr>
          <w:rFonts w:hint="eastAsia"/>
        </w:rPr>
        <w:br/>
      </w:r>
      <w:r>
        <w:rPr>
          <w:rFonts w:hint="eastAsia"/>
        </w:rPr>
        <w:t>　　第三节 白兰地酒行业技术发展趋势分析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2020-2025年中国白兰地行业竞争情况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白兰地行业SWOT分析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中国白兰地产品竞争力优势分析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白兰地行业重点生产企业分析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烟台福山华夏葡萄酿酒有限公司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2025-2031年白兰地行业发展预测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2025-2031年中国白兰地行业投资前景调研预测分析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2025-2031年中国白兰地行业投资前景与营销分析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2025-2031年白兰地行业进入壁垒分析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2025-2031年中国白兰地行业投资环境分析</w:t>
      </w:r>
      <w:r>
        <w:rPr>
          <w:rFonts w:hint="eastAsia"/>
        </w:rPr>
        <w:br/>
      </w:r>
      <w:r>
        <w:rPr>
          <w:rFonts w:hint="eastAsia"/>
        </w:rPr>
        <w:t>　　第三节 中国白兰地行业投资前景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第四节 中国白兰地行业营销分析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白兰地行业市场的重点客户战略实施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中~智~林~权威专家投资建议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bc6f2d2754114" w:history="1">
        <w:r>
          <w:rPr>
            <w:rStyle w:val="Hyperlink"/>
          </w:rPr>
          <w:t>2025-2031年中国白兰地行业现状调研分析与发展趋势预测报告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bc6f2d2754114" w:history="1">
        <w:r>
          <w:rPr>
            <w:rStyle w:val="Hyperlink"/>
          </w:rPr>
          <w:t>https://www.20087.com/8/37/BaiLanDiDeXianZhuangHeFaZhanQuSh.html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07e8a1c44304" w:history="1">
      <w:r>
        <w:rPr>
          <w:rStyle w:val="Hyperlink"/>
        </w:rPr>
        <w:t>2025-2031年中国白兰地行业现状调研分析与发展趋势预测报告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aiLanDiDeXianZhuangHeFaZhanQuSh.html" TargetMode="External" Id="Rb5fbc6f2d27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aiLanDiDeXianZhuangHeFaZhanQuSh.html" TargetMode="External" Id="Ra20907e8a1c4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2025-01-13T02:53:00Z</dcterms:created>
  <dcterms:modified xsi:type="dcterms:W3CDTF">2025-01-13T03:53:00Z</dcterms:modified>
  <dc:subject>2025-2031年中国白兰地行业现状调研分析与发展趋势预测报告</dc:subject>
  <dc:title>2025-2031年中国白兰地行业现状调研分析与发展趋势预测报告</dc:title>
  <cp:keywords>2025-2031年中国白兰地行业现状调研分析与发展趋势预测报告</cp:keywords>
  <dc:description>2025-2031年中国白兰地行业现状调研分析与发展趋势预测报告</dc:description>
</cp:coreProperties>
</file>