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021d8501149c2" w:history="1">
              <w:r>
                <w:rPr>
                  <w:rStyle w:val="Hyperlink"/>
                </w:rPr>
                <w:t>2025-2031年中国薄板行业研究与前景趋势预测报告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021d8501149c2" w:history="1">
              <w:r>
                <w:rPr>
                  <w:rStyle w:val="Hyperlink"/>
                </w:rPr>
                <w:t>2025-2031年中国薄板行业研究与前景趋势预测报告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021d8501149c2" w:history="1">
                <w:r>
                  <w:rPr>
                    <w:rStyle w:val="Hyperlink"/>
                  </w:rPr>
                  <w:t>https://www.20087.com/8/57/BoBanHangYeQuShi.html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是一种重要的建筑材料，在全球范围内拥有广泛的市场需求。近年来，随着建筑行业的发展和技术的进步，薄板市场呈现出稳步增长的趋势。目前，不仅传统的金属薄板保持稳定需求，而且随着技术的进步，新型高性能薄板如高强度、耐腐蚀的复合材料薄板逐渐受到市场的欢迎。同时，随着消费者对建筑材料性能和环保要求的提高，对薄板的性能要求也不断提高，促进了薄板技术的不断创新。</w:t>
      </w:r>
      <w:r>
        <w:rPr>
          <w:rFonts w:hint="eastAsia"/>
        </w:rPr>
        <w:br/>
      </w:r>
      <w:r>
        <w:rPr>
          <w:rFonts w:hint="eastAsia"/>
        </w:rPr>
        <w:t>　　未来，薄板市场将更加注重技术创新和环保性能。随着新材料技术的发展，将会有更多高性能、环保型的薄板问世，以满足不同行业的需求。同时，随着环保要求的提高，开发低排放、可循环利用的薄板生产工艺将成为行业趋势。此外，随着智能制造技术的应用，薄板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021d8501149c2" w:history="1">
        <w:r>
          <w:rPr>
            <w:rStyle w:val="Hyperlink"/>
          </w:rPr>
          <w:t>2025-2031年中国薄板行业研究与前景趋势预测报告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薄板行业的市场规模、需求变化、产业链动态及区域发展格局。报告重点解读了薄板行业竞争态势与重点企业的市场表现，并通过科学研判行业趋势与前景，揭示了薄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一、薄板行业定义及分类</w:t>
      </w:r>
      <w:r>
        <w:rPr>
          <w:rFonts w:hint="eastAsia"/>
        </w:rPr>
        <w:br/>
      </w:r>
      <w:r>
        <w:rPr>
          <w:rFonts w:hint="eastAsia"/>
        </w:rPr>
        <w:t>　　　　二、薄板行业经济特性</w:t>
      </w:r>
      <w:r>
        <w:rPr>
          <w:rFonts w:hint="eastAsia"/>
        </w:rPr>
        <w:br/>
      </w:r>
      <w:r>
        <w:rPr>
          <w:rFonts w:hint="eastAsia"/>
        </w:rPr>
        <w:t>　　　　三、薄板行业产业链简介</w:t>
      </w:r>
      <w:r>
        <w:rPr>
          <w:rFonts w:hint="eastAsia"/>
        </w:rPr>
        <w:br/>
      </w:r>
      <w:r>
        <w:rPr>
          <w:rFonts w:hint="eastAsia"/>
        </w:rPr>
        <w:t>　　第二节 薄板行业发展成熟度</w:t>
      </w:r>
      <w:r>
        <w:rPr>
          <w:rFonts w:hint="eastAsia"/>
        </w:rPr>
        <w:br/>
      </w:r>
      <w:r>
        <w:rPr>
          <w:rFonts w:hint="eastAsia"/>
        </w:rPr>
        <w:t>　　　　一、薄板行业发展周期分析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2024-2025年中国薄板行业发展环境分析</w:t>
      </w:r>
      <w:r>
        <w:rPr>
          <w:rFonts w:hint="eastAsia"/>
        </w:rPr>
        <w:br/>
      </w:r>
      <w:r>
        <w:rPr>
          <w:rFonts w:hint="eastAsia"/>
        </w:rPr>
        <w:t>　　第一节 薄板行业经济环境分析</w:t>
      </w:r>
      <w:r>
        <w:rPr>
          <w:rFonts w:hint="eastAsia"/>
        </w:rPr>
        <w:br/>
      </w:r>
      <w:r>
        <w:rPr>
          <w:rFonts w:hint="eastAsia"/>
        </w:rPr>
        <w:t>　　第二节 薄板行业政策环境分析</w:t>
      </w:r>
      <w:r>
        <w:rPr>
          <w:rFonts w:hint="eastAsia"/>
        </w:rPr>
        <w:br/>
      </w:r>
      <w:r>
        <w:rPr>
          <w:rFonts w:hint="eastAsia"/>
        </w:rPr>
        <w:t>　　　　一、薄板行业政策影响分析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二、相关薄板行业标准分析</w:t>
      </w:r>
      <w:r>
        <w:rPr>
          <w:rFonts w:hint="eastAsia"/>
        </w:rPr>
        <w:br/>
      </w:r>
      <w:r>
        <w:rPr>
          <w:rFonts w:hint="eastAsia"/>
        </w:rPr>
        <w:t>　　第三节 薄板行业社会环境分析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国内外薄板行业技术差异与原因</w:t>
      </w:r>
      <w:r>
        <w:rPr>
          <w:rFonts w:hint="eastAsia"/>
        </w:rPr>
        <w:br/>
      </w:r>
      <w:r>
        <w:rPr>
          <w:rFonts w:hint="eastAsia"/>
        </w:rPr>
        <w:t>　　第三节 薄板行业技术发展方向、趋势预测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中国薄板市场发展调研</w:t>
      </w:r>
      <w:r>
        <w:rPr>
          <w:rFonts w:hint="eastAsia"/>
        </w:rPr>
        <w:br/>
      </w:r>
      <w:r>
        <w:rPr>
          <w:rFonts w:hint="eastAsia"/>
        </w:rPr>
        <w:t>　　第一节 薄板市场现状分析及预测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二、2025-2031年中国薄板市场规模预测</w:t>
      </w:r>
      <w:r>
        <w:rPr>
          <w:rFonts w:hint="eastAsia"/>
        </w:rPr>
        <w:br/>
      </w:r>
      <w:r>
        <w:rPr>
          <w:rFonts w:hint="eastAsia"/>
        </w:rPr>
        <w:t>　　第二节 薄板行业产能分析及预测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二、2025-2031年中国薄板行业产能预测</w:t>
      </w:r>
      <w:r>
        <w:rPr>
          <w:rFonts w:hint="eastAsia"/>
        </w:rPr>
        <w:br/>
      </w:r>
      <w:r>
        <w:rPr>
          <w:rFonts w:hint="eastAsia"/>
        </w:rPr>
        <w:t>　　第三节 薄板行业产量情况分析及预测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二、2025-2031年中国薄板行业产量预测分析</w:t>
      </w:r>
      <w:r>
        <w:rPr>
          <w:rFonts w:hint="eastAsia"/>
        </w:rPr>
        <w:br/>
      </w:r>
      <w:r>
        <w:rPr>
          <w:rFonts w:hint="eastAsia"/>
        </w:rPr>
        <w:t>　　第四节 薄板市场需求分析及预测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二、2025-2031年中国薄板市场需求预测分析</w:t>
      </w:r>
      <w:r>
        <w:rPr>
          <w:rFonts w:hint="eastAsia"/>
        </w:rPr>
        <w:br/>
      </w:r>
      <w:r>
        <w:rPr>
          <w:rFonts w:hint="eastAsia"/>
        </w:rPr>
        <w:t>　　第五节 薄板进出口数据分析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一、2019-2024年中国薄板进出口数据分析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二、2025-2031年国内薄板进出口情况预测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薄板细分市场深度分析</w:t>
      </w:r>
      <w:r>
        <w:rPr>
          <w:rFonts w:hint="eastAsia"/>
        </w:rPr>
        <w:br/>
      </w:r>
      <w:r>
        <w:rPr>
          <w:rFonts w:hint="eastAsia"/>
        </w:rPr>
        <w:t>　　第一节 薄板细分市场（一）发展研究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中国薄板行业规模情况分析</w:t>
      </w:r>
      <w:r>
        <w:rPr>
          <w:rFonts w:hint="eastAsia"/>
        </w:rPr>
        <w:br/>
      </w:r>
      <w:r>
        <w:rPr>
          <w:rFonts w:hint="eastAsia"/>
        </w:rPr>
        <w:t>　　　　一、薄板行业单位规模情况分析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五、薄板行业敏感性分析</w:t>
      </w:r>
      <w:r>
        <w:rPr>
          <w:rFonts w:hint="eastAsia"/>
        </w:rPr>
        <w:br/>
      </w:r>
      <w:r>
        <w:rPr>
          <w:rFonts w:hint="eastAsia"/>
        </w:rPr>
        <w:t>　　第二节 中国薄板行业财务能力分析</w:t>
      </w:r>
      <w:r>
        <w:rPr>
          <w:rFonts w:hint="eastAsia"/>
        </w:rPr>
        <w:br/>
      </w:r>
      <w:r>
        <w:rPr>
          <w:rFonts w:hint="eastAsia"/>
        </w:rPr>
        <w:t>　　　　一、薄板行业盈利能力分析</w:t>
      </w:r>
      <w:r>
        <w:rPr>
          <w:rFonts w:hint="eastAsia"/>
        </w:rPr>
        <w:br/>
      </w:r>
      <w:r>
        <w:rPr>
          <w:rFonts w:hint="eastAsia"/>
        </w:rPr>
        <w:t>　　　　二、薄板行业偿债能力分析</w:t>
      </w:r>
      <w:r>
        <w:rPr>
          <w:rFonts w:hint="eastAsia"/>
        </w:rPr>
        <w:br/>
      </w:r>
      <w:r>
        <w:rPr>
          <w:rFonts w:hint="eastAsia"/>
        </w:rPr>
        <w:t>　　　　三、薄板行业营运能力分析</w:t>
      </w:r>
      <w:r>
        <w:rPr>
          <w:rFonts w:hint="eastAsia"/>
        </w:rPr>
        <w:br/>
      </w:r>
      <w:r>
        <w:rPr>
          <w:rFonts w:hint="eastAsia"/>
        </w:rPr>
        <w:t>　　　　四、薄板行业发展能力分析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2024-2025年中国薄板行业上下游行业发展分析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薄板上游行业分析</w:t>
      </w:r>
      <w:r>
        <w:rPr>
          <w:rFonts w:hint="eastAsia"/>
        </w:rPr>
        <w:br/>
      </w:r>
      <w:r>
        <w:rPr>
          <w:rFonts w:hint="eastAsia"/>
        </w:rPr>
        <w:t>　　　　一、薄板产品成本构成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四、上游供给对薄板行业的影响</w:t>
      </w:r>
      <w:r>
        <w:rPr>
          <w:rFonts w:hint="eastAsia"/>
        </w:rPr>
        <w:br/>
      </w:r>
      <w:r>
        <w:rPr>
          <w:rFonts w:hint="eastAsia"/>
        </w:rPr>
        <w:t>　　第二节 薄板下游行业分析</w:t>
      </w:r>
      <w:r>
        <w:rPr>
          <w:rFonts w:hint="eastAsia"/>
        </w:rPr>
        <w:br/>
      </w:r>
      <w:r>
        <w:rPr>
          <w:rFonts w:hint="eastAsia"/>
        </w:rPr>
        <w:t>　　　　一、薄板下游行业分布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2024-2025年中国薄板产业市场竞争格局分析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一、薄板竞争力分析</w:t>
      </w:r>
      <w:r>
        <w:rPr>
          <w:rFonts w:hint="eastAsia"/>
        </w:rPr>
        <w:br/>
      </w:r>
      <w:r>
        <w:rPr>
          <w:rFonts w:hint="eastAsia"/>
        </w:rPr>
        <w:t>　　　　二、薄板技术竞争分析</w:t>
      </w:r>
      <w:r>
        <w:rPr>
          <w:rFonts w:hint="eastAsia"/>
        </w:rPr>
        <w:br/>
      </w:r>
      <w:r>
        <w:rPr>
          <w:rFonts w:hint="eastAsia"/>
        </w:rPr>
        <w:t>　　　　三、薄板价格竞争分析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2025年中国薄板产业集中度分析</w:t>
      </w:r>
      <w:r>
        <w:rPr>
          <w:rFonts w:hint="eastAsia"/>
        </w:rPr>
        <w:br/>
      </w:r>
      <w:r>
        <w:rPr>
          <w:rFonts w:hint="eastAsia"/>
        </w:rPr>
        <w:t>　　　　一、薄板市场集中度分析</w:t>
      </w:r>
      <w:r>
        <w:rPr>
          <w:rFonts w:hint="eastAsia"/>
        </w:rPr>
        <w:br/>
      </w:r>
      <w:r>
        <w:rPr>
          <w:rFonts w:hint="eastAsia"/>
        </w:rPr>
        <w:t>　　　　二、薄板企业集中度分析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2025-2031年提高薄板企业竞争力的策略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五、我国薄板行业发展面临的机遇</w:t>
      </w:r>
      <w:r>
        <w:rPr>
          <w:rFonts w:hint="eastAsia"/>
        </w:rPr>
        <w:br/>
      </w:r>
      <w:r>
        <w:rPr>
          <w:rFonts w:hint="eastAsia"/>
        </w:rPr>
        <w:t>　　第二节 薄板行业投资风险预警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一、2025-2031年薄板行业市场风险及控制策略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2025-2031年薄板市场发展潜力分析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2025-2031年薄板行业发展趋势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2025-2031年薄板行业投资前景研究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对我国薄板品牌的战略思考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四、我国薄板企业的品牌战略</w:t>
      </w:r>
      <w:r>
        <w:rPr>
          <w:rFonts w:hint="eastAsia"/>
        </w:rPr>
        <w:br/>
      </w:r>
      <w:r>
        <w:rPr>
          <w:rFonts w:hint="eastAsia"/>
        </w:rPr>
        <w:t>　　　　五、薄板品牌战略管理的策略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薄板行业类别</w:t>
      </w:r>
      <w:r>
        <w:rPr>
          <w:rFonts w:hint="eastAsia"/>
        </w:rPr>
        <w:br/>
      </w:r>
      <w:r>
        <w:rPr>
          <w:rFonts w:hint="eastAsia"/>
        </w:rPr>
        <w:t>　　图表 薄板行业产业链调研</w:t>
      </w:r>
      <w:r>
        <w:rPr>
          <w:rFonts w:hint="eastAsia"/>
        </w:rPr>
        <w:br/>
      </w:r>
      <w:r>
        <w:rPr>
          <w:rFonts w:hint="eastAsia"/>
        </w:rPr>
        <w:t>　　图表 薄板行业现状</w:t>
      </w:r>
      <w:r>
        <w:rPr>
          <w:rFonts w:hint="eastAsia"/>
        </w:rPr>
        <w:br/>
      </w:r>
      <w:r>
        <w:rPr>
          <w:rFonts w:hint="eastAsia"/>
        </w:rPr>
        <w:t>　　图表 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2024年中国薄板行业产能</w:t>
      </w:r>
      <w:r>
        <w:rPr>
          <w:rFonts w:hint="eastAsia"/>
        </w:rPr>
        <w:br/>
      </w:r>
      <w:r>
        <w:rPr>
          <w:rFonts w:hint="eastAsia"/>
        </w:rPr>
        <w:t>　　图表 2019-2024年中国薄板行业产量统计</w:t>
      </w:r>
      <w:r>
        <w:rPr>
          <w:rFonts w:hint="eastAsia"/>
        </w:rPr>
        <w:br/>
      </w:r>
      <w:r>
        <w:rPr>
          <w:rFonts w:hint="eastAsia"/>
        </w:rPr>
        <w:t>　　图表 薄板行业动态</w:t>
      </w:r>
      <w:r>
        <w:rPr>
          <w:rFonts w:hint="eastAsia"/>
        </w:rPr>
        <w:br/>
      </w:r>
      <w:r>
        <w:rPr>
          <w:rFonts w:hint="eastAsia"/>
        </w:rPr>
        <w:t>　　图表 2019-2024年中国薄板市场需求量</w:t>
      </w:r>
      <w:r>
        <w:rPr>
          <w:rFonts w:hint="eastAsia"/>
        </w:rPr>
        <w:br/>
      </w:r>
      <w:r>
        <w:rPr>
          <w:rFonts w:hint="eastAsia"/>
        </w:rPr>
        <w:t>　　图表 2024年中国薄板行业需求区域调研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2019-2024年中国薄板行情</w:t>
      </w:r>
      <w:r>
        <w:rPr>
          <w:rFonts w:hint="eastAsia"/>
        </w:rPr>
        <w:br/>
      </w:r>
      <w:r>
        <w:rPr>
          <w:rFonts w:hint="eastAsia"/>
        </w:rPr>
        <w:t>　　图表 2019-2024年中国薄板价格走势图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2019-2024年中国薄板进口统计</w:t>
      </w:r>
      <w:r>
        <w:rPr>
          <w:rFonts w:hint="eastAsia"/>
        </w:rPr>
        <w:br/>
      </w:r>
      <w:r>
        <w:rPr>
          <w:rFonts w:hint="eastAsia"/>
        </w:rPr>
        <w:t>　　图表 2019-2024年中国薄板出口统计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**地区薄板市场规模</w:t>
      </w:r>
      <w:r>
        <w:rPr>
          <w:rFonts w:hint="eastAsia"/>
        </w:rPr>
        <w:br/>
      </w:r>
      <w:r>
        <w:rPr>
          <w:rFonts w:hint="eastAsia"/>
        </w:rPr>
        <w:t>　　图表 **地区薄板行业市场需求</w:t>
      </w:r>
      <w:r>
        <w:rPr>
          <w:rFonts w:hint="eastAsia"/>
        </w:rPr>
        <w:br/>
      </w:r>
      <w:r>
        <w:rPr>
          <w:rFonts w:hint="eastAsia"/>
        </w:rPr>
        <w:t>　　图表 **地区薄板市场调研</w:t>
      </w:r>
      <w:r>
        <w:rPr>
          <w:rFonts w:hint="eastAsia"/>
        </w:rPr>
        <w:br/>
      </w:r>
      <w:r>
        <w:rPr>
          <w:rFonts w:hint="eastAsia"/>
        </w:rPr>
        <w:t>　　图表 **地区薄板行业市场需求分析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**地区薄板市场规模</w:t>
      </w:r>
      <w:r>
        <w:rPr>
          <w:rFonts w:hint="eastAsia"/>
        </w:rPr>
        <w:br/>
      </w:r>
      <w:r>
        <w:rPr>
          <w:rFonts w:hint="eastAsia"/>
        </w:rPr>
        <w:t>　　图表 **地区薄板行业市场需求</w:t>
      </w:r>
      <w:r>
        <w:rPr>
          <w:rFonts w:hint="eastAsia"/>
        </w:rPr>
        <w:br/>
      </w:r>
      <w:r>
        <w:rPr>
          <w:rFonts w:hint="eastAsia"/>
        </w:rPr>
        <w:t>　　图表 **地区薄板市场调研</w:t>
      </w:r>
      <w:r>
        <w:rPr>
          <w:rFonts w:hint="eastAsia"/>
        </w:rPr>
        <w:br/>
      </w:r>
      <w:r>
        <w:rPr>
          <w:rFonts w:hint="eastAsia"/>
        </w:rPr>
        <w:t>　　图表 **地区薄板行业市场需求分析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薄板行业竞争对手分析</w:t>
      </w:r>
      <w:r>
        <w:rPr>
          <w:rFonts w:hint="eastAsia"/>
        </w:rPr>
        <w:br/>
      </w:r>
      <w:r>
        <w:rPr>
          <w:rFonts w:hint="eastAsia"/>
        </w:rPr>
        <w:t>　　图表 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2025-2031年中国薄板行业市场规模预测</w:t>
      </w:r>
      <w:r>
        <w:rPr>
          <w:rFonts w:hint="eastAsia"/>
        </w:rPr>
        <w:br/>
      </w:r>
      <w:r>
        <w:rPr>
          <w:rFonts w:hint="eastAsia"/>
        </w:rPr>
        <w:t>　　图表 薄板行业准入条件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2025-2031年中国薄板市场前景</w:t>
      </w:r>
      <w:r>
        <w:rPr>
          <w:rFonts w:hint="eastAsia"/>
        </w:rPr>
        <w:br/>
      </w:r>
      <w:r>
        <w:rPr>
          <w:rFonts w:hint="eastAsia"/>
        </w:rPr>
        <w:t>　　图表 2025-2031年中国薄板行业信息化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021d8501149c2" w:history="1">
        <w:r>
          <w:rPr>
            <w:rStyle w:val="Hyperlink"/>
          </w:rPr>
          <w:t>2025-2031年中国薄板行业研究与前景趋势预测报告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021d8501149c2" w:history="1">
        <w:r>
          <w:rPr>
            <w:rStyle w:val="Hyperlink"/>
          </w:rPr>
          <w:t>https://www.20087.com/8/57/BoBanHangYeQuShi.html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热点：自制薄层板的步骤、薄板读音、很薄的板子叫什么、薄板材料、热轧普通薄板、薄板吸声构造的吸声特性主要吸收、如何自制薄层板、薄板龙读音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1b2aeacfa4cad" w:history="1">
      <w:r>
        <w:rPr>
          <w:rStyle w:val="Hyperlink"/>
        </w:rPr>
        <w:t>2025-2031年中国薄板行业研究与前景趋势预测报告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oBanHangYeQuShi.html" TargetMode="External" Id="R6be021d85011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oBanHangYeQuShi.html" TargetMode="External" Id="Rb8f1b2aeacf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2024-11-30T02:29:00Z</dcterms:created>
  <dcterms:modified xsi:type="dcterms:W3CDTF">2024-11-30T03:29:00Z</dcterms:modified>
  <dc:subject>2025-2031年中国薄板行业研究与前景趋势预测报告</dc:subject>
  <dc:title>2025-2031年中国薄板行业研究与前景趋势预测报告</dc:title>
  <cp:keywords>2025-2031年中国薄板行业研究与前景趋势预测报告</cp:keywords>
  <dc:description>2025-2031年中国薄板行业研究与前景趋势预测报告</dc:description>
</cp:coreProperties>
</file>