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bfc4604a1408a" w:history="1">
              <w:r>
                <w:rPr>
                  <w:rStyle w:val="Hyperlink"/>
                </w:rPr>
                <w:t>2025年中国中央厨房市场现状调研与发展前景预测分析报告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bfc4604a1408a" w:history="1">
              <w:r>
                <w:rPr>
                  <w:rStyle w:val="Hyperlink"/>
                </w:rPr>
                <w:t>2025年中国中央厨房市场现状调研与发展前景预测分析报告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bfc4604a1408a" w:history="1">
                <w:r>
                  <w:rPr>
                    <w:rStyle w:val="Hyperlink"/>
                  </w:rPr>
                  <w:t>https://www.20087.com/M_JianCaiFangChan/78/ZhongYangChuFangHangYeXianZhuangYuFaZhanQuShi.html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是餐饮业的一种新型业态，近年来随着连锁餐饮和外卖服务的快速发展，得到了广泛应用。通过集中采购、统一加工和配送，中央厨房能够提高食材利用率，降低运营成本，同时确保餐品的品质和安全。然而，中央厨房的建设和运营需要较大的初期投资，且对冷链物流和信息技术的要求较高，对企业的管理能力和技术水平提出了挑战。</w:t>
      </w:r>
      <w:r>
        <w:rPr>
          <w:rFonts w:hint="eastAsia"/>
        </w:rPr>
        <w:br/>
      </w:r>
      <w:r>
        <w:rPr>
          <w:rFonts w:hint="eastAsia"/>
        </w:rPr>
        <w:t>　　未来，中央厨房行业将更加注重智能化和供应链整合。一方面，通过引入物联网和大数据技术，实现中央厨房的智能化管理，优化生产计划，提升运营效率。另一方面，加强与上游供应商和下游餐饮网点的合作，构建高效、透明的供应链体系，提高食材的新鲜度和餐品的一致性，满足消费者对健康、快捷餐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bfc4604a1408a" w:history="1">
        <w:r>
          <w:rPr>
            <w:rStyle w:val="Hyperlink"/>
          </w:rPr>
          <w:t>2025年中国中央厨房市场现状调研与发展前景预测分析报告</w:t>
        </w:r>
      </w:hyperlink>
      <w:r>
        <w:rPr>
          <w:rFonts w:hint="eastAsia"/>
        </w:rPr>
        <w:t>》系统分析了中央厨房行业的现状，全面梳理了中央厨房市场需求、市场规模、产业链结构及价格体系，详细解读了中央厨房细分市场特点。报告结合权威数据，科学预测了中央厨房市场前景与发展趋势，客观分析了品牌竞争格局、市场集中度及重点企业的运营表现，并指出了中央厨房行业面临的机遇与风险。为中央厨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中央厨房行业发展综述</w:t>
      </w:r>
      <w:r>
        <w:rPr>
          <w:rFonts w:hint="eastAsia"/>
        </w:rPr>
        <w:br/>
      </w:r>
      <w:r>
        <w:rPr>
          <w:rFonts w:hint="eastAsia"/>
        </w:rPr>
        <w:t>　　第一节 中央厨房行业定义及分类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中央厨房行业特征分析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二、中央厨房行业在国民经济中的地位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三、中央厨房行业生命周期分析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2、中央厨房行业生命周期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最近3-5年中国中央厨房行业经济指标分析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我国中央厨房行业运行分析</w:t>
      </w:r>
      <w:r>
        <w:rPr>
          <w:rFonts w:hint="eastAsia"/>
        </w:rPr>
        <w:br/>
      </w:r>
      <w:r>
        <w:rPr>
          <w:rFonts w:hint="eastAsia"/>
        </w:rPr>
        <w:t>　　第一节 我国中央厨房行业发展状况分析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一、我国中央厨房行业发展阶段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四、我国中央厨房行业商业模式分析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2020-2025年中央厨房行业发展现状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一、2020-2025年我国中央厨房行业市场规模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二、2020-2025年我国中央厨房行业发展分析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三、2020-2025年中国中央厨房企业发展分析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中央厨房细分市场分析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中央厨房行业产业结构分析</w:t>
      </w:r>
      <w:r>
        <w:rPr>
          <w:rFonts w:hint="eastAsia"/>
        </w:rPr>
        <w:br/>
      </w:r>
      <w:r>
        <w:rPr>
          <w:rFonts w:hint="eastAsia"/>
        </w:rPr>
        <w:t>　　第一节 中央厨房产业结构分析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三、中国中央厨房行业参与国际竞争的战略市场定位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我国中央厨房行业产业链分析</w:t>
      </w:r>
      <w:r>
        <w:rPr>
          <w:rFonts w:hint="eastAsia"/>
        </w:rPr>
        <w:br/>
      </w:r>
      <w:r>
        <w:rPr>
          <w:rFonts w:hint="eastAsia"/>
        </w:rPr>
        <w:t>　　第一节 中央厨房行业产业链分析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中央厨房上游行业分析</w:t>
      </w:r>
      <w:r>
        <w:rPr>
          <w:rFonts w:hint="eastAsia"/>
        </w:rPr>
        <w:br/>
      </w:r>
      <w:r>
        <w:rPr>
          <w:rFonts w:hint="eastAsia"/>
        </w:rPr>
        <w:t>　　　　一、中央厨房成本构成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四、上游行业对中央厨房行业的影响</w:t>
      </w:r>
      <w:r>
        <w:rPr>
          <w:rFonts w:hint="eastAsia"/>
        </w:rPr>
        <w:br/>
      </w:r>
      <w:r>
        <w:rPr>
          <w:rFonts w:hint="eastAsia"/>
        </w:rPr>
        <w:t>　　第三节 中央厨房下游行业分析</w:t>
      </w:r>
      <w:r>
        <w:rPr>
          <w:rFonts w:hint="eastAsia"/>
        </w:rPr>
        <w:br/>
      </w:r>
      <w:r>
        <w:rPr>
          <w:rFonts w:hint="eastAsia"/>
        </w:rPr>
        <w:t>　　　　一、中央厨房下游行业分布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我国中央厨房行业竞争形势及策略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一、中央厨房行业竞争结构分析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二、中央厨房行业企业间竞争格局分析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三、中央厨房行业集中度分析</w:t>
      </w:r>
      <w:r>
        <w:rPr>
          <w:rFonts w:hint="eastAsia"/>
        </w:rPr>
        <w:br/>
      </w:r>
      <w:r>
        <w:rPr>
          <w:rFonts w:hint="eastAsia"/>
        </w:rPr>
        <w:t>　　　　四、中央厨房行业SWOT分析</w:t>
      </w:r>
      <w:r>
        <w:rPr>
          <w:rFonts w:hint="eastAsia"/>
        </w:rPr>
        <w:br/>
      </w:r>
      <w:r>
        <w:rPr>
          <w:rFonts w:hint="eastAsia"/>
        </w:rPr>
        <w:t>　　第二节 中国中央厨房行业竞争格局综述</w:t>
      </w:r>
      <w:r>
        <w:rPr>
          <w:rFonts w:hint="eastAsia"/>
        </w:rPr>
        <w:br/>
      </w:r>
      <w:r>
        <w:rPr>
          <w:rFonts w:hint="eastAsia"/>
        </w:rPr>
        <w:t>　　　　一、中央厨房行业竞争概况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1、中国中央厨房行业竞争格局</w:t>
      </w:r>
      <w:r>
        <w:rPr>
          <w:rFonts w:hint="eastAsia"/>
        </w:rPr>
        <w:br/>
      </w:r>
      <w:r>
        <w:rPr>
          <w:rFonts w:hint="eastAsia"/>
        </w:rPr>
        <w:t>　　　　　　2、中央厨房行业未来竞争格局和特点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3、中央厨房市场进入及竞争对手分析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二、中国中央厨房行业竞争力分析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1、我国中央厨房行业竞争力剖析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2、我国中央厨房企业市场竞争的优势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3、国内中央厨房企业竞争能力提升途径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三、中央厨房市场竞争策略分析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北京益友中央厨房设备公司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新安达厨房厨房设备有限公司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苏州东风中央厨房设备有限公司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北京乾海达信厨房设备有限公司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凯丰恒业北京科贸有限公司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重庆中港厨房设备有限公司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北京上尚厨厨房设备有限公司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第十一节 广州玺明机械有限公司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第十二节 深圳市普凡逊中央厨房科技有限公司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2025-2031年中央厨房行业投资前景</w:t>
      </w:r>
      <w:r>
        <w:rPr>
          <w:rFonts w:hint="eastAsia"/>
        </w:rPr>
        <w:br/>
      </w:r>
      <w:r>
        <w:rPr>
          <w:rFonts w:hint="eastAsia"/>
        </w:rPr>
        <w:t>　　第一节 2025-2031年中央厨房市场发展前景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一、2025-2031年中央厨房市场发展潜力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二、2025-2031年中央厨房市场发展前景展望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三、2025-2031年中央厨房细分行业发展前景分析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2025-2031年中央厨房市场发展趋势预测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一、2025-2031年中央厨房行业发展趋势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二、2025-2031年中央厨房市场规模预测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2025-2031年中国中央厨房行业供需预测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一、2025-2031年中国中央厨房行业供给预测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二、2025-2031年中国中央厨房行业需求预测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2025-2031年中央厨房行业投资环境分析</w:t>
      </w:r>
      <w:r>
        <w:rPr>
          <w:rFonts w:hint="eastAsia"/>
        </w:rPr>
        <w:br/>
      </w:r>
      <w:r>
        <w:rPr>
          <w:rFonts w:hint="eastAsia"/>
        </w:rPr>
        <w:t>　　第一节 中央厨房行业政治法律环境分析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中央厨房行业经济环境分析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中央厨房行业社会环境分析</w:t>
      </w:r>
      <w:r>
        <w:rPr>
          <w:rFonts w:hint="eastAsia"/>
        </w:rPr>
        <w:br/>
      </w:r>
      <w:r>
        <w:rPr>
          <w:rFonts w:hint="eastAsia"/>
        </w:rPr>
        <w:t>　　　　一、中央厨房产业社会环境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三、中央厨房产业发展对社会发展的影响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2025-2031年中央厨房行业投资机会与风险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中央厨房行业投融资情况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2025-2031年中央厨房行业投资机会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2025-2031年中央厨房行业投资风险及防范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中央厨房行业投资战略研究</w:t>
      </w:r>
      <w:r>
        <w:rPr>
          <w:rFonts w:hint="eastAsia"/>
        </w:rPr>
        <w:br/>
      </w:r>
      <w:r>
        <w:rPr>
          <w:rFonts w:hint="eastAsia"/>
        </w:rPr>
        <w:t>　　第一节 中央厨房行业发展战略研究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对我国中央厨房品牌的战略思考</w:t>
      </w:r>
      <w:r>
        <w:rPr>
          <w:rFonts w:hint="eastAsia"/>
        </w:rPr>
        <w:br/>
      </w:r>
      <w:r>
        <w:rPr>
          <w:rFonts w:hint="eastAsia"/>
        </w:rPr>
        <w:t>　　　　一、中央厨房品牌的重要性</w:t>
      </w:r>
      <w:r>
        <w:rPr>
          <w:rFonts w:hint="eastAsia"/>
        </w:rPr>
        <w:br/>
      </w:r>
      <w:r>
        <w:rPr>
          <w:rFonts w:hint="eastAsia"/>
        </w:rPr>
        <w:t>　　　　二、中央厨房实施品牌战略的意义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三、中央厨房企业品牌的现状分析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四、我国中央厨房企业的品牌战略</w:t>
      </w:r>
      <w:r>
        <w:rPr>
          <w:rFonts w:hint="eastAsia"/>
        </w:rPr>
        <w:br/>
      </w:r>
      <w:r>
        <w:rPr>
          <w:rFonts w:hint="eastAsia"/>
        </w:rPr>
        <w:t>　　　　五、中央厨房品牌战略管理的策略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中央厨房经营策略分析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一、中央厨房市场细分策略</w:t>
      </w:r>
      <w:r>
        <w:rPr>
          <w:rFonts w:hint="eastAsia"/>
        </w:rPr>
        <w:br/>
      </w:r>
      <w:r>
        <w:rPr>
          <w:rFonts w:hint="eastAsia"/>
        </w:rPr>
        <w:t>　　　　二、中央厨房市场创新策略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四、中央厨房新产品差异化战略</w:t>
      </w:r>
      <w:r>
        <w:rPr>
          <w:rFonts w:hint="eastAsia"/>
        </w:rPr>
        <w:br/>
      </w:r>
      <w:r>
        <w:rPr>
          <w:rFonts w:hint="eastAsia"/>
        </w:rPr>
        <w:t>　　第四节 中央厨房行业投资战略研究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一、2025年中央厨房行业投资战略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二、2025-2031年中央厨房行业投资战略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中央厨房行业研究结论</w:t>
      </w:r>
      <w:r>
        <w:rPr>
          <w:rFonts w:hint="eastAsia"/>
        </w:rPr>
        <w:br/>
      </w:r>
      <w:r>
        <w:rPr>
          <w:rFonts w:hint="eastAsia"/>
        </w:rPr>
        <w:t>　　第二节 中央厨房行业投资价值评估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中智~林~－中央厨房行业投资建议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中央厨房行业生命周期</w:t>
      </w:r>
      <w:r>
        <w:rPr>
          <w:rFonts w:hint="eastAsia"/>
        </w:rPr>
        <w:br/>
      </w:r>
      <w:r>
        <w:rPr>
          <w:rFonts w:hint="eastAsia"/>
        </w:rPr>
        <w:t>　　图表 中央厨房行业产业链结构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2020-2025年全球中央厨房行业市场规模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2020-2025年中国中央厨房行业市场规模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2020-2025年中央厨房行业重要数据指标</w:t>
      </w:r>
      <w:r>
        <w:rPr>
          <w:rFonts w:hint="eastAsia"/>
        </w:rPr>
        <w:br/>
      </w:r>
      <w:r>
        <w:rPr>
          <w:rFonts w:hint="eastAsia"/>
        </w:rPr>
        <w:t>　　图表 2020-2025年中国中央厨房市场占全球份额比较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2020-2025年中央厨房行业主营业务收入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2020-2025年中央厨房行业主营业务成本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2020-2025年中央厨房行业需求分析</w:t>
      </w:r>
      <w:r>
        <w:rPr>
          <w:rFonts w:hint="eastAsia"/>
        </w:rPr>
        <w:br/>
      </w:r>
      <w:r>
        <w:rPr>
          <w:rFonts w:hint="eastAsia"/>
        </w:rPr>
        <w:t>　　图表 2020-2025年中央厨房行业集中度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bfc4604a1408a" w:history="1">
        <w:r>
          <w:rPr>
            <w:rStyle w:val="Hyperlink"/>
          </w:rPr>
          <w:t>2025年中国中央厨房市场现状调研与发展前景预测分析报告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bfc4604a1408a" w:history="1">
        <w:r>
          <w:rPr>
            <w:rStyle w:val="Hyperlink"/>
          </w:rPr>
          <w:t>https://www.20087.com/M_JianCaiFangChan/78/ZhongYangChuFangHangYeXianZhuangYuFaZhanQuShi.html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菜十大品牌、中央厨房配送管理系统、中央厨房和预制菜的区别、中央厨房配餐公司、人民日报的中央厨房模式、中央厨房名词解释、智能厨房机器人炒菜做饭、中央厨房的定义包括、中央厨房的标准与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d42fe7e67467a" w:history="1">
      <w:r>
        <w:rPr>
          <w:rStyle w:val="Hyperlink"/>
        </w:rPr>
        <w:t>2025年中国中央厨房市场现状调研与发展前景预测分析报告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ZhongYangChuFangHangYeXianZhuangYuFaZhanQuShi.html" TargetMode="External" Id="R048bfc4604a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ZhongYangChuFangHangYeXianZhuangYuFaZhanQuShi.html" TargetMode="External" Id="Rb54d42fe7e67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2025-01-07T07:14:00Z</dcterms:created>
  <dcterms:modified xsi:type="dcterms:W3CDTF">2025-01-07T08:14:00Z</dcterms:modified>
  <dc:subject>2025年中国中央厨房市场现状调研与发展前景预测分析报告</dc:subject>
  <dc:title>2025年中国中央厨房市场现状调研与发展前景预测分析报告</dc:title>
  <cp:keywords>2025年中国中央厨房市场现状调研与发展前景预测分析报告</cp:keywords>
  <dc:description>2025年中国中央厨房市场现状调研与发展前景预测分析报告</dc:description>
</cp:coreProperties>
</file>