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cc45ba3e648d2" w:history="1">
              <w:r>
                <w:rPr>
                  <w:rStyle w:val="Hyperlink"/>
                </w:rPr>
                <w:t>2025-2031年全球与中国建筑装饰材料发展现状及前景分析报告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cc45ba3e648d2" w:history="1">
              <w:r>
                <w:rPr>
                  <w:rStyle w:val="Hyperlink"/>
                </w:rPr>
                <w:t>2025-2031年全球与中国建筑装饰材料发展现状及前景分析报告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ccc45ba3e648d2" w:history="1">
                <w:r>
                  <w:rPr>
                    <w:rStyle w:val="Hyperlink"/>
                  </w:rPr>
                  <w:t>https://www.20087.com/8/67/JianZhuZhuangShiCaiLiaoFaZhanXianZhuangQianJing.html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装饰材料是建筑行业不可或缺的一部分，涵盖石材、木材、金属、玻璃、陶瓷等多种类型，不仅关系到建筑物的美观，还直接影响到居住环境的舒适度和安全性。近年来，随着消费者对生活品质追求的提升，环保、健康、个性化成为建筑装饰材料发展的主要趋势。新型环保材料如竹纤维板、生态漆等受到市场青睐，而智能化装饰材料，如调光玻璃、智能墙面等，也逐渐进入大众视野，为建筑空间带来更多的可能性。</w:t>
      </w:r>
      <w:r>
        <w:rPr>
          <w:rFonts w:hint="eastAsia"/>
        </w:rPr>
        <w:br/>
      </w:r>
      <w:r>
        <w:rPr>
          <w:rFonts w:hint="eastAsia"/>
        </w:rPr>
        <w:t>　　未来，建筑装饰材料将更加注重可持续性、健康性和智能化。随着绿色建筑标准的提升，低碳、循环利用的材料将成为主流，如再生塑料、生物基复合材料等。同时，随着人们对室内环境健康意识的增强，无甲醛、抗菌、空气净化等功能性的装饰材料将得到广泛应用。智能化装饰材料的发展也将进一步加速，通过物联网技术实现对室内环境的自动调节，提升居住体验。此外，定制化服务的兴起，将推动装饰材料向个性化、艺术化的方向发展，满足不同消费者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ccc45ba3e648d2" w:history="1">
        <w:r>
          <w:rPr>
            <w:rStyle w:val="Hyperlink"/>
          </w:rPr>
          <w:t>2025-2031年全球与中国建筑装饰材料发展现状及前景分析报告</w:t>
        </w:r>
      </w:hyperlink>
      <w:r>
        <w:rPr>
          <w:rFonts w:hint="eastAsia"/>
        </w:rPr>
        <w:t>》依托国家统计局、相关行业协会的详实数据资料，系统解析了建筑装饰材料行业的产业链结构、市场规模及需求现状，并对价格动态进行了解读。报告客观呈现了建筑装饰材料行业发展状况，科学预测了市场前景与未来趋势，同时聚焦建筑装饰材料重点企业，分析了市场竞争格局、集中度及品牌影响力。此外，报告通过细分市场领域，挖掘了建筑装饰材料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全球市场建筑装饰材料市场总体规模</w:t>
      </w:r>
      <w:r>
        <w:rPr>
          <w:rFonts w:hint="eastAsia"/>
        </w:rPr>
        <w:br/>
      </w:r>
      <w:r>
        <w:rPr>
          <w:rFonts w:hint="eastAsia"/>
        </w:rPr>
        <w:t>　　1.4 中国市场建筑装饰材料市场总体规模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建筑装饰材料行业发展总体概况</w:t>
      </w:r>
      <w:r>
        <w:rPr>
          <w:rFonts w:hint="eastAsia"/>
        </w:rPr>
        <w:br/>
      </w:r>
      <w:r>
        <w:rPr>
          <w:rFonts w:hint="eastAsia"/>
        </w:rPr>
        <w:t>　　　　1.5.2 建筑装饰材料行业发展主要特点</w:t>
      </w:r>
      <w:r>
        <w:rPr>
          <w:rFonts w:hint="eastAsia"/>
        </w:rPr>
        <w:br/>
      </w:r>
      <w:r>
        <w:rPr>
          <w:rFonts w:hint="eastAsia"/>
        </w:rPr>
        <w:t>　　　　1.5.3 建筑装饰材料行业发展影响因素</w:t>
      </w:r>
      <w:r>
        <w:rPr>
          <w:rFonts w:hint="eastAsia"/>
        </w:rPr>
        <w:br/>
      </w:r>
      <w:r>
        <w:rPr>
          <w:rFonts w:hint="eastAsia"/>
        </w:rPr>
        <w:t>　　　　1.5.3 .1 建筑装饰材料有利因素</w:t>
      </w:r>
      <w:r>
        <w:rPr>
          <w:rFonts w:hint="eastAsia"/>
        </w:rPr>
        <w:br/>
      </w:r>
      <w:r>
        <w:rPr>
          <w:rFonts w:hint="eastAsia"/>
        </w:rPr>
        <w:t>　　　　1.5.3 .2 建筑装饰材料不利因素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全球市场，近三年建筑装饰材料主要企业占有率及排名（按收入）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近三年建筑装饰材料主要企业在国际市场占有率（按收入，2020-2025）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2025年建筑装饰材料主要企业在国际市场排名（按收入）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近三年全球市场主要企业建筑装饰材料销售收入（2020-2025）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中国市场，近三年建筑装饰材料主要企业占有率及排名（按收入）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近三年建筑装饰材料主要企业在中国市场占有率（按收入，2020-2025）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2025年建筑装饰材料主要企业在中国市场排名（按收入）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近三年中国市场主要企业建筑装饰材料销售收入（2020-2025）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全球主要厂商建筑装饰材料总部及产地分布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全球主要厂商成立时间及建筑装饰材料商业化日期</w:t>
      </w:r>
      <w:r>
        <w:rPr>
          <w:rFonts w:hint="eastAsia"/>
        </w:rPr>
        <w:br/>
      </w:r>
      <w:r>
        <w:rPr>
          <w:rFonts w:hint="eastAsia"/>
        </w:rPr>
        <w:t>　　2.5 全球主要厂商建筑装饰材料产品类型及应用</w:t>
      </w:r>
      <w:r>
        <w:rPr>
          <w:rFonts w:hint="eastAsia"/>
        </w:rPr>
        <w:br/>
      </w:r>
      <w:r>
        <w:rPr>
          <w:rFonts w:hint="eastAsia"/>
        </w:rPr>
        <w:t>　　2.6 建筑装饰材料行业集中度、竞争程度分析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建筑装饰材料行业集中度分析：2025年全球Top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全球建筑装饰材料第一梯队、第二梯队和第三梯队生产商（品牌）及市场份额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全球建筑装饰材料主要地区分析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全球主要地区建筑装饰材料市场规模分析：2020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全球主要地区建筑装饰材料销售额及份额（2020-2025年）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全球主要地区建筑装饰材料销售额及份额预测（2025-2031年）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北美建筑装饰材料销售额及预测（2020-2031）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欧洲建筑装饰材料销售额及预测（2020-2031）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中国建筑装饰材料销售额及预测（2020-2031）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日本建筑装饰材料销售额及预测（2020-2031）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东南亚建筑装饰材料销售额及预测（2020-2031）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印度建筑装饰材料销售额及预测（2020-2031）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按产品类型细分，全球建筑装饰材料销售额对比（2020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按产品类型细分，全球建筑装饰材料销售额及预测（2020-2031）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按产品类型细分，全球建筑装饰材料销售额及市场份额（2020-2025）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按产品类型细分，全球建筑装饰材料销售额预测（2025-2031）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按产品类型细分，中国建筑装饰材料销售额及预测（2020-2031）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按产品类型细分，中国建筑装饰材料销售额及市场份额（2020-2025）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按产品类型细分，中国建筑装饰材料销售额预测（2025-2031）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按产品类型细分，全球建筑装饰材料销售额对比（2020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按产品类型细分，全球建筑装饰材料销售额及预测（2020-2031）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按产品类型细分，全球建筑装饰材料销售额及市场份额（2020-2025）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按产品类型细分，全球建筑装饰材料销售额预测（2025-2031）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中国不同应用建筑装饰材料销售额及预测（2020-2031）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中国不同应用建筑装饰材料销售额及市场份额（2020-2025）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中国不同应用建筑装饰材料销售额预测（2025-2031）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重点企业（1）公司信息、总部、建筑装饰材料市场地位以及主要的竞争对手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建筑装饰材料产品及服务介绍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建筑装饰材料收入及毛利率（2020-2025）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重点企业（2）公司信息、总部、建筑装饰材料市场地位以及主要的竞争对手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建筑装饰材料产品及服务介绍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建筑装饰材料收入及毛利率（2020-2025）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重点企业（3）公司信息、总部、建筑装饰材料市场地位以及主要的竞争对手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建筑装饰材料产品及服务介绍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建筑装饰材料收入及毛利率（2020-2025）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重点企业（4）公司信息、总部、建筑装饰材料市场地位以及主要的竞争对手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建筑装饰材料产品及服务介绍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建筑装饰材料收入及毛利率（2020-2025）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重点企业（5）公司信息、总部、建筑装饰材料市场地位以及主要的竞争对手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建筑装饰材料产品及服务介绍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建筑装饰材料收入及毛利率（2020-2025）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重点企业（6）公司信息、总部、建筑装饰材料市场地位以及主要的竞争对手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建筑装饰材料产品及服务介绍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建筑装饰材料收入及毛利率（2020-2025）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重点企业（7）公司信息、总部、建筑装饰材料市场地位以及主要的竞争对手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建筑装饰材料产品及服务介绍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建筑装饰材料收入及毛利率（2020-2025）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重点企业（8）公司信息、总部、建筑装饰材料市场地位以及主要的竞争对手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建筑装饰材料产品及服务介绍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建筑装饰材料收入及毛利率（2020-2025）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建筑装饰材料行业发展趋势</w:t>
      </w:r>
      <w:r>
        <w:rPr>
          <w:rFonts w:hint="eastAsia"/>
        </w:rPr>
        <w:br/>
      </w:r>
      <w:r>
        <w:rPr>
          <w:rFonts w:hint="eastAsia"/>
        </w:rPr>
        <w:t>　　7.2 建筑装饰材料行业主要驱动因素</w:t>
      </w:r>
      <w:r>
        <w:rPr>
          <w:rFonts w:hint="eastAsia"/>
        </w:rPr>
        <w:br/>
      </w:r>
      <w:r>
        <w:rPr>
          <w:rFonts w:hint="eastAsia"/>
        </w:rPr>
        <w:t>　　7.3 建筑装饰材料中国企业SWOT分析</w:t>
      </w:r>
      <w:r>
        <w:rPr>
          <w:rFonts w:hint="eastAsia"/>
        </w:rPr>
        <w:br/>
      </w:r>
      <w:r>
        <w:rPr>
          <w:rFonts w:hint="eastAsia"/>
        </w:rPr>
        <w:t>　　7.4 中国建筑装饰材料行业政策环境分析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建筑装饰材料行业产业链简介</w:t>
      </w:r>
      <w:r>
        <w:rPr>
          <w:rFonts w:hint="eastAsia"/>
        </w:rPr>
        <w:br/>
      </w:r>
      <w:r>
        <w:rPr>
          <w:rFonts w:hint="eastAsia"/>
        </w:rPr>
        <w:t>　　　　8.1.1 建筑装饰材料行业供应链分析</w:t>
      </w:r>
      <w:r>
        <w:rPr>
          <w:rFonts w:hint="eastAsia"/>
        </w:rPr>
        <w:br/>
      </w:r>
      <w:r>
        <w:rPr>
          <w:rFonts w:hint="eastAsia"/>
        </w:rPr>
        <w:t>　　　　8.1.2 建筑装饰材料主要原料及供应情况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建筑装饰材料行业主要下游客户</w:t>
      </w:r>
      <w:r>
        <w:rPr>
          <w:rFonts w:hint="eastAsia"/>
        </w:rPr>
        <w:br/>
      </w:r>
      <w:r>
        <w:rPr>
          <w:rFonts w:hint="eastAsia"/>
        </w:rPr>
        <w:t>　　8.2 建筑装饰材料行业采购模式</w:t>
      </w:r>
      <w:r>
        <w:rPr>
          <w:rFonts w:hint="eastAsia"/>
        </w:rPr>
        <w:br/>
      </w:r>
      <w:r>
        <w:rPr>
          <w:rFonts w:hint="eastAsia"/>
        </w:rPr>
        <w:t>　　8.3 建筑装饰材料行业生产模式</w:t>
      </w:r>
      <w:r>
        <w:rPr>
          <w:rFonts w:hint="eastAsia"/>
        </w:rPr>
        <w:br/>
      </w:r>
      <w:r>
        <w:rPr>
          <w:rFonts w:hint="eastAsia"/>
        </w:rPr>
        <w:t>　　8.4 建筑装饰材料行业销售模式及销售渠道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中⋅智林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不同分类建筑装饰材料主要企业列表</w:t>
      </w:r>
      <w:r>
        <w:rPr>
          <w:rFonts w:hint="eastAsia"/>
        </w:rPr>
        <w:br/>
      </w:r>
      <w:r>
        <w:rPr>
          <w:rFonts w:hint="eastAsia"/>
        </w:rPr>
        <w:t>　　表： 全球市场不同分类建筑装饰材料规模及增长率对比（2020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全球不同分类建筑装饰材料规模列表（2020-2025）</w:t>
      </w:r>
      <w:r>
        <w:rPr>
          <w:rFonts w:hint="eastAsia"/>
        </w:rPr>
        <w:br/>
      </w:r>
      <w:r>
        <w:rPr>
          <w:rFonts w:hint="eastAsia"/>
        </w:rPr>
        <w:t>　　表： 全球不同分类建筑装饰材料规模市场份额列表（2020-2025）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全球不同分类建筑装饰材料规模预测（2025-2031）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全球不同分类建筑装饰材料规模市场份额预测（2025-2031）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中国不同分类建筑装饰材料规模列表（2020-2025）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中国不同分类建筑装饰材料规模市场份额列表（2020-2025）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中国不同分类建筑装饰材料规模预测（2025-2031）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中国不同分类建筑装饰材料规模市场份额预测（2025-2031）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全球市场不同应用建筑装饰材料规模及增长率对比（2020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全球不同应用建筑装饰材料规模列表（2020-2025）</w:t>
      </w:r>
      <w:r>
        <w:rPr>
          <w:rFonts w:hint="eastAsia"/>
        </w:rPr>
        <w:br/>
      </w:r>
      <w:r>
        <w:rPr>
          <w:rFonts w:hint="eastAsia"/>
        </w:rPr>
        <w:t>　　表： 全球不同应用建筑装饰材料规模市场份额列表（2020-2025）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全球不同应用建筑装饰材料规模预测（2025-2031）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全球不同应用建筑装饰材料市场份额预测（2025-2031）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中国不同应用建筑装饰材料规模列表（2020-2025）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中国不同应用建筑装饰材料规模市场份额列表（2020-2025）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中国不同应用建筑装饰材料规模预测（2025-2031）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中国不同应用建筑装饰材料规模市场份额预测（2025-2031）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全球主要地区建筑装饰材料规模：（2020 VS 2025 VS 2031）</w:t>
      </w:r>
      <w:r>
        <w:rPr>
          <w:rFonts w:hint="eastAsia"/>
        </w:rPr>
        <w:br/>
      </w:r>
      <w:r>
        <w:rPr>
          <w:rFonts w:hint="eastAsia"/>
        </w:rPr>
        <w:t>　　表： 全球主要地区建筑装饰材料规模列表（2020-2025年）</w:t>
      </w:r>
      <w:r>
        <w:rPr>
          <w:rFonts w:hint="eastAsia"/>
        </w:rPr>
        <w:br/>
      </w:r>
      <w:r>
        <w:rPr>
          <w:rFonts w:hint="eastAsia"/>
        </w:rPr>
        <w:t>　　表： 全球主要地区建筑装饰材料规模及份额列表（2020-2025年）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全球主要地区建筑装饰材料规模列表预测（2025-2031）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全球主要地区建筑装饰材料规模及份额列表预测（2025-2031）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全球主要企业建筑装饰材料规模（2020-2025）</w:t>
      </w:r>
      <w:r>
        <w:rPr>
          <w:rFonts w:hint="eastAsia"/>
        </w:rPr>
        <w:br/>
      </w:r>
      <w:r>
        <w:rPr>
          <w:rFonts w:hint="eastAsia"/>
        </w:rPr>
        <w:t>　　表： 全球主要企业建筑装饰材料规模份额对比（2020-2025）</w:t>
      </w:r>
      <w:r>
        <w:rPr>
          <w:rFonts w:hint="eastAsia"/>
        </w:rPr>
        <w:br/>
      </w:r>
      <w:r>
        <w:rPr>
          <w:rFonts w:hint="eastAsia"/>
        </w:rPr>
        <w:t>　　表：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全球主要企业进入建筑装饰材料市场日期，及提供的产品和服务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全球建筑装饰材料市场投资、并购等现状分析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中国主要企业建筑装饰材料规模列表（2020-2025）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中国主要企业建筑装饰材料规模份额对比（2020-2025）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重点企业（一）公司信息、总部、建筑装饰材料市场地位以及主要的竞争对手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重点企业（一）建筑装饰材料产品及服务介绍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重点企业（一）建筑装饰材料收入及毛利率（2020-2025）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重点企业（二）公司信息、总部、建筑装饰材料市场地位以及主要的竞争对手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重点企业（二）建筑装饰材料产品及服务介绍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重点企业（二）建筑装饰材料收入及毛利率（2020-2025）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重点企业（三）公司信息、总部、建筑装饰材料市场地位以及主要的竞争对手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重点企业（三）建筑装饰材料产品及服务介绍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重点企业（三）建筑装饰材料收入及毛利率（2020-2025）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重点企业（四）公司信息、总部、建筑装饰材料市场地位以及主要的竞争对手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重点企业（四）建筑装饰材料产品及服务介绍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重点企业（四）建筑装饰材料收入及毛利率（2020-2025）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重点企业（五）公司信息、总部、建筑装饰材料市场地位以及主要的竞争对手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重点企业（五）建筑装饰材料产品及服务介绍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重点企业（五）建筑装饰材料收入及毛利率（2020-2025）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重点企业（六）公司信息、总部、建筑装饰材料市场地位以及主要的竞争对手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重点企业（六）建筑装饰材料产品及服务介绍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重点企业（六）建筑装饰材料收入及毛利率（2020-2025）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重点企业（七）公司信息、总部、建筑装饰材料市场地位以及主要的竞争对手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重点企业（七）建筑装饰材料产品及服务介绍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重点企业（七）建筑装饰材料收入及毛利率（2020-2025）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重点企业（八）公司信息、总部、建筑装饰材料市场地位以及主要的竞争对手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重点企业（八）建筑装饰材料产品及服务介绍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重点企业（八）建筑装饰材料收入及毛利率（2020-2025）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重点企业（九）公司信息、总部、建筑装饰材料市场地位以及主要的竞争对手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重点企业（九）建筑装饰材料产品及服务介绍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重点企业（九）建筑装饰材料收入及毛利率（2020-2025）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重点企业（十）公司信息、总部、建筑装饰材料市场地位以及主要的竞争对手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重点企业（十）建筑装饰材料产品及服务介绍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重点企业（十）建筑装饰材料收入及毛利率（2020-2025）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建筑装饰材料行业目前发展现状</w:t>
      </w:r>
      <w:r>
        <w:rPr>
          <w:rFonts w:hint="eastAsia"/>
        </w:rPr>
        <w:br/>
      </w:r>
      <w:r>
        <w:rPr>
          <w:rFonts w:hint="eastAsia"/>
        </w:rPr>
        <w:t>　　表： 建筑装饰材料发展趋势</w:t>
      </w:r>
      <w:r>
        <w:rPr>
          <w:rFonts w:hint="eastAsia"/>
        </w:rPr>
        <w:br/>
      </w:r>
      <w:r>
        <w:rPr>
          <w:rFonts w:hint="eastAsia"/>
        </w:rPr>
        <w:t>　　表： 建筑装饰材料当前及未来发展机遇</w:t>
      </w:r>
      <w:r>
        <w:rPr>
          <w:rFonts w:hint="eastAsia"/>
        </w:rPr>
        <w:br/>
      </w:r>
      <w:r>
        <w:rPr>
          <w:rFonts w:hint="eastAsia"/>
        </w:rPr>
        <w:t>　　表： 建筑装饰材料发展的推动因素、有利条件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 建筑装饰材料市场不利因素、风险及挑战分析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表： 建筑装饰材料行业政策分析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全球市场建筑装饰材料市场规模, 2020 VS 2025 VS 2031</w:t>
      </w:r>
      <w:r>
        <w:rPr>
          <w:rFonts w:hint="eastAsia"/>
        </w:rPr>
        <w:br/>
      </w:r>
      <w:r>
        <w:rPr>
          <w:rFonts w:hint="eastAsia"/>
        </w:rPr>
        <w:t>　　图： 全球建筑装饰材料市场规模预测:&amp;（2020-2031）</w:t>
      </w:r>
      <w:r>
        <w:rPr>
          <w:rFonts w:hint="eastAsia"/>
        </w:rPr>
        <w:br/>
      </w:r>
      <w:r>
        <w:rPr>
          <w:rFonts w:hint="eastAsia"/>
        </w:rPr>
        <w:t>　　图： 中国建筑装饰材料市场规模及未来趋势（2020-2031）</w:t>
      </w:r>
      <w:r>
        <w:rPr>
          <w:rFonts w:hint="eastAsia"/>
        </w:rPr>
        <w:br/>
      </w:r>
      <w:r>
        <w:rPr>
          <w:rFonts w:hint="eastAsia"/>
        </w:rPr>
        <w:t>　　图： 不同分类建筑装饰材料产品图片</w:t>
      </w:r>
      <w:r>
        <w:rPr>
          <w:rFonts w:hint="eastAsia"/>
        </w:rPr>
        <w:br/>
      </w:r>
      <w:r>
        <w:rPr>
          <w:rFonts w:hint="eastAsia"/>
        </w:rPr>
        <w:t>　　图： 全球不同分类建筑装饰材料规模及增长率（2020-2031）</w:t>
      </w:r>
      <w:r>
        <w:rPr>
          <w:rFonts w:hint="eastAsia"/>
        </w:rPr>
        <w:br/>
      </w:r>
      <w:r>
        <w:rPr>
          <w:rFonts w:hint="eastAsia"/>
        </w:rPr>
        <w:t>　　图： 全球不同分类建筑装饰材料市场份额2024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全球不同分类建筑装饰材料市场份额预测2024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中国不同分类建筑装饰材料市场份额2024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中国不同分类建筑装饰材料市场份额预测2024 VS 2025</w:t>
      </w:r>
      <w:r>
        <w:rPr>
          <w:rFonts w:hint="eastAsia"/>
        </w:rPr>
        <w:br/>
      </w:r>
      <w:r>
        <w:rPr>
          <w:rFonts w:hint="eastAsia"/>
        </w:rPr>
        <w:t>　　图： 不同应用介绍</w:t>
      </w:r>
      <w:r>
        <w:rPr>
          <w:rFonts w:hint="eastAsia"/>
        </w:rPr>
        <w:br/>
      </w:r>
      <w:r>
        <w:rPr>
          <w:rFonts w:hint="eastAsia"/>
        </w:rPr>
        <w:t>　　图： 全球不同应用建筑装饰材料市场份额2024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全球不同应用建筑装饰材料市场份额预测2024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中国不同应用建筑装饰材料市场份额2024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中国不同应用建筑装饰材料市场份额预测2024 VS 2025</w:t>
      </w:r>
      <w:r>
        <w:rPr>
          <w:rFonts w:hint="eastAsia"/>
        </w:rPr>
        <w:br/>
      </w:r>
      <w:r>
        <w:rPr>
          <w:rFonts w:hint="eastAsia"/>
        </w:rPr>
        <w:t>　　图： 全球主要地区建筑装饰材料规模市场份额（2024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北美建筑装饰材料市场规模及预测（2020-2031）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欧洲建筑装饰材料市场规模及预测（2020-2031）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中国建筑装饰材料市场规模及预测（2020-2031）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日本建筑装饰材料市场规模及预测（2020-2031）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东南亚建筑装饰材料市场规模及预测（2020-2031）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印度建筑装饰材料市场规模及预测（2020-2031）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全球建筑装饰材料第一梯队、第二梯队和第三梯队企业及市场份额（2024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2025年全球建筑装饰材料Top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建筑装饰材料全球领先企业SWOT分析</w:t>
      </w:r>
      <w:r>
        <w:rPr>
          <w:rFonts w:hint="eastAsia"/>
        </w:rPr>
        <w:br/>
      </w:r>
      <w:r>
        <w:rPr>
          <w:rFonts w:hint="eastAsia"/>
        </w:rPr>
        <w:t>　　图： 2025年中国排名前三和前五建筑装饰材料企业市场份额</w:t>
      </w:r>
      <w:r>
        <w:rPr>
          <w:rFonts w:hint="eastAsia"/>
        </w:rPr>
        <w:br/>
      </w:r>
      <w:r>
        <w:rPr>
          <w:rFonts w:hint="eastAsia"/>
        </w:rPr>
        <w:t>　　图：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cc45ba3e648d2" w:history="1">
        <w:r>
          <w:rPr>
            <w:rStyle w:val="Hyperlink"/>
          </w:rPr>
          <w:t>2025-2031年全球与中国建筑装饰材料发展现状及前景分析报告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ccc45ba3e648d2" w:history="1">
        <w:r>
          <w:rPr>
            <w:rStyle w:val="Hyperlink"/>
          </w:rPr>
          <w:t>https://www.20087.com/8/67/JianZhuZhuangShiCaiLiaoFaZhanXianZhuangQianJing.html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装修装饰专业承包二级资质、建筑装饰材料调研报告、建筑装修合同范本、建筑装饰材料名词解释、个体建材店的营业执照、建筑装饰材料价格清单、室内装饰材料分析、建筑装饰材料与施工工艺课程总结、建筑装饰材料价格清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7f1f9f1e514e94" w:history="1">
      <w:r>
        <w:rPr>
          <w:rStyle w:val="Hyperlink"/>
        </w:rPr>
        <w:t>2025-2031年全球与中国建筑装饰材料发展现状及前景分析报告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JianZhuZhuangShiCaiLiaoFaZhanXianZhuangQianJing.html" TargetMode="External" Id="Re8ccc45ba3e648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JianZhuZhuangShiCaiLiaoFaZhanXianZhuangQianJing.html" TargetMode="External" Id="R3d7f1f9f1e514e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2025-02-11T03:55:00Z</dcterms:created>
  <dcterms:modified xsi:type="dcterms:W3CDTF">2025-02-11T04:55:00Z</dcterms:modified>
  <dc:subject>2025-2031年全球与中国建筑装饰材料发展现状及前景分析报告</dc:subject>
  <dc:title>2025-2031年全球与中国建筑装饰材料发展现状及前景分析报告</dc:title>
  <cp:keywords>2025-2031年全球与中国建筑装饰材料发展现状及前景分析报告</cp:keywords>
  <dc:description>2025-2031年全球与中国建筑装饰材料发展现状及前景分析报告</dc:description>
</cp:coreProperties>
</file>