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e0ca1ad304cd9" w:history="1">
              <w:r>
                <w:rPr>
                  <w:rStyle w:val="Hyperlink"/>
                </w:rPr>
                <w:t>2024-2030年波纹瓦市场现状调研与发展趋势分析报告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e0ca1ad304cd9" w:history="1">
              <w:r>
                <w:rPr>
                  <w:rStyle w:val="Hyperlink"/>
                </w:rPr>
                <w:t>2024-2030年波纹瓦市场现状调研与发展趋势分析报告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e0ca1ad304cd9" w:history="1">
                <w:r>
                  <w:rPr>
                    <w:rStyle w:val="Hyperlink"/>
                  </w:rPr>
                  <w:t>https://www.20087.com/8/A7/BoWenWaFaZhanQuShi.html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瓦是传统建筑材料之一，因其独特的波浪形设计而得名，具有良好的排水性能和一定的装饰效果。近年来，随着新型材料的出现和生产工艺的改进，波纹瓦的种类和性能得到了丰富，包括塑料、金属和复合材料等多种类型，满足了不同气候条件和审美需求。在绿色建筑和可持续发展潮流的推动下，具有高反射率和隔热性能的节能型波纹瓦受到市场的青睐，有效降低了建筑物的能耗。</w:t>
      </w:r>
      <w:r>
        <w:rPr>
          <w:rFonts w:hint="eastAsia"/>
        </w:rPr>
        <w:br/>
      </w:r>
      <w:r>
        <w:rPr>
          <w:rFonts w:hint="eastAsia"/>
        </w:rPr>
        <w:t>　　未来，波纹瓦的发展将更加注重环保和功能性。新材料的应用将使其重量更轻、强度更高、耐候性更强，同时降低生产过程中的碳足迹。随着3D打印技术的成熟，定制化波纹瓦的设计和生产将成为可能，为建筑师提供更大的创意空间。此外，智能材料的融入，如自清洁表面和光催化涂层，将进一步提升波纹瓦的维护便利性和环境适应性，使其在住宅和商业建筑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e0ca1ad304cd9" w:history="1">
        <w:r>
          <w:rPr>
            <w:rStyle w:val="Hyperlink"/>
          </w:rPr>
          <w:t>2024-2030年波纹瓦市场现状调研与发展趋势分析报告</w:t>
        </w:r>
      </w:hyperlink>
      <w:r>
        <w:rPr>
          <w:rFonts w:hint="eastAsia"/>
        </w:rPr>
        <w:t>》全面分析了波纹瓦行业的市场规模、供需状况及产业链结构，深入探讨了波纹瓦各细分市场的品牌竞争情况和价格动态，聚焦波纹瓦重点企业经营现状，揭示了行业的集中度和竞争格局。此外，波纹瓦报告对波纹瓦行业的市场前景进行了科学预测，揭示了行业未来的发展趋势、潜在风险和机遇。波纹瓦报告旨在为波纹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波纹瓦行业发展概述</w:t>
      </w:r>
      <w:r>
        <w:rPr>
          <w:rFonts w:hint="eastAsia"/>
        </w:rPr>
        <w:br/>
      </w:r>
      <w:r>
        <w:rPr>
          <w:rFonts w:hint="eastAsia"/>
        </w:rPr>
        <w:t>　　第一节 波纹瓦的概念</w:t>
      </w:r>
      <w:r>
        <w:rPr>
          <w:rFonts w:hint="eastAsia"/>
        </w:rPr>
        <w:br/>
      </w:r>
      <w:r>
        <w:rPr>
          <w:rFonts w:hint="eastAsia"/>
        </w:rPr>
        <w:t>　　　　一、波纹瓦的定义</w:t>
      </w:r>
      <w:r>
        <w:rPr>
          <w:rFonts w:hint="eastAsia"/>
        </w:rPr>
        <w:br/>
      </w:r>
      <w:r>
        <w:rPr>
          <w:rFonts w:hint="eastAsia"/>
        </w:rPr>
        <w:t>　　　　二、波纹瓦的特点</w:t>
      </w:r>
      <w:r>
        <w:rPr>
          <w:rFonts w:hint="eastAsia"/>
        </w:rPr>
        <w:br/>
      </w:r>
      <w:r>
        <w:rPr>
          <w:rFonts w:hint="eastAsia"/>
        </w:rPr>
        <w:t>　　第二节 波纹瓦行业发展成熟度</w:t>
      </w:r>
      <w:r>
        <w:rPr>
          <w:rFonts w:hint="eastAsia"/>
        </w:rPr>
        <w:br/>
      </w:r>
      <w:r>
        <w:rPr>
          <w:rFonts w:hint="eastAsia"/>
        </w:rPr>
        <w:t>　　　　一、波纹瓦行业发展周期分析</w:t>
      </w:r>
      <w:r>
        <w:rPr>
          <w:rFonts w:hint="eastAsia"/>
        </w:rPr>
        <w:br/>
      </w:r>
      <w:r>
        <w:rPr>
          <w:rFonts w:hint="eastAsia"/>
        </w:rPr>
        <w:t>　　　　二、波纹瓦行业中外市场成熟度对比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波纹瓦行业产业链分析</w:t>
      </w:r>
      <w:r>
        <w:rPr>
          <w:rFonts w:hint="eastAsia"/>
        </w:rPr>
        <w:br/>
      </w:r>
      <w:r>
        <w:rPr>
          <w:rFonts w:hint="eastAsia"/>
        </w:rPr>
        <w:t>　　　　一、波纹瓦行业上游原料供应市场分析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二、波纹瓦行业下游产品需求市场状况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2023-2024年中国波纹瓦行业运行环境分析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2023-2024年中国波纹瓦行业发展政策环境分析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二、波纹瓦行业政策分析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2023-2024年中国波纹瓦行业发展社会环境分析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2019-2024年中国波纹瓦行业市场发展分析</w:t>
      </w:r>
      <w:r>
        <w:rPr>
          <w:rFonts w:hint="eastAsia"/>
        </w:rPr>
        <w:br/>
      </w:r>
      <w:r>
        <w:rPr>
          <w:rFonts w:hint="eastAsia"/>
        </w:rPr>
        <w:t>　　第一节 波纹瓦行业市场发展现状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波纹瓦行业技术发展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中国波纹瓦行业消费市场分析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波纹瓦行业产销数据统计分析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2024-2030年波纹瓦行业市场发展趋势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2019-2024年中国波纹瓦行业主要指标监测分析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2019-2024年中国波纹瓦产业工业总产值分析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2019-2024年中国波纹瓦产业主营业务收入分析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2019-2024年中国波纹瓦产业产品成本费用分析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2019-2024年中国波纹瓦产业利润总额分析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2019-2024年中国波纹瓦产业资产负债分析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中国波纹瓦行业区域市场分析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华北地区波纹瓦行业分析</w:t>
      </w:r>
      <w:r>
        <w:rPr>
          <w:rFonts w:hint="eastAsia"/>
        </w:rPr>
        <w:br/>
      </w:r>
      <w:r>
        <w:rPr>
          <w:rFonts w:hint="eastAsia"/>
        </w:rPr>
        <w:t>　　　　一、波纹瓦发展现状分析</w:t>
      </w:r>
      <w:r>
        <w:rPr>
          <w:rFonts w:hint="eastAsia"/>
        </w:rPr>
        <w:br/>
      </w:r>
      <w:r>
        <w:rPr>
          <w:rFonts w:hint="eastAsia"/>
        </w:rPr>
        <w:t>　　　　二、波纹瓦市场需求情况</w:t>
      </w:r>
      <w:r>
        <w:rPr>
          <w:rFonts w:hint="eastAsia"/>
        </w:rPr>
        <w:br/>
      </w:r>
      <w:r>
        <w:rPr>
          <w:rFonts w:hint="eastAsia"/>
        </w:rPr>
        <w:t>　　　　三、波纹瓦行业发展前景预测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东北地区波纹瓦行业分析</w:t>
      </w:r>
      <w:r>
        <w:rPr>
          <w:rFonts w:hint="eastAsia"/>
        </w:rPr>
        <w:br/>
      </w:r>
      <w:r>
        <w:rPr>
          <w:rFonts w:hint="eastAsia"/>
        </w:rPr>
        <w:t>　　　　一、波纹瓦发展现状分析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华东地区波纹瓦行业分析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二、波纹瓦市场需求情况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华南地区波纹瓦行业分析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三、波纹瓦行业发展前景预测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华中地区波纹瓦行业分析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二、波纹瓦市场需求情况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西南地区波纹瓦行业分析</w:t>
      </w:r>
      <w:r>
        <w:rPr>
          <w:rFonts w:hint="eastAsia"/>
        </w:rPr>
        <w:br/>
      </w:r>
      <w:r>
        <w:rPr>
          <w:rFonts w:hint="eastAsia"/>
        </w:rPr>
        <w:t>　　　　一、波纹瓦发展现状分析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西北地区波纹瓦行业分析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三、波纹瓦行业发展前景预测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波纹瓦行业竞争格局分析</w:t>
      </w:r>
      <w:r>
        <w:rPr>
          <w:rFonts w:hint="eastAsia"/>
        </w:rPr>
        <w:br/>
      </w:r>
      <w:r>
        <w:rPr>
          <w:rFonts w:hint="eastAsia"/>
        </w:rPr>
        <w:t>　　第一节 波纹瓦行业竞争结构分析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波纹瓦行业集中度分析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波纹瓦行业国际竞争力比较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2024-2030年波纹瓦行业竞争格局分析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一、2019-2024年国内外波纹瓦竞争分析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二、2019-2024年我国波纹瓦市场竞争分析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三、2024-2030年国内主要波纹瓦企业动向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波纹瓦企业竞争策略分析</w:t>
      </w:r>
      <w:r>
        <w:rPr>
          <w:rFonts w:hint="eastAsia"/>
        </w:rPr>
        <w:br/>
      </w:r>
      <w:r>
        <w:rPr>
          <w:rFonts w:hint="eastAsia"/>
        </w:rPr>
        <w:t>　　第一节 波纹瓦市场竞争策略分析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一、2024年波纹瓦市场增长潜力分析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二、2024年波纹瓦主要潜力品种分析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三、现有波纹瓦产品竞争策略分析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四、潜力波纹瓦品种竞争策略选择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波纹瓦企业竞争策略分析</w:t>
      </w:r>
      <w:r>
        <w:rPr>
          <w:rFonts w:hint="eastAsia"/>
        </w:rPr>
        <w:br/>
      </w:r>
      <w:r>
        <w:rPr>
          <w:rFonts w:hint="eastAsia"/>
        </w:rPr>
        <w:t>　　第三节 波纹瓦行业产品定位及市场推广策略分析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一、波纹瓦行业产品市场定位</w:t>
      </w:r>
      <w:r>
        <w:rPr>
          <w:rFonts w:hint="eastAsia"/>
        </w:rPr>
        <w:br/>
      </w:r>
      <w:r>
        <w:rPr>
          <w:rFonts w:hint="eastAsia"/>
        </w:rPr>
        <w:t>　　　　二、波纹瓦行业广告推广策略</w:t>
      </w:r>
      <w:r>
        <w:rPr>
          <w:rFonts w:hint="eastAsia"/>
        </w:rPr>
        <w:br/>
      </w:r>
      <w:r>
        <w:rPr>
          <w:rFonts w:hint="eastAsia"/>
        </w:rPr>
        <w:t>　　　　三、波纹瓦行业产品促销策略</w:t>
      </w:r>
      <w:r>
        <w:rPr>
          <w:rFonts w:hint="eastAsia"/>
        </w:rPr>
        <w:br/>
      </w:r>
      <w:r>
        <w:rPr>
          <w:rFonts w:hint="eastAsia"/>
        </w:rPr>
        <w:t>　　　　四、波纹瓦行业招商加盟策略</w:t>
      </w:r>
      <w:r>
        <w:rPr>
          <w:rFonts w:hint="eastAsia"/>
        </w:rPr>
        <w:br/>
      </w:r>
      <w:r>
        <w:rPr>
          <w:rFonts w:hint="eastAsia"/>
        </w:rPr>
        <w:t>　　　　五、波纹瓦行业网络推广策略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波纹瓦行业重点企业竞争力分析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波纹瓦行业发展预测分析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未来波纹瓦行业需求与消费预测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一、2024-2030年波纹瓦产品消费预测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二、2024-2030年波纹瓦市场规模预测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三、2024-2030年波纹瓦行业总产值预测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四、2024-2030年波纹瓦行业销售收入预测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五、2024-2030年波纹瓦行业总资产预测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2024-2030年中国波纹瓦行业供需预测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一、2024-2030年中国波纹瓦供给预测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二、2024-2030年中国波纹瓦产量预测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三、2024-2030年中国波纹瓦需求预测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四、2024-2030年中国波纹瓦供需平衡预测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波纹瓦行业投资机会分析</w:t>
      </w:r>
      <w:r>
        <w:rPr>
          <w:rFonts w:hint="eastAsia"/>
        </w:rPr>
        <w:br/>
      </w:r>
      <w:r>
        <w:rPr>
          <w:rFonts w:hint="eastAsia"/>
        </w:rPr>
        <w:t>　　　　一、波纹瓦投资项目分析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二、可以投资的波纹瓦模式</w:t>
      </w:r>
      <w:r>
        <w:rPr>
          <w:rFonts w:hint="eastAsia"/>
        </w:rPr>
        <w:br/>
      </w:r>
      <w:r>
        <w:rPr>
          <w:rFonts w:hint="eastAsia"/>
        </w:rPr>
        <w:t>　　　　三、2024年波纹瓦投资机会</w:t>
      </w:r>
      <w:r>
        <w:rPr>
          <w:rFonts w:hint="eastAsia"/>
        </w:rPr>
        <w:br/>
      </w:r>
      <w:r>
        <w:rPr>
          <w:rFonts w:hint="eastAsia"/>
        </w:rPr>
        <w:t>　　　　四、2024年波纹瓦投资新方向</w:t>
      </w:r>
      <w:r>
        <w:rPr>
          <w:rFonts w:hint="eastAsia"/>
        </w:rPr>
        <w:br/>
      </w:r>
      <w:r>
        <w:rPr>
          <w:rFonts w:hint="eastAsia"/>
        </w:rPr>
        <w:t>　　　　五、2024-2030年波纹瓦行业投资的建议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影响波纹瓦行业发展的主要因素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一、2024-2030年影响波纹瓦行业运行的有利因素分析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二、2024-2030年影响波纹瓦行业运行的稳定因素分析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三、2024-2030年影响波纹瓦行业运行的不利因素分析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四、2024-2030年我国波纹瓦行业发展面临的挑战分析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五、2024-2030年我国波纹瓦行业发展面临的机遇分析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波纹瓦行业投资风险及控制策略分析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一、2024-2030年波纹瓦行业市场风险及控制策略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二、2024-2030年波纹瓦行业政策风险及控制策略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三、2024-2030年波纹瓦行业经营风险及控制策略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四、2024-2030年波纹瓦行业技术风险及控制策略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五、2024-2030年波纹瓦同业竞争风险及控制策略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六、2024-2030年波纹瓦行业其他风险及控制策略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波纹瓦行业投资战略研究</w:t>
      </w:r>
      <w:r>
        <w:rPr>
          <w:rFonts w:hint="eastAsia"/>
        </w:rPr>
        <w:br/>
      </w:r>
      <w:r>
        <w:rPr>
          <w:rFonts w:hint="eastAsia"/>
        </w:rPr>
        <w:t>　　第一节 波纹瓦行业发展战略研究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对我国波纹瓦品牌的战略思考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二、波纹瓦实施品牌战略的意义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三、波纹瓦企业品牌的现状分析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四、我国波纹瓦企业的品牌战略</w:t>
      </w:r>
      <w:r>
        <w:rPr>
          <w:rFonts w:hint="eastAsia"/>
        </w:rPr>
        <w:br/>
      </w:r>
      <w:r>
        <w:rPr>
          <w:rFonts w:hint="eastAsia"/>
        </w:rPr>
        <w:t>　　　　五、波纹瓦品牌战略管理的策略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中-智-林-波纹瓦行业投资战略研究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2019-2024年中国波纹瓦市场需求量及增速统计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2019-2024年中国波纹瓦行业企业平均规模情况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2019-2024年中国波纹瓦行业市场规模及增长情况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2024-2030年中国波纹瓦行业产量预测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2024-2030年中国波纹瓦市场需求量预测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2024-2030年中国波纹瓦行业市场规模预测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2024-2030年中国波纹瓦市场前景分析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2024-2030年中国波纹瓦行业发展趋势预测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e0ca1ad304cd9" w:history="1">
        <w:r>
          <w:rPr>
            <w:rStyle w:val="Hyperlink"/>
          </w:rPr>
          <w:t>2024-2030年波纹瓦市场现状调研与发展趋势分析报告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e0ca1ad304cd9" w:history="1">
        <w:r>
          <w:rPr>
            <w:rStyle w:val="Hyperlink"/>
          </w:rPr>
          <w:t>https://www.20087.com/8/A7/BoWenWaFaZhanQuShi.html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cce67c5904ca7" w:history="1">
      <w:r>
        <w:rPr>
          <w:rStyle w:val="Hyperlink"/>
        </w:rPr>
        <w:t>2024-2030年波纹瓦市场现状调研与发展趋势分析报告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BoWenWaFaZhanQuShi.html" TargetMode="External" Id="Rd10e0ca1ad30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BoWenWaFaZhanQuShi.html" TargetMode="External" Id="R887cce67c590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2024-05-28T07:27:00Z</dcterms:created>
  <dcterms:modified xsi:type="dcterms:W3CDTF">2024-05-28T08:27:00Z</dcterms:modified>
  <dc:subject>2024-2030年波纹瓦市场现状调研与发展趋势分析报告</dc:subject>
  <dc:title>2024-2030年波纹瓦市场现状调研与发展趋势分析报告</dc:title>
  <cp:keywords>2024-2030年波纹瓦市场现状调研与发展趋势分析报告</cp:keywords>
  <dc:description>2024-2030年波纹瓦市场现状调研与发展趋势分析报告</dc:description>
</cp:coreProperties>
</file>