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a84079fc94305" w:history="1">
              <w:r>
                <w:rPr>
                  <w:rStyle w:val="Hyperlink"/>
                </w:rPr>
                <w:t>中国物流地产行业研究分析与市场前景预测报告（2026-2032年）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a84079fc94305" w:history="1">
              <w:r>
                <w:rPr>
                  <w:rStyle w:val="Hyperlink"/>
                </w:rPr>
                <w:t>中国物流地产行业研究分析与市场前景预测报告（2026-2032年）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a84079fc94305" w:history="1">
                <w:r>
                  <w:rPr>
                    <w:rStyle w:val="Hyperlink"/>
                  </w:rPr>
                  <w:t>https://www.20087.com/8/77/WuLiuDiChanDeXianZhuangYuQianJing.html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地产作为电子商务和零售业快速发展的直接反映，近年来迎来了爆发式增长。现代化物流园区、高标准仓库、冷链物流中心等基础设施建设加速，以满足日益增长的货物存储、分拣、配送需求。同时，物流地产行业正经历从传统仓储向智能化物流中心的转型，自动化立体仓库、无人搬运车、智能分拣系统等高科技装备的运用，显著提升了物流效率和服务质量。</w:t>
      </w:r>
      <w:r>
        <w:rPr>
          <w:rFonts w:hint="eastAsia"/>
        </w:rPr>
        <w:br/>
      </w:r>
      <w:r>
        <w:rPr>
          <w:rFonts w:hint="eastAsia"/>
        </w:rPr>
        <w:t>　　物流地产的未来将围绕绿色低碳、数智化和供应链协同进行深度发展。绿色建筑标准的实施，屋顶太阳能板、雨水收集系统等环保措施的采纳，将推动物流地产向可持续发展模式转变。数智化方面，物联网、大数据、区块链等技术的应用，将实现物流资产的精细化管理、物流信息的透明化与安全化，促进供应链各环节的无缝对接。此外，随着电商、新零售模式的不断创新，物流地产将更加注重灵活性和定制化服务，满足商家对快速响应市场变化的需求，构建智慧物流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a84079fc94305" w:history="1">
        <w:r>
          <w:rPr>
            <w:rStyle w:val="Hyperlink"/>
          </w:rPr>
          <w:t>中国物流地产行业研究分析与市场前景预测报告（2026-2032年）</w:t>
        </w:r>
      </w:hyperlink>
      <w:r>
        <w:rPr>
          <w:rFonts w:hint="eastAsia"/>
        </w:rPr>
        <w:t>》通过详实的数据分析，全面解析了物流地产行业的市场规模、需求动态及价格趋势，深入探讨了物流地产产业链上下游的协同关系与竞争格局变化。报告对物流地产细分市场进行精准划分，结合重点企业研究，揭示了品牌影响力与市场集中度的现状，为行业参与者提供了清晰的竞争态势洞察。同时，报告结合宏观经济环境、技术发展路径及消费者需求演变，科学预测了物流地产行业的未来发展方向，并针对潜在风险提出了切实可行的应对策略。报告为物流地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物流地产产业概述</w:t>
      </w:r>
      <w:r>
        <w:rPr>
          <w:rFonts w:hint="eastAsia"/>
        </w:rPr>
        <w:br/>
      </w:r>
      <w:r>
        <w:rPr>
          <w:rFonts w:hint="eastAsia"/>
        </w:rPr>
        <w:t>　　第一节 物流地产定义</w:t>
      </w:r>
      <w:r>
        <w:rPr>
          <w:rFonts w:hint="eastAsia"/>
        </w:rPr>
        <w:br/>
      </w:r>
      <w:r>
        <w:rPr>
          <w:rFonts w:hint="eastAsia"/>
        </w:rPr>
        <w:t>　　第二节 物流地产行业特点</w:t>
      </w:r>
      <w:r>
        <w:rPr>
          <w:rFonts w:hint="eastAsia"/>
        </w:rPr>
        <w:br/>
      </w:r>
      <w:r>
        <w:rPr>
          <w:rFonts w:hint="eastAsia"/>
        </w:rPr>
        <w:t>　　第三节 物流地产产业链分析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2025-2026年中国物流地产行业运行环境分析</w:t>
      </w:r>
      <w:r>
        <w:rPr>
          <w:rFonts w:hint="eastAsia"/>
        </w:rPr>
        <w:br/>
      </w:r>
      <w:r>
        <w:rPr>
          <w:rFonts w:hint="eastAsia"/>
        </w:rPr>
        <w:t>　　第一节 中国物流地产运行经济环境分析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中国物流地产产业政策环境分析</w:t>
      </w:r>
      <w:r>
        <w:rPr>
          <w:rFonts w:hint="eastAsia"/>
        </w:rPr>
        <w:br/>
      </w:r>
      <w:r>
        <w:rPr>
          <w:rFonts w:hint="eastAsia"/>
        </w:rPr>
        <w:t>　　　　一、物流地产行业监管体制</w:t>
      </w:r>
      <w:r>
        <w:rPr>
          <w:rFonts w:hint="eastAsia"/>
        </w:rPr>
        <w:br/>
      </w:r>
      <w:r>
        <w:rPr>
          <w:rFonts w:hint="eastAsia"/>
        </w:rPr>
        <w:t>　　　　二、物流地产行业主要法规</w:t>
      </w:r>
      <w:r>
        <w:rPr>
          <w:rFonts w:hint="eastAsia"/>
        </w:rPr>
        <w:br/>
      </w:r>
      <w:r>
        <w:rPr>
          <w:rFonts w:hint="eastAsia"/>
        </w:rPr>
        <w:t>　　　　三、主要物流地产产业政策</w:t>
      </w:r>
      <w:r>
        <w:rPr>
          <w:rFonts w:hint="eastAsia"/>
        </w:rPr>
        <w:br/>
      </w:r>
      <w:r>
        <w:rPr>
          <w:rFonts w:hint="eastAsia"/>
        </w:rPr>
        <w:t>　　第三节 中国物流地产产业社会环境分析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国外物流地产行业发展态势分析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国外物流地产市场发展现状分析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国外主要国家物流地产市场现状</w:t>
      </w:r>
      <w:r>
        <w:rPr>
          <w:rFonts w:hint="eastAsia"/>
        </w:rPr>
        <w:br/>
      </w:r>
      <w:r>
        <w:rPr>
          <w:rFonts w:hint="eastAsia"/>
        </w:rPr>
        <w:t>　　第三节 国外物流地产行业发展趋势预测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中国物流地产行业市场分析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2020-2025年中国物流地产行业规模情况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2020-2025年中国物流地产市场规模情况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2020-2025年中国物流地产行业盈利情况分析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2020-2025年中国物流地产市场需求状况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2020-2025年中国物流地产行业市场供给状况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2020-2025年物流地产行业市场供需平衡状况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中国重点地区物流地产行业市场调研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重点地区（一）物流地产市场调研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重点地区（二）物流地产市场调研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重点地区（三）物流地产市场调研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重点地区（四）物流地产市场调研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重点地区（五）物流地产市场调研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中国物流地产行业价格走势及影响因素分析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国内物流地产行业价格回顾</w:t>
      </w:r>
      <w:r>
        <w:rPr>
          <w:rFonts w:hint="eastAsia"/>
        </w:rPr>
        <w:br/>
      </w:r>
      <w:r>
        <w:rPr>
          <w:rFonts w:hint="eastAsia"/>
        </w:rPr>
        <w:t>　　第二节 国内物流地产行业价格走势预测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国内物流地产行业价格影响因素分析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中国物流地产行业客户调研</w:t>
      </w:r>
      <w:r>
        <w:rPr>
          <w:rFonts w:hint="eastAsia"/>
        </w:rPr>
        <w:br/>
      </w:r>
      <w:r>
        <w:rPr>
          <w:rFonts w:hint="eastAsia"/>
        </w:rPr>
        <w:t>　　　　一、物流地产行业客户偏好调查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二、客户对物流地产品牌的首要认知渠道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三、物流地产品牌忠诚度调查</w:t>
      </w:r>
      <w:r>
        <w:rPr>
          <w:rFonts w:hint="eastAsia"/>
        </w:rPr>
        <w:br/>
      </w:r>
      <w:r>
        <w:rPr>
          <w:rFonts w:hint="eastAsia"/>
        </w:rPr>
        <w:t>　　　　四、物流地产行业客户消费理念调研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中国物流地产行业竞争格局分析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2026年物流地产行业集中度分析</w:t>
      </w:r>
      <w:r>
        <w:rPr>
          <w:rFonts w:hint="eastAsia"/>
        </w:rPr>
        <w:br/>
      </w:r>
      <w:r>
        <w:rPr>
          <w:rFonts w:hint="eastAsia"/>
        </w:rPr>
        <w:t>　　　　一、物流地产市场集中度分析</w:t>
      </w:r>
      <w:r>
        <w:rPr>
          <w:rFonts w:hint="eastAsia"/>
        </w:rPr>
        <w:br/>
      </w:r>
      <w:r>
        <w:rPr>
          <w:rFonts w:hint="eastAsia"/>
        </w:rPr>
        <w:t>　　　　二、物流地产企业集中度分析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2025-2026年物流地产行业竞争格局分析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一、物流地产行业竞争策略分析</w:t>
      </w:r>
      <w:r>
        <w:rPr>
          <w:rFonts w:hint="eastAsia"/>
        </w:rPr>
        <w:br/>
      </w:r>
      <w:r>
        <w:rPr>
          <w:rFonts w:hint="eastAsia"/>
        </w:rPr>
        <w:t>　　　　二、物流地产行业竞争格局展望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三、我国物流地产市场竞争趋势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物流地产行业重点企业发展调研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物流地产行业企业经营策略研究分析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物流地产企业多样化经营策略分析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一、物流地产企业多样化经营情况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二、现行物流地产行业多样化经营的方向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大型物流地产企业集团未来发展策略分析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对中小物流地产企业生产经营的建议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物流地产行业投资风险与控制策略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物流地产行业SWOT模型分析</w:t>
      </w:r>
      <w:r>
        <w:rPr>
          <w:rFonts w:hint="eastAsia"/>
        </w:rPr>
        <w:br/>
      </w:r>
      <w:r>
        <w:rPr>
          <w:rFonts w:hint="eastAsia"/>
        </w:rPr>
        <w:t>　　　　一、物流地产行业优势分析</w:t>
      </w:r>
      <w:r>
        <w:rPr>
          <w:rFonts w:hint="eastAsia"/>
        </w:rPr>
        <w:br/>
      </w:r>
      <w:r>
        <w:rPr>
          <w:rFonts w:hint="eastAsia"/>
        </w:rPr>
        <w:t>　　　　二、物流地产行业劣势分析</w:t>
      </w:r>
      <w:r>
        <w:rPr>
          <w:rFonts w:hint="eastAsia"/>
        </w:rPr>
        <w:br/>
      </w:r>
      <w:r>
        <w:rPr>
          <w:rFonts w:hint="eastAsia"/>
        </w:rPr>
        <w:t>　　　　三、物流地产行业机会分析</w:t>
      </w:r>
      <w:r>
        <w:rPr>
          <w:rFonts w:hint="eastAsia"/>
        </w:rPr>
        <w:br/>
      </w:r>
      <w:r>
        <w:rPr>
          <w:rFonts w:hint="eastAsia"/>
        </w:rPr>
        <w:t>　　　　四、物流地产行业风险分析</w:t>
      </w:r>
      <w:r>
        <w:rPr>
          <w:rFonts w:hint="eastAsia"/>
        </w:rPr>
        <w:br/>
      </w:r>
      <w:r>
        <w:rPr>
          <w:rFonts w:hint="eastAsia"/>
        </w:rPr>
        <w:t>　　第二节 物流地产行业投资风险及控制策略分析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一、物流地产市场风险及控制策略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二、物流地产行业政策风险及控制策略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三、物流地产行业经营风险及控制策略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四、物流地产同业竞争风险及控制策略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五、物流地产行业其他风险及控制策略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2026-2032年中国物流地产行业投资潜力及发展趋势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2026-2032年物流地产行业投资潜力分析</w:t>
      </w:r>
      <w:r>
        <w:rPr>
          <w:rFonts w:hint="eastAsia"/>
        </w:rPr>
        <w:br/>
      </w:r>
      <w:r>
        <w:rPr>
          <w:rFonts w:hint="eastAsia"/>
        </w:rPr>
        <w:t>　　　　一、物流地产行业重点可投资领域</w:t>
      </w:r>
      <w:r>
        <w:rPr>
          <w:rFonts w:hint="eastAsia"/>
        </w:rPr>
        <w:br/>
      </w:r>
      <w:r>
        <w:rPr>
          <w:rFonts w:hint="eastAsia"/>
        </w:rPr>
        <w:t>　　　　二、物流地产行业目标市场需求潜力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三、物流地产行业投资潜力综合评判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中智⋅林⋅：2026-2032年中国物流地产行业发展趋势分析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一、2026年物流地产市场前景分析</w:t>
      </w:r>
      <w:r>
        <w:rPr>
          <w:rFonts w:hint="eastAsia"/>
        </w:rPr>
        <w:br/>
      </w:r>
      <w:r>
        <w:rPr>
          <w:rFonts w:hint="eastAsia"/>
        </w:rPr>
        <w:t>　　　　二、2026年物流地产发展趋势预测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三、2026-2032年我国物流地产行业发展剖析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五、未来物流地产行业发展变局剖析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物流地产图片</w:t>
      </w:r>
      <w:r>
        <w:rPr>
          <w:rFonts w:hint="eastAsia"/>
        </w:rPr>
        <w:br/>
      </w:r>
      <w:r>
        <w:rPr>
          <w:rFonts w:hint="eastAsia"/>
        </w:rPr>
        <w:t>　　图表 物流地产种类 分类</w:t>
      </w:r>
      <w:r>
        <w:rPr>
          <w:rFonts w:hint="eastAsia"/>
        </w:rPr>
        <w:br/>
      </w:r>
      <w:r>
        <w:rPr>
          <w:rFonts w:hint="eastAsia"/>
        </w:rPr>
        <w:t>　　图表 物流地产用途 应用</w:t>
      </w:r>
      <w:r>
        <w:rPr>
          <w:rFonts w:hint="eastAsia"/>
        </w:rPr>
        <w:br/>
      </w:r>
      <w:r>
        <w:rPr>
          <w:rFonts w:hint="eastAsia"/>
        </w:rPr>
        <w:t>　　图表 物流地产主要特点</w:t>
      </w:r>
      <w:r>
        <w:rPr>
          <w:rFonts w:hint="eastAsia"/>
        </w:rPr>
        <w:br/>
      </w:r>
      <w:r>
        <w:rPr>
          <w:rFonts w:hint="eastAsia"/>
        </w:rPr>
        <w:t>　　图表 物流地产产业链分析</w:t>
      </w:r>
      <w:r>
        <w:rPr>
          <w:rFonts w:hint="eastAsia"/>
        </w:rPr>
        <w:br/>
      </w:r>
      <w:r>
        <w:rPr>
          <w:rFonts w:hint="eastAsia"/>
        </w:rPr>
        <w:t>　　图表 物流地产政策分析</w:t>
      </w:r>
      <w:r>
        <w:rPr>
          <w:rFonts w:hint="eastAsia"/>
        </w:rPr>
        <w:br/>
      </w:r>
      <w:r>
        <w:rPr>
          <w:rFonts w:hint="eastAsia"/>
        </w:rPr>
        <w:t>　　图表 物流地产技术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2020-2025年中国物流地产行业市场规模及增长情况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2020-2025年物流地产行业市场容量分析</w:t>
      </w:r>
      <w:r>
        <w:rPr>
          <w:rFonts w:hint="eastAsia"/>
        </w:rPr>
        <w:br/>
      </w:r>
      <w:r>
        <w:rPr>
          <w:rFonts w:hint="eastAsia"/>
        </w:rPr>
        <w:t>　　图表 物流地产生产现状</w:t>
      </w:r>
      <w:r>
        <w:rPr>
          <w:rFonts w:hint="eastAsia"/>
        </w:rPr>
        <w:br/>
      </w:r>
      <w:r>
        <w:rPr>
          <w:rFonts w:hint="eastAsia"/>
        </w:rPr>
        <w:t>　　图表 2020-2025年中国物流地产行业产能统计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2020-2025年中国物流地产行业产量及增长趋势</w:t>
      </w:r>
      <w:r>
        <w:rPr>
          <w:rFonts w:hint="eastAsia"/>
        </w:rPr>
        <w:br/>
      </w:r>
      <w:r>
        <w:rPr>
          <w:rFonts w:hint="eastAsia"/>
        </w:rPr>
        <w:t>　　图表 物流地产行业动态</w:t>
      </w:r>
      <w:r>
        <w:rPr>
          <w:rFonts w:hint="eastAsia"/>
        </w:rPr>
        <w:br/>
      </w:r>
      <w:r>
        <w:rPr>
          <w:rFonts w:hint="eastAsia"/>
        </w:rPr>
        <w:t>　　图表 2020-2025年中国物流地产市场需求量及增速统计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2020-2025年中国物流地产行业销售收入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2026年中国物流地产行业需求领域分布格局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2020-2025年中国物流地产行业利润总额统计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2020-2025年中国物流地产进口情况分析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2020-2025年中国物流地产出口情况分析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2020-2025年中国物流地产行业企业数量情况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2020-2025年中国物流地产行业企业平均规模情况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2020-2025年中国物流地产价格走势</w:t>
      </w:r>
      <w:r>
        <w:rPr>
          <w:rFonts w:hint="eastAsia"/>
        </w:rPr>
        <w:br/>
      </w:r>
      <w:r>
        <w:rPr>
          <w:rFonts w:hint="eastAsia"/>
        </w:rPr>
        <w:t>　　图表 2026年物流地产成本和利润分析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**地区物流地产市场规模及增长情况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**地区物流地产行业市场需求情况</w:t>
      </w:r>
      <w:r>
        <w:rPr>
          <w:rFonts w:hint="eastAsia"/>
        </w:rPr>
        <w:br/>
      </w:r>
      <w:r>
        <w:rPr>
          <w:rFonts w:hint="eastAsia"/>
        </w:rPr>
        <w:t>　　图表 物流地产品牌</w:t>
      </w:r>
      <w:r>
        <w:rPr>
          <w:rFonts w:hint="eastAsia"/>
        </w:rPr>
        <w:br/>
      </w:r>
      <w:r>
        <w:rPr>
          <w:rFonts w:hint="eastAsia"/>
        </w:rPr>
        <w:t>　　图表 物流地产企业（一）概况</w:t>
      </w:r>
      <w:r>
        <w:rPr>
          <w:rFonts w:hint="eastAsia"/>
        </w:rPr>
        <w:br/>
      </w:r>
      <w:r>
        <w:rPr>
          <w:rFonts w:hint="eastAsia"/>
        </w:rPr>
        <w:t>　　图表 企业物流地产型号 规格</w:t>
      </w:r>
      <w:r>
        <w:rPr>
          <w:rFonts w:hint="eastAsia"/>
        </w:rPr>
        <w:br/>
      </w:r>
      <w:r>
        <w:rPr>
          <w:rFonts w:hint="eastAsia"/>
        </w:rPr>
        <w:t>　　图表 物流地产企业（一）经营分析</w:t>
      </w:r>
      <w:r>
        <w:rPr>
          <w:rFonts w:hint="eastAsia"/>
        </w:rPr>
        <w:br/>
      </w:r>
      <w:r>
        <w:rPr>
          <w:rFonts w:hint="eastAsia"/>
        </w:rPr>
        <w:t>　　图表 物流地产企业（一）盈利能力情况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物流地产企业（一）偿债能力情况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物流地产企业（一）运营能力情况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物流地产企业（一）成长能力情况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物流地产上游现状</w:t>
      </w:r>
      <w:r>
        <w:rPr>
          <w:rFonts w:hint="eastAsia"/>
        </w:rPr>
        <w:br/>
      </w:r>
      <w:r>
        <w:rPr>
          <w:rFonts w:hint="eastAsia"/>
        </w:rPr>
        <w:t>　　图表 物流地产下游调研</w:t>
      </w:r>
      <w:r>
        <w:rPr>
          <w:rFonts w:hint="eastAsia"/>
        </w:rPr>
        <w:br/>
      </w:r>
      <w:r>
        <w:rPr>
          <w:rFonts w:hint="eastAsia"/>
        </w:rPr>
        <w:t>　　图表 物流地产企业（二）概况</w:t>
      </w:r>
      <w:r>
        <w:rPr>
          <w:rFonts w:hint="eastAsia"/>
        </w:rPr>
        <w:br/>
      </w:r>
      <w:r>
        <w:rPr>
          <w:rFonts w:hint="eastAsia"/>
        </w:rPr>
        <w:t>　　图表 企业物流地产型号 规格</w:t>
      </w:r>
      <w:r>
        <w:rPr>
          <w:rFonts w:hint="eastAsia"/>
        </w:rPr>
        <w:br/>
      </w:r>
      <w:r>
        <w:rPr>
          <w:rFonts w:hint="eastAsia"/>
        </w:rPr>
        <w:t>　　图表 物流地产企业（二）经营分析</w:t>
      </w:r>
      <w:r>
        <w:rPr>
          <w:rFonts w:hint="eastAsia"/>
        </w:rPr>
        <w:br/>
      </w:r>
      <w:r>
        <w:rPr>
          <w:rFonts w:hint="eastAsia"/>
        </w:rPr>
        <w:t>　　图表 物流地产企业（二）盈利能力情况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物流地产企业（二）偿债能力情况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物流地产企业（二）运营能力情况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物流地产企业（二）成长能力情况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物流地产企业（三）概况</w:t>
      </w:r>
      <w:r>
        <w:rPr>
          <w:rFonts w:hint="eastAsia"/>
        </w:rPr>
        <w:br/>
      </w:r>
      <w:r>
        <w:rPr>
          <w:rFonts w:hint="eastAsia"/>
        </w:rPr>
        <w:t>　　图表 企业物流地产型号 规格</w:t>
      </w:r>
      <w:r>
        <w:rPr>
          <w:rFonts w:hint="eastAsia"/>
        </w:rPr>
        <w:br/>
      </w:r>
      <w:r>
        <w:rPr>
          <w:rFonts w:hint="eastAsia"/>
        </w:rPr>
        <w:t>　　图表 物流地产企业（三）经营分析</w:t>
      </w:r>
      <w:r>
        <w:rPr>
          <w:rFonts w:hint="eastAsia"/>
        </w:rPr>
        <w:br/>
      </w:r>
      <w:r>
        <w:rPr>
          <w:rFonts w:hint="eastAsia"/>
        </w:rPr>
        <w:t>　　图表 物流地产企业（三）盈利能力情况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物流地产企业（三）偿债能力情况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物流地产企业（三）运营能力情况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物流地产企业（三）成长能力情况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物流地产优势</w:t>
      </w:r>
      <w:r>
        <w:rPr>
          <w:rFonts w:hint="eastAsia"/>
        </w:rPr>
        <w:br/>
      </w:r>
      <w:r>
        <w:rPr>
          <w:rFonts w:hint="eastAsia"/>
        </w:rPr>
        <w:t>　　图表 物流地产劣势</w:t>
      </w:r>
      <w:r>
        <w:rPr>
          <w:rFonts w:hint="eastAsia"/>
        </w:rPr>
        <w:br/>
      </w:r>
      <w:r>
        <w:rPr>
          <w:rFonts w:hint="eastAsia"/>
        </w:rPr>
        <w:t>　　图表 物流地产机会</w:t>
      </w:r>
      <w:r>
        <w:rPr>
          <w:rFonts w:hint="eastAsia"/>
        </w:rPr>
        <w:br/>
      </w:r>
      <w:r>
        <w:rPr>
          <w:rFonts w:hint="eastAsia"/>
        </w:rPr>
        <w:t>　　图表 物流地产威胁</w:t>
      </w:r>
      <w:r>
        <w:rPr>
          <w:rFonts w:hint="eastAsia"/>
        </w:rPr>
        <w:br/>
      </w:r>
      <w:r>
        <w:rPr>
          <w:rFonts w:hint="eastAsia"/>
        </w:rPr>
        <w:t>　　图表 2026-2032年中国物流地产行业产能预测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2026-2032年中国物流地产行业产量预测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2026-2032年中国物流地产市场销售预测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2026-2032年中国物流地产行业市场规模预测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2026-2032年中国物流地产市场前景分析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2026-2032年中国物流地产行业风险分析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2026-2032年中国物流地产行业发展趋势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a84079fc94305" w:history="1">
        <w:r>
          <w:rPr>
            <w:rStyle w:val="Hyperlink"/>
          </w:rPr>
          <w:t>中国物流地产行业研究分析与市场前景预测报告（2026-2032年）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a84079fc94305" w:history="1">
        <w:r>
          <w:rPr>
            <w:rStyle w:val="Hyperlink"/>
          </w:rPr>
          <w:t>https://www.20087.com/8/77/WuLiuDiChanDeXianZhuangYuQianJing.html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热点：中国十大物流企业、物流地产商前10强、物流地产受影响吗现在、物流地产公司排名、万科物流、物流地产行业、中国物流企业50强榜单、顺丰 物流地产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5e1aebbff4fd2" w:history="1">
      <w:r>
        <w:rPr>
          <w:rStyle w:val="Hyperlink"/>
        </w:rPr>
        <w:t>中国物流地产行业研究分析与市场前景预测报告（2026-2032年）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WuLiuDiChanDeXianZhuangYuQianJing.html" TargetMode="External" Id="R78aa84079fc9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WuLiuDiChanDeXianZhuangYuQianJing.html" TargetMode="External" Id="R4645e1aebbff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2025-10-09T23:08:00Z</dcterms:created>
  <dcterms:modified xsi:type="dcterms:W3CDTF">2025-10-10T00:08:00Z</dcterms:modified>
  <dc:subject>中国物流地产行业研究分析与市场前景预测报告（2026-2032年）</dc:subject>
  <dc:title>中国物流地产行业研究分析与市场前景预测报告（2026-2032年）</dc:title>
  <cp:keywords>中国物流地产行业研究分析与市场前景预测报告（2026-2032年）</cp:keywords>
  <dc:description>中国物流地产行业研究分析与市场前景预测报告（2026-2032年）</dc:description>
</cp:coreProperties>
</file>