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9759c8b4741c8" w:history="1">
              <w:r>
                <w:rPr>
                  <w:rStyle w:val="Hyperlink"/>
                </w:rPr>
                <w:t>2025-2031年耐热风管行业发展调研及市场前景分析报告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9759c8b4741c8" w:history="1">
              <w:r>
                <w:rPr>
                  <w:rStyle w:val="Hyperlink"/>
                </w:rPr>
                <w:t>2025-2031年耐热风管行业发展调研及市场前景分析报告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9759c8b4741c8" w:history="1">
                <w:r>
                  <w:rPr>
                    <w:rStyle w:val="Hyperlink"/>
                  </w:rPr>
                  <w:t>https://www.20087.com/8/27/NaiReFengGuanFaZhanQuShi.html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风管是一种用于高温环境下输送气体、粉尘和其他介质的管道，常见于工业、建筑和汽车排气系统中。近年来，随着材料科学的进步，耐热风管的材料从传统的石棉和金属发展到硅胶、陶瓷纤维和特氟龙等高性能材料，这些材料不仅具有出色的耐热性，还具备良好的柔韧性和抗化学腐蚀能力。同时，生产工艺的改进，如无缝焊接和一体成型技术，提高了风管的密封性和使用寿命。</w:t>
      </w:r>
      <w:r>
        <w:rPr>
          <w:rFonts w:hint="eastAsia"/>
        </w:rPr>
        <w:br/>
      </w:r>
      <w:r>
        <w:rPr>
          <w:rFonts w:hint="eastAsia"/>
        </w:rPr>
        <w:t>　　未来，耐热风管的发展将更加注重环保和智能化。环保方面，随着全球对可持续发展的重视，风管材料将趋向于使用更环保、可回收的原材料，减少对环境的影响。智能化方面，风管将集成传感器和远程监控系统，能够实时监测管道内的温度、压力和流速，及时发现并预防潜在故障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9759c8b4741c8" w:history="1">
        <w:r>
          <w:rPr>
            <w:rStyle w:val="Hyperlink"/>
          </w:rPr>
          <w:t>2025-2031年耐热风管行业发展调研及市场前景分析报告</w:t>
        </w:r>
      </w:hyperlink>
      <w:r>
        <w:rPr>
          <w:rFonts w:hint="eastAsia"/>
        </w:rPr>
        <w:t>》全面分析了耐热风管行业的产业链、市场规模、需求与价格动态，并客观呈现了当前行业的现状。同时，报告科学预测了耐热风管市场前景及发展趋势，聚焦于重点企业，全面分析了耐热风管市场竞争格局、集中度及品牌影响力。此外，耐热风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中国耐热风管行业发展环境</w:t>
      </w:r>
      <w:r>
        <w:rPr>
          <w:rFonts w:hint="eastAsia"/>
        </w:rPr>
        <w:br/>
      </w:r>
      <w:r>
        <w:rPr>
          <w:rFonts w:hint="eastAsia"/>
        </w:rPr>
        <w:t>　　第一节 耐热风管行业及属性分析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中国耐热风管生产现状分析</w:t>
      </w:r>
      <w:r>
        <w:rPr>
          <w:rFonts w:hint="eastAsia"/>
        </w:rPr>
        <w:br/>
      </w:r>
      <w:r>
        <w:rPr>
          <w:rFonts w:hint="eastAsia"/>
        </w:rPr>
        <w:t>　　第一节 耐热风管行业总体规模</w:t>
      </w:r>
      <w:r>
        <w:rPr>
          <w:rFonts w:hint="eastAsia"/>
        </w:rPr>
        <w:br/>
      </w:r>
      <w:r>
        <w:rPr>
          <w:rFonts w:hint="eastAsia"/>
        </w:rPr>
        <w:t>　　第一节 耐热风管产能概况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耐热风管市场容量概况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耐热风管产业的生命周期分析</w:t>
      </w:r>
      <w:r>
        <w:rPr>
          <w:rFonts w:hint="eastAsia"/>
        </w:rPr>
        <w:br/>
      </w:r>
      <w:r>
        <w:rPr>
          <w:rFonts w:hint="eastAsia"/>
        </w:rPr>
        <w:t>　　第五节 耐热风管产业供需情况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2025年中国耐热风管市场供需监测分析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2025年中国耐热风管市场竞争格局与厂商市场竞争力评价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我国耐热风管行业供需状况分析</w:t>
      </w:r>
      <w:r>
        <w:rPr>
          <w:rFonts w:hint="eastAsia"/>
        </w:rPr>
        <w:br/>
      </w:r>
      <w:r>
        <w:rPr>
          <w:rFonts w:hint="eastAsia"/>
        </w:rPr>
        <w:t>　　第一节 耐热风管行业市场需求分析</w:t>
      </w:r>
      <w:r>
        <w:rPr>
          <w:rFonts w:hint="eastAsia"/>
        </w:rPr>
        <w:br/>
      </w:r>
      <w:r>
        <w:rPr>
          <w:rFonts w:hint="eastAsia"/>
        </w:rPr>
        <w:t>　　第二节 耐热风管行业供给能力分析</w:t>
      </w:r>
      <w:r>
        <w:rPr>
          <w:rFonts w:hint="eastAsia"/>
        </w:rPr>
        <w:br/>
      </w:r>
      <w:r>
        <w:rPr>
          <w:rFonts w:hint="eastAsia"/>
        </w:rPr>
        <w:t>　　第三节 耐热风管行业进出口贸易分析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耐热风管行业竞争绩效分析</w:t>
      </w:r>
      <w:r>
        <w:rPr>
          <w:rFonts w:hint="eastAsia"/>
        </w:rPr>
        <w:br/>
      </w:r>
      <w:r>
        <w:rPr>
          <w:rFonts w:hint="eastAsia"/>
        </w:rPr>
        <w:t>　　第一节 耐热风管行业总体效益水平分析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耐热风管行业产业集中度分析</w:t>
      </w:r>
      <w:r>
        <w:rPr>
          <w:rFonts w:hint="eastAsia"/>
        </w:rPr>
        <w:br/>
      </w:r>
      <w:r>
        <w:rPr>
          <w:rFonts w:hint="eastAsia"/>
        </w:rPr>
        <w:t>　　第三节 耐热风管行业不同所有制企业绩效分析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耐热风管行业不同规模企业绩效分析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耐热风管市场分销体系分析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2025年耐热风管市场发展前景预测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我国耐热风管行业投融资分析</w:t>
      </w:r>
      <w:r>
        <w:rPr>
          <w:rFonts w:hint="eastAsia"/>
        </w:rPr>
        <w:br/>
      </w:r>
      <w:r>
        <w:rPr>
          <w:rFonts w:hint="eastAsia"/>
        </w:rPr>
        <w:t>　　第一节 我国耐热风管行业企业所有制状况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我国耐热风管行业外资进入状况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我国耐热风管行业合作与并购</w:t>
      </w:r>
      <w:r>
        <w:rPr>
          <w:rFonts w:hint="eastAsia"/>
        </w:rPr>
        <w:br/>
      </w:r>
      <w:r>
        <w:rPr>
          <w:rFonts w:hint="eastAsia"/>
        </w:rPr>
        <w:t>　　第四节 我国耐热风管行业投资体制分析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我国耐热风管行业资本市场融资分析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耐热风管产业投资策略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耐热风管企业发展调研分析</w:t>
      </w:r>
      <w:r>
        <w:rPr>
          <w:rFonts w:hint="eastAsia"/>
        </w:rPr>
        <w:br/>
      </w:r>
      <w:r>
        <w:rPr>
          <w:rFonts w:hint="eastAsia"/>
        </w:rPr>
        <w:t>　　第一节 耐热风管企业（一）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耐热风管企业（二）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耐热风管企业（三）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耐热风管企业（四）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耐热风管企业（五）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耐热风管企业（六）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2025年中国耐热风管产业投资分析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耐热风管相关产业2024年走势分析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耐热风管行业成长能力及稳定性分析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耐热风管行业生命周期分析</w:t>
      </w:r>
      <w:r>
        <w:rPr>
          <w:rFonts w:hint="eastAsia"/>
        </w:rPr>
        <w:br/>
      </w:r>
      <w:r>
        <w:rPr>
          <w:rFonts w:hint="eastAsia"/>
        </w:rPr>
        <w:t>　　第二节 耐热风管行业增长性与波动性分析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耐热风管行业集中程度分析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耐热风管行业风险趋势分析与对策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耐热风管行业风险分析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耐热风管行业投资风险及控制策略分析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一、2025-2031年耐热风管行业市场风险及控制策略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二、2025-2031年耐热风管行业政策风险及控制策略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三、2025-2031年耐热风管行业经营风险及控制策略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四、2025-2031年耐热风管同业竞争风险及控制策略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五、2025-2031年耐热风管行业其他风险及控制策略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耐热风管产业投资风险</w:t>
      </w:r>
      <w:r>
        <w:rPr>
          <w:rFonts w:hint="eastAsia"/>
        </w:rPr>
        <w:br/>
      </w:r>
      <w:r>
        <w:rPr>
          <w:rFonts w:hint="eastAsia"/>
        </w:rPr>
        <w:t>　　第一节 耐热风管行业宏观调控风险</w:t>
      </w:r>
      <w:r>
        <w:rPr>
          <w:rFonts w:hint="eastAsia"/>
        </w:rPr>
        <w:br/>
      </w:r>
      <w:r>
        <w:rPr>
          <w:rFonts w:hint="eastAsia"/>
        </w:rPr>
        <w:t>　　第二节 耐热风管行业竞争风险</w:t>
      </w:r>
      <w:r>
        <w:rPr>
          <w:rFonts w:hint="eastAsia"/>
        </w:rPr>
        <w:br/>
      </w:r>
      <w:r>
        <w:rPr>
          <w:rFonts w:hint="eastAsia"/>
        </w:rPr>
        <w:t>　　第三节 耐热风管行业供需波动风险</w:t>
      </w:r>
      <w:r>
        <w:rPr>
          <w:rFonts w:hint="eastAsia"/>
        </w:rPr>
        <w:br/>
      </w:r>
      <w:r>
        <w:rPr>
          <w:rFonts w:hint="eastAsia"/>
        </w:rPr>
        <w:t>　　第四节 耐热风管行业技术创新风险</w:t>
      </w:r>
      <w:r>
        <w:rPr>
          <w:rFonts w:hint="eastAsia"/>
        </w:rPr>
        <w:br/>
      </w:r>
      <w:r>
        <w:rPr>
          <w:rFonts w:hint="eastAsia"/>
        </w:rPr>
        <w:t>　　第五节 耐热风管行业经营管理风险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2025-2031年中国耐热风管行业发展趋势研究分析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2025-2031年耐热风管行业国际市场预测</w:t>
      </w:r>
      <w:r>
        <w:rPr>
          <w:rFonts w:hint="eastAsia"/>
        </w:rPr>
        <w:br/>
      </w:r>
      <w:r>
        <w:rPr>
          <w:rFonts w:hint="eastAsia"/>
        </w:rPr>
        <w:t>　　　　一、耐热风管行业产能预测</w:t>
      </w:r>
      <w:r>
        <w:rPr>
          <w:rFonts w:hint="eastAsia"/>
        </w:rPr>
        <w:br/>
      </w:r>
      <w:r>
        <w:rPr>
          <w:rFonts w:hint="eastAsia"/>
        </w:rPr>
        <w:t>　　　　二、耐热风管行业市场需求前景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中国耐热风管行业发展趋势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2025-2031年耐热风管行业中国市场预测</w:t>
      </w:r>
      <w:r>
        <w:rPr>
          <w:rFonts w:hint="eastAsia"/>
        </w:rPr>
        <w:br/>
      </w:r>
      <w:r>
        <w:rPr>
          <w:rFonts w:hint="eastAsia"/>
        </w:rPr>
        <w:t>　　　　一、耐热风管行业产能预测</w:t>
      </w:r>
      <w:r>
        <w:rPr>
          <w:rFonts w:hint="eastAsia"/>
        </w:rPr>
        <w:br/>
      </w:r>
      <w:r>
        <w:rPr>
          <w:rFonts w:hint="eastAsia"/>
        </w:rPr>
        <w:t>　　　　二、耐热风管行业市场需求前景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耐热风管行业投资机会分析研究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2025-2031年耐热风管行业主要区域投资机会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2025-2031年耐热风管行业出口市场投资机会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中-智-林-－2025-2031年耐热风管行业企业的多元化投资机会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耐热风管行业历程</w:t>
      </w:r>
      <w:r>
        <w:rPr>
          <w:rFonts w:hint="eastAsia"/>
        </w:rPr>
        <w:br/>
      </w:r>
      <w:r>
        <w:rPr>
          <w:rFonts w:hint="eastAsia"/>
        </w:rPr>
        <w:t>　　图表 耐热风管行业生命周期</w:t>
      </w:r>
      <w:r>
        <w:rPr>
          <w:rFonts w:hint="eastAsia"/>
        </w:rPr>
        <w:br/>
      </w:r>
      <w:r>
        <w:rPr>
          <w:rFonts w:hint="eastAsia"/>
        </w:rPr>
        <w:t>　　图表 耐热风管行业产业链分析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2024年中国耐热风管行业需求领域分布格局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2019-2024年中国耐热风管进口数量分析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2019-2024年中国耐热风管进口金额分析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2019-2024年中国耐热风管出口数量分析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2019-2024年中国耐热风管出口金额分析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2024年中国耐热风管进口国家及地区分析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2024年中国耐热风管出口国家及地区分析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2025-2031年中国耐热风管市场需求量预测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2025-2031年中国耐热风管行业供需平衡预测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2025-2031年中国耐热风管市场容量预测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2025-2031年中国耐热风管市场规模预测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9759c8b4741c8" w:history="1">
        <w:r>
          <w:rPr>
            <w:rStyle w:val="Hyperlink"/>
          </w:rPr>
          <w:t>2025-2031年耐热风管行业发展调研及市场前景分析报告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9759c8b4741c8" w:history="1">
        <w:r>
          <w:rPr>
            <w:rStyle w:val="Hyperlink"/>
          </w:rPr>
          <w:t>https://www.20087.com/8/27/NaiReFengGuanFaZhanQuShi.html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热点：防火复合风管、耐热风管规格型号、空调制热管子很烫但是没热风、耐热风管材质、风管机热风标志、耐热风管供应商、热风管怎么安装、耐高温风管有哪些品种、热风和上下管的区别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76ef2c6ab4737" w:history="1">
      <w:r>
        <w:rPr>
          <w:rStyle w:val="Hyperlink"/>
        </w:rPr>
        <w:t>2025-2031年耐热风管行业发展调研及市场前景分析报告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aiReFengGuanFaZhanQuShi.html" TargetMode="External" Id="R0009759c8b47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aiReFengGuanFaZhanQuShi.html" TargetMode="External" Id="Rd8d76ef2c6ab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2024-09-30T08:00:00Z</dcterms:created>
  <dcterms:modified xsi:type="dcterms:W3CDTF">2024-09-30T09:00:00Z</dcterms:modified>
  <dc:subject>2025-2031年耐热风管行业发展调研及市场前景分析报告</dc:subject>
  <dc:title>2025-2031年耐热风管行业发展调研及市场前景分析报告</dc:title>
  <cp:keywords>2025-2031年耐热风管行业发展调研及市场前景分析报告</cp:keywords>
  <dc:description>2025-2031年耐热风管行业发展调研及市场前景分析报告</dc:description>
</cp:coreProperties>
</file>