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37f48369242ec" w:history="1">
              <w:r>
                <w:rPr>
                  <w:rStyle w:val="Hyperlink"/>
                </w:rPr>
                <w:t>2026-2032年中国铝条扣板行业市场调研与前景趋势预测报告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37f48369242ec" w:history="1">
              <w:r>
                <w:rPr>
                  <w:rStyle w:val="Hyperlink"/>
                </w:rPr>
                <w:t>2026-2032年中国铝条扣板行业市场调研与前景趋势预测报告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37f48369242ec" w:history="1">
                <w:r>
                  <w:rPr>
                    <w:rStyle w:val="Hyperlink"/>
                  </w:rPr>
                  <w:t>https://www.20087.com/8/67/LvTiaoKouBanShiChangQianJing.html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条扣板是一种模块化吊顶材料，广泛应用于商业空间、轨道交通站厅及办公场所，凭借轻质、防火（A级）、易清洁及安装便捷优势成为主流选择。产品通常采用0.5–1.0mm厚铝合金卷材经辊压成型，表面进行粉末喷涂、覆膜或阳极氧化处理，强调色差一致性、平整度及卡扣结构可靠性。在绿色建筑与装配式装修政策推动下，对高回收铝含量（&gt;90%）、低VOC涂层及声学吸音复合功能需求显著提升。然而，低价产品普遍存在涂层附着力差、卡槽变形导致拼缝不齐等问题。</w:t>
      </w:r>
      <w:r>
        <w:rPr>
          <w:rFonts w:hint="eastAsia"/>
        </w:rPr>
        <w:br/>
      </w:r>
      <w:r>
        <w:rPr>
          <w:rFonts w:hint="eastAsia"/>
        </w:rPr>
        <w:t>　　未来，铝条扣板将向功能集成、循环经济与智能空间融合方向发展。市场调研网认为，集成微穿孔与吸音棉的复合板将提升降噪性能；光伏薄膜嵌入板面可实现局部发电。在BIM驱动的装配式体系中，扣板将预集成照明、传感器或喷淋接口，支持快速安装。同时，闭环再生铝供应链将强化碳足迹优势。长远看，铝条扣板将从静态装饰材料升级为兼具美学、声光环境调控与可持续属性的新一代智能建筑表皮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637f48369242ec" w:history="1">
        <w:r>
          <w:rPr>
            <w:rStyle w:val="Hyperlink"/>
          </w:rPr>
          <w:t>2026-2032年中国铝条扣板行业市场调研与前景趋势预测报告</w:t>
        </w:r>
      </w:hyperlink>
      <w:r>
        <w:rPr>
          <w:rFonts w:hint="eastAsia"/>
        </w:rPr>
        <w:t>》，2025年铝条扣板行业市场规模达 亿元，预计2032年市场规模将达 亿元，期间年均复合增长率（CAGR）达 %。报告依托详实数据与一手调研资料，系统分析了铝条扣板行业的产业链结构、市场规模、需求特征及价格体系，客观呈现了铝条扣板行业发展现状，科学预测了铝条扣板市场前景与未来趋势，重点剖析了重点企业的竞争格局、市场集中度及品牌影响力。同时，通过对铝条扣板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铝条扣板行业概述</w:t>
      </w:r>
      <w:r>
        <w:rPr>
          <w:rFonts w:hint="eastAsia"/>
        </w:rPr>
        <w:br/>
      </w:r>
      <w:r>
        <w:rPr>
          <w:rFonts w:hint="eastAsia"/>
        </w:rPr>
        <w:t>　　第一节 铝条扣板定义与分类</w:t>
      </w:r>
      <w:r>
        <w:rPr>
          <w:rFonts w:hint="eastAsia"/>
        </w:rPr>
        <w:br/>
      </w:r>
      <w:r>
        <w:rPr>
          <w:rFonts w:hint="eastAsia"/>
        </w:rPr>
        <w:t>　　第二节 铝条扣板应用领域</w:t>
      </w:r>
      <w:r>
        <w:rPr>
          <w:rFonts w:hint="eastAsia"/>
        </w:rPr>
        <w:br/>
      </w:r>
      <w:r>
        <w:rPr>
          <w:rFonts w:hint="eastAsia"/>
        </w:rPr>
        <w:t>　　第三节 铝条扣板行业经济指标分析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铝条扣板产业链及经营模式分析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三、铝条扣板销售模式及销售渠道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全球铝条扣板市场发展综述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2020-2025年全球铝条扣板市场规模与趋势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主要国家与地区铝条扣板市场分析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2026-2032年全球铝条扣板行业发展趋势与前景预测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中国铝条扣板行业市场分析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2025-2026年铝条扣板产能与投资动态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一、国内铝条扣板产能及利用情况</w:t>
      </w:r>
      <w:r>
        <w:rPr>
          <w:rFonts w:hint="eastAsia"/>
        </w:rPr>
        <w:br/>
      </w:r>
      <w:r>
        <w:rPr>
          <w:rFonts w:hint="eastAsia"/>
        </w:rPr>
        <w:t>　　　　二、铝条扣板产能扩张与投资动态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2026-2032年铝条扣板行业产量统计与趋势预测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一、2020-2025年铝条扣板行业产量数据统计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1、2020-2025年铝条扣板产量及增长趋势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2、2020-2025年铝条扣板细分产品产量及份额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二、影响铝条扣板产量的关键因素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三、2026-2032年铝条扣板产量预测</w:t>
      </w:r>
      <w:r>
        <w:rPr>
          <w:rFonts w:hint="eastAsia"/>
        </w:rPr>
        <w:br/>
      </w:r>
      <w:r>
        <w:rPr>
          <w:rFonts w:hint="eastAsia"/>
        </w:rPr>
        <w:t>　　第三节 2026-2032年铝条扣板市场需求与销售分析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一、2025-2026年铝条扣板行业需求现状</w:t>
      </w:r>
      <w:r>
        <w:rPr>
          <w:rFonts w:hint="eastAsia"/>
        </w:rPr>
        <w:br/>
      </w:r>
      <w:r>
        <w:rPr>
          <w:rFonts w:hint="eastAsia"/>
        </w:rPr>
        <w:t>　　　　二、铝条扣板客户群体与需求特点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三、2020-2025年铝条扣板行业销售规模分析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四、2026-2032年铝条扣板市场增长潜力与规模预测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中国铝条扣板细分市场与下游应用领域分析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铝条扣板细分市场分析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一、2025-2026年铝条扣板主要细分产品市场现状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铝条扣板下游应用与客户群体分析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一、2025-2026年铝条扣板各应用领域市场现状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2025-2026年铝条扣板行业技术发展现状及趋势分析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铝条扣板行业技术发展现状分析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国内外铝条扣板行业技术差异与原因</w:t>
      </w:r>
      <w:r>
        <w:rPr>
          <w:rFonts w:hint="eastAsia"/>
        </w:rPr>
        <w:br/>
      </w:r>
      <w:r>
        <w:rPr>
          <w:rFonts w:hint="eastAsia"/>
        </w:rPr>
        <w:t>　　第三节 铝条扣板行业技术发展方向、趋势预测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提升铝条扣板行业技术能力策略建议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铝条扣板价格机制与竞争策略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一、2020-2025年铝条扣板市场价格走势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铝条扣板定价策略与方法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2026-2032年铝条扣板价格竞争态势与趋势预测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中国铝条扣板行业重点区域市场研究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2025-2026年重点区域铝条扣板市场发展概况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二、2020-2025年铝条扣板市场需求规模情况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三、2026-2032年铝条扣板行业发展潜力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二、2020-2025年铝条扣板市场需求规模情况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三、2026-2032年铝条扣板行业发展潜力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二、2020-2025年铝条扣板市场需求规模情况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三、2026-2032年铝条扣板行业发展潜力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二、2020-2025年铝条扣板市场需求规模情况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三、2026-2032年铝条扣板行业发展潜力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二、2020-2025年铝条扣板市场需求规模情况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三、2026-2032年铝条扣板行业发展潜力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2020-2025年中国铝条扣板行业进出口情况分析</w:t>
      </w:r>
      <w:r>
        <w:rPr>
          <w:rFonts w:hint="eastAsia"/>
        </w:rPr>
        <w:br/>
      </w:r>
      <w:r>
        <w:rPr>
          <w:rFonts w:hint="eastAsia"/>
        </w:rPr>
        <w:t>　　第一节 铝条扣板行业进口情况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一、2020-2025年铝条扣板进口规模及增长情况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二、铝条扣板主要进口来源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铝条扣板行业出口情况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一、2020-2025年铝条扣板出口规模及增长情况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二、铝条扣板主要出口目的地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2020-2025年中国铝条扣板行业总体发展与财务状况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2020-2025年中国铝条扣板行业规模情况</w:t>
      </w:r>
      <w:r>
        <w:rPr>
          <w:rFonts w:hint="eastAsia"/>
        </w:rPr>
        <w:br/>
      </w:r>
      <w:r>
        <w:rPr>
          <w:rFonts w:hint="eastAsia"/>
        </w:rPr>
        <w:t>　　　　一、铝条扣板行业企业数量规模</w:t>
      </w:r>
      <w:r>
        <w:rPr>
          <w:rFonts w:hint="eastAsia"/>
        </w:rPr>
        <w:br/>
      </w:r>
      <w:r>
        <w:rPr>
          <w:rFonts w:hint="eastAsia"/>
        </w:rPr>
        <w:t>　　　　二、铝条扣板行业从业人员规模</w:t>
      </w:r>
      <w:r>
        <w:rPr>
          <w:rFonts w:hint="eastAsia"/>
        </w:rPr>
        <w:br/>
      </w:r>
      <w:r>
        <w:rPr>
          <w:rFonts w:hint="eastAsia"/>
        </w:rPr>
        <w:t>　　　　三、铝条扣板行业市场敏感性分析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2020-2025年中国铝条扣板行业财务能力分析</w:t>
      </w:r>
      <w:r>
        <w:rPr>
          <w:rFonts w:hint="eastAsia"/>
        </w:rPr>
        <w:br/>
      </w:r>
      <w:r>
        <w:rPr>
          <w:rFonts w:hint="eastAsia"/>
        </w:rPr>
        <w:t>　　　　一、铝条扣板行业盈利能力</w:t>
      </w:r>
      <w:r>
        <w:rPr>
          <w:rFonts w:hint="eastAsia"/>
        </w:rPr>
        <w:br/>
      </w:r>
      <w:r>
        <w:rPr>
          <w:rFonts w:hint="eastAsia"/>
        </w:rPr>
        <w:t>　　　　二、铝条扣板行业偿债能力</w:t>
      </w:r>
      <w:r>
        <w:rPr>
          <w:rFonts w:hint="eastAsia"/>
        </w:rPr>
        <w:br/>
      </w:r>
      <w:r>
        <w:rPr>
          <w:rFonts w:hint="eastAsia"/>
        </w:rPr>
        <w:t>　　　　三、铝条扣板行业营运能力</w:t>
      </w:r>
      <w:r>
        <w:rPr>
          <w:rFonts w:hint="eastAsia"/>
        </w:rPr>
        <w:br/>
      </w:r>
      <w:r>
        <w:rPr>
          <w:rFonts w:hint="eastAsia"/>
        </w:rPr>
        <w:t>　　　　四、铝条扣板行业发展能力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铝条扣板行业重点企业调研分析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二、企业铝条扣板业务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二、企业铝条扣板业务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二、企业铝条扣板业务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二、企业铝条扣板业务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二、企业铝条扣板业务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二、企业铝条扣板业务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中国铝条扣板行业竞争格局分析</w:t>
      </w:r>
      <w:r>
        <w:rPr>
          <w:rFonts w:hint="eastAsia"/>
        </w:rPr>
        <w:br/>
      </w:r>
      <w:r>
        <w:rPr>
          <w:rFonts w:hint="eastAsia"/>
        </w:rPr>
        <w:t>　　第一节 铝条扣板行业竞争格局总览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2025-2026年铝条扣板行业竞争力分析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2020-2025年铝条扣板行业企业并购活动分析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2025-2026年铝条扣板行业会展与招投标活动分析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一、铝条扣板行业会展活动及其市场影响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2026年中国铝条扣板企业发展企业发展策略与建议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铝条扣板销售模式与渠道策略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铝条扣板品牌与市场推广策略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铝条扣板研发投入与技术创新能力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铝条扣板合作联盟与资源整合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中国铝条扣板行业风险与对策</w:t>
      </w:r>
      <w:r>
        <w:rPr>
          <w:rFonts w:hint="eastAsia"/>
        </w:rPr>
        <w:br/>
      </w:r>
      <w:r>
        <w:rPr>
          <w:rFonts w:hint="eastAsia"/>
        </w:rPr>
        <w:t>　　第一节 铝条扣板行业SWOT分析</w:t>
      </w:r>
      <w:r>
        <w:rPr>
          <w:rFonts w:hint="eastAsia"/>
        </w:rPr>
        <w:br/>
      </w:r>
      <w:r>
        <w:rPr>
          <w:rFonts w:hint="eastAsia"/>
        </w:rPr>
        <w:t>　　　　一、铝条扣板行业优势</w:t>
      </w:r>
      <w:r>
        <w:rPr>
          <w:rFonts w:hint="eastAsia"/>
        </w:rPr>
        <w:br/>
      </w:r>
      <w:r>
        <w:rPr>
          <w:rFonts w:hint="eastAsia"/>
        </w:rPr>
        <w:t>　　　　二、铝条扣板行业劣势</w:t>
      </w:r>
      <w:r>
        <w:rPr>
          <w:rFonts w:hint="eastAsia"/>
        </w:rPr>
        <w:br/>
      </w:r>
      <w:r>
        <w:rPr>
          <w:rFonts w:hint="eastAsia"/>
        </w:rPr>
        <w:t>　　　　三、铝条扣板市场机会</w:t>
      </w:r>
      <w:r>
        <w:rPr>
          <w:rFonts w:hint="eastAsia"/>
        </w:rPr>
        <w:br/>
      </w:r>
      <w:r>
        <w:rPr>
          <w:rFonts w:hint="eastAsia"/>
        </w:rPr>
        <w:t>　　　　四、铝条扣板市场威胁</w:t>
      </w:r>
      <w:r>
        <w:rPr>
          <w:rFonts w:hint="eastAsia"/>
        </w:rPr>
        <w:br/>
      </w:r>
      <w:r>
        <w:rPr>
          <w:rFonts w:hint="eastAsia"/>
        </w:rPr>
        <w:t>　　第二节 铝条扣板行业风险及对策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2026-2032年中国铝条扣板行业前景与发展趋势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2025-2026年铝条扣板行业发展环境分析</w:t>
      </w:r>
      <w:r>
        <w:rPr>
          <w:rFonts w:hint="eastAsia"/>
        </w:rPr>
        <w:br/>
      </w:r>
      <w:r>
        <w:rPr>
          <w:rFonts w:hint="eastAsia"/>
        </w:rPr>
        <w:t>　　　　一、铝条扣板行业主管部门与监管体制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二、铝条扣板行业主要法律法规及政策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三、铝条扣板行业标准与质量监管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2026-2032年铝条扣板行业发展趋势与方向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2026-2032年铝条扣板行业发展潜力与机遇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铝条扣板行业研究结论与建议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中⋅智⋅林⋅铝条扣板行业发展建议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铝条扣板行业类别</w:t>
      </w:r>
      <w:r>
        <w:rPr>
          <w:rFonts w:hint="eastAsia"/>
        </w:rPr>
        <w:br/>
      </w:r>
      <w:r>
        <w:rPr>
          <w:rFonts w:hint="eastAsia"/>
        </w:rPr>
        <w:t>　　图表 铝条扣板行业产业链调研</w:t>
      </w:r>
      <w:r>
        <w:rPr>
          <w:rFonts w:hint="eastAsia"/>
        </w:rPr>
        <w:br/>
      </w:r>
      <w:r>
        <w:rPr>
          <w:rFonts w:hint="eastAsia"/>
        </w:rPr>
        <w:t>　　图表 铝条扣板行业现状</w:t>
      </w:r>
      <w:r>
        <w:rPr>
          <w:rFonts w:hint="eastAsia"/>
        </w:rPr>
        <w:br/>
      </w:r>
      <w:r>
        <w:rPr>
          <w:rFonts w:hint="eastAsia"/>
        </w:rPr>
        <w:t>　　图表 铝条扣板行业标准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2020-2025年中国铝条扣板市场规模</w:t>
      </w:r>
      <w:r>
        <w:rPr>
          <w:rFonts w:hint="eastAsia"/>
        </w:rPr>
        <w:br/>
      </w:r>
      <w:r>
        <w:rPr>
          <w:rFonts w:hint="eastAsia"/>
        </w:rPr>
        <w:t>　　图表 2026年中国铝条扣板行业产能</w:t>
      </w:r>
      <w:r>
        <w:rPr>
          <w:rFonts w:hint="eastAsia"/>
        </w:rPr>
        <w:br/>
      </w:r>
      <w:r>
        <w:rPr>
          <w:rFonts w:hint="eastAsia"/>
        </w:rPr>
        <w:t>　　图表 2020-2025年中国铝条扣板产量</w:t>
      </w:r>
      <w:r>
        <w:rPr>
          <w:rFonts w:hint="eastAsia"/>
        </w:rPr>
        <w:br/>
      </w:r>
      <w:r>
        <w:rPr>
          <w:rFonts w:hint="eastAsia"/>
        </w:rPr>
        <w:t>　　图表 铝条扣板行业动态</w:t>
      </w:r>
      <w:r>
        <w:rPr>
          <w:rFonts w:hint="eastAsia"/>
        </w:rPr>
        <w:br/>
      </w:r>
      <w:r>
        <w:rPr>
          <w:rFonts w:hint="eastAsia"/>
        </w:rPr>
        <w:t>　　图表 2020-2025年中国铝条扣板市场需求量</w:t>
      </w:r>
      <w:r>
        <w:rPr>
          <w:rFonts w:hint="eastAsia"/>
        </w:rPr>
        <w:br/>
      </w:r>
      <w:r>
        <w:rPr>
          <w:rFonts w:hint="eastAsia"/>
        </w:rPr>
        <w:t>　　图表 2026年中国铝条扣板行业需求区域调研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2020-2025年中国铝条扣板行情</w:t>
      </w:r>
      <w:r>
        <w:rPr>
          <w:rFonts w:hint="eastAsia"/>
        </w:rPr>
        <w:br/>
      </w:r>
      <w:r>
        <w:rPr>
          <w:rFonts w:hint="eastAsia"/>
        </w:rPr>
        <w:t>　　图表 2020-2025年中国铝条扣板价格走势图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2020-2025年中国铝条扣板行业销售收入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2020-2025年中国铝条扣板行业盈利情况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2020-2025年中国铝条扣板行业利润总额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2020-2025年中国铝条扣板进口数据</w:t>
      </w:r>
      <w:r>
        <w:rPr>
          <w:rFonts w:hint="eastAsia"/>
        </w:rPr>
        <w:br/>
      </w:r>
      <w:r>
        <w:rPr>
          <w:rFonts w:hint="eastAsia"/>
        </w:rPr>
        <w:t>　　图表 2020-2025年中国铝条扣板出口数据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2020-2025年中国铝条扣板行业企业数量统计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**地区铝条扣板市场规模</w:t>
      </w:r>
      <w:r>
        <w:rPr>
          <w:rFonts w:hint="eastAsia"/>
        </w:rPr>
        <w:br/>
      </w:r>
      <w:r>
        <w:rPr>
          <w:rFonts w:hint="eastAsia"/>
        </w:rPr>
        <w:t>　　图表 **地区铝条扣板行业市场需求</w:t>
      </w:r>
      <w:r>
        <w:rPr>
          <w:rFonts w:hint="eastAsia"/>
        </w:rPr>
        <w:br/>
      </w:r>
      <w:r>
        <w:rPr>
          <w:rFonts w:hint="eastAsia"/>
        </w:rPr>
        <w:t>　　图表 **地区铝条扣板市场调研</w:t>
      </w:r>
      <w:r>
        <w:rPr>
          <w:rFonts w:hint="eastAsia"/>
        </w:rPr>
        <w:br/>
      </w:r>
      <w:r>
        <w:rPr>
          <w:rFonts w:hint="eastAsia"/>
        </w:rPr>
        <w:t>　　图表 **地区铝条扣板行业市场需求分析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**地区铝条扣板市场规模</w:t>
      </w:r>
      <w:r>
        <w:rPr>
          <w:rFonts w:hint="eastAsia"/>
        </w:rPr>
        <w:br/>
      </w:r>
      <w:r>
        <w:rPr>
          <w:rFonts w:hint="eastAsia"/>
        </w:rPr>
        <w:t>　　图表 **地区铝条扣板行业市场需求</w:t>
      </w:r>
      <w:r>
        <w:rPr>
          <w:rFonts w:hint="eastAsia"/>
        </w:rPr>
        <w:br/>
      </w:r>
      <w:r>
        <w:rPr>
          <w:rFonts w:hint="eastAsia"/>
        </w:rPr>
        <w:t>　　图表 **地区铝条扣板市场调研</w:t>
      </w:r>
      <w:r>
        <w:rPr>
          <w:rFonts w:hint="eastAsia"/>
        </w:rPr>
        <w:br/>
      </w:r>
      <w:r>
        <w:rPr>
          <w:rFonts w:hint="eastAsia"/>
        </w:rPr>
        <w:t>　　图表 **地区铝条扣板行业市场需求分析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铝条扣板行业竞争对手分析</w:t>
      </w:r>
      <w:r>
        <w:rPr>
          <w:rFonts w:hint="eastAsia"/>
        </w:rPr>
        <w:br/>
      </w:r>
      <w:r>
        <w:rPr>
          <w:rFonts w:hint="eastAsia"/>
        </w:rPr>
        <w:t>　　图表 铝条扣板重点企业（一）基本信息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铝条扣板重点企业（一）经营情况分析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铝条扣板重点企业（一）主要经济指标情况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铝条扣板重点企业（一）盈利能力情况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铝条扣板重点企业（一）偿债能力情况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铝条扣板重点企业（一）运营能力情况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铝条扣板重点企业（一）成长能力情况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铝条扣板重点企业（二）基本信息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铝条扣板重点企业（二）经营情况分析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铝条扣板重点企业（二）主要经济指标情况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铝条扣板重点企业（二）盈利能力情况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铝条扣板重点企业（二）偿债能力情况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铝条扣板重点企业（二）运营能力情况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铝条扣板重点企业（二）成长能力情况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铝条扣板重点企业（三）基本信息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铝条扣板重点企业（三）经营情况分析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铝条扣板重点企业（三）主要经济指标情况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铝条扣板重点企业（三）盈利能力情况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铝条扣板重点企业（三）偿债能力情况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铝条扣板重点企业（三）运营能力情况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铝条扣板重点企业（三）成长能力情况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2026-2032年中国铝条扣板行业产能预测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2026-2032年中国铝条扣板行业产量预测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2026-2032年中国铝条扣板市场需求预测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2026-2032年中国铝条扣板市场规模预测</w:t>
      </w:r>
      <w:r>
        <w:rPr>
          <w:rFonts w:hint="eastAsia"/>
        </w:rPr>
        <w:br/>
      </w:r>
      <w:r>
        <w:rPr>
          <w:rFonts w:hint="eastAsia"/>
        </w:rPr>
        <w:t>　　图表 铝条扣板行业准入条件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2026-2032年中国铝条扣板行业信息化</w:t>
      </w:r>
      <w:r>
        <w:rPr>
          <w:rFonts w:hint="eastAsia"/>
        </w:rPr>
        <w:br/>
      </w:r>
      <w:r>
        <w:rPr>
          <w:rFonts w:hint="eastAsia"/>
        </w:rPr>
        <w:t>　　图表 2026年中国铝条扣板市场前景分析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2026-2032年中国铝条扣板行业风险分析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2026-2032年中国铝条扣板行业发展趋势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37f48369242ec" w:history="1">
        <w:r>
          <w:rPr>
            <w:rStyle w:val="Hyperlink"/>
          </w:rPr>
          <w:t>2026-2032年中国铝条扣板行业市场调研与前景趋势预测报告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37f48369242ec" w:history="1">
        <w:r>
          <w:rPr>
            <w:rStyle w:val="Hyperlink"/>
          </w:rPr>
          <w:t>https://www.20087.com/8/67/LvTiaoKouBanShiChangQianJing.html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热点：铝条扣板厂家、铝条扣板吊顶、铝条扣板多少钱一平方、铝条扣板做法棚8B图集、铝扣板装饰条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be39d3e1c4b58" w:history="1">
      <w:r>
        <w:rPr>
          <w:rStyle w:val="Hyperlink"/>
        </w:rPr>
        <w:t>2026-2032年中国铝条扣板行业市场调研与前景趋势预测报告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LvTiaoKouBanShiChangQianJing.html" TargetMode="External" Id="R62637f483692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LvTiaoKouBanShiChangQianJing.html" TargetMode="External" Id="Rce2be39d3e1c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2026-03-20T01:13:47Z</dcterms:created>
  <dcterms:modified xsi:type="dcterms:W3CDTF">2026-03-20T02:13:47Z</dcterms:modified>
  <dc:subject>2026-2032年中国铝条扣板行业市场调研与前景趋势预测报告</dc:subject>
  <dc:title>2026-2032年中国铝条扣板行业市场调研与前景趋势预测报告</dc:title>
  <cp:keywords>2026-2032年中国铝条扣板行业市场调研与前景趋势预测报告</cp:keywords>
  <dc:description>2026-2032年中国铝条扣板行业市场调研与前景趋势预测报告</dc:description>
</cp:coreProperties>
</file>